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3260" w14:textId="77777777" w:rsidR="00DD2E0D" w:rsidRDefault="00DD2E0D" w:rsidP="00DD2E0D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5D02F1" wp14:editId="0546A794">
            <wp:simplePos x="0" y="0"/>
            <wp:positionH relativeFrom="margin">
              <wp:posOffset>2177279</wp:posOffset>
            </wp:positionH>
            <wp:positionV relativeFrom="paragraph">
              <wp:posOffset>59635</wp:posOffset>
            </wp:positionV>
            <wp:extent cx="4744331" cy="1439186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161" cy="143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F8A15" w14:textId="77777777" w:rsidR="00DD2E0D" w:rsidRDefault="00DD2E0D" w:rsidP="00DD2E0D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</w:t>
      </w: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rauji augošs loģistikas uzņēmums </w:t>
      </w:r>
    </w:p>
    <w:p w14:paraId="4C910F2F" w14:textId="77777777" w:rsidR="00DD2E0D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ar mūsdienīgu autoparku un vairāk </w:t>
      </w:r>
    </w:p>
    <w:p w14:paraId="740069D1" w14:textId="77777777" w:rsidR="00DD2E0D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kā 20 </w:t>
      </w: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gadu veiksmīgu darba </w:t>
      </w:r>
    </w:p>
    <w:p w14:paraId="4EE87EC5" w14:textId="77777777" w:rsidR="00DD2E0D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pieredzi, aicina pievienoties </w:t>
      </w:r>
    </w:p>
    <w:p w14:paraId="4854318B" w14:textId="77777777" w:rsidR="00DD2E0D" w:rsidRPr="00D61C6E" w:rsidRDefault="00DD2E0D" w:rsidP="00DD2E0D">
      <w:pPr>
        <w:spacing w:after="0" w:line="240" w:lineRule="auto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savai komandai:</w:t>
      </w:r>
    </w:p>
    <w:p w14:paraId="60FD8380" w14:textId="77777777" w:rsidR="00DD2E0D" w:rsidRPr="00DE4C80" w:rsidRDefault="00DD2E0D" w:rsidP="00DD2E0D">
      <w:pPr>
        <w:spacing w:after="0" w:line="240" w:lineRule="auto"/>
        <w:ind w:left="357"/>
        <w:rPr>
          <w:color w:val="452F5F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78AAB5D0" w14:textId="77777777" w:rsidR="00AB6DA4" w:rsidRPr="00AB6DA4" w:rsidRDefault="00AB6DA4" w:rsidP="00AB6DA4">
      <w:pPr>
        <w:spacing w:after="0" w:line="240" w:lineRule="auto"/>
        <w:ind w:left="357"/>
        <w:jc w:val="center"/>
        <w:rPr>
          <w:b/>
          <w:color w:val="452F5F"/>
          <w:sz w:val="4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4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AUTOMEHĀNIĶI</w:t>
      </w:r>
    </w:p>
    <w:p w14:paraId="480DF77B" w14:textId="77777777" w:rsidR="00DD2E0D" w:rsidRPr="00AB6DA4" w:rsidRDefault="00AB6DA4" w:rsidP="00AB6DA4">
      <w:pPr>
        <w:spacing w:after="0" w:line="240" w:lineRule="auto"/>
        <w:ind w:left="357"/>
        <w:jc w:val="center"/>
        <w:rPr>
          <w:b/>
          <w:color w:val="452F5F"/>
          <w:sz w:val="4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b/>
          <w:color w:val="452F5F"/>
          <w:sz w:val="4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darbam ar smagajām kravas automašīnām</w:t>
      </w:r>
    </w:p>
    <w:p w14:paraId="5ADBFA88" w14:textId="77777777" w:rsidR="00DD2E0D" w:rsidRPr="00694C40" w:rsidRDefault="00AB6DA4" w:rsidP="00DD2E0D">
      <w:pPr>
        <w:spacing w:after="0" w:line="240" w:lineRule="auto"/>
        <w:ind w:left="357"/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Galvenie darba pienākumi</w:t>
      </w:r>
      <w:r w:rsidR="00DD2E0D" w:rsidRPr="00694C40"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:</w:t>
      </w:r>
    </w:p>
    <w:p w14:paraId="44270CDF" w14:textId="77777777" w:rsidR="00DD2E0D" w:rsidRPr="00694C40" w:rsidRDefault="00AB6DA4" w:rsidP="00AB6DA4">
      <w:pPr>
        <w:pStyle w:val="Sarakstarindkopa"/>
        <w:numPr>
          <w:ilvl w:val="0"/>
          <w:numId w:val="1"/>
        </w:numPr>
        <w:tabs>
          <w:tab w:val="left" w:pos="1418"/>
        </w:tabs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Veikt kravas automašīnu diagnostiku, remontu, sagatavošanu krāsošanai, virsbūv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es krāsošanu, metināšanas darbi.</w:t>
      </w:r>
    </w:p>
    <w:p w14:paraId="29259C35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22E664E3" w14:textId="77777777" w:rsidR="00DD2E0D" w:rsidRPr="00694C40" w:rsidRDefault="00DD2E0D" w:rsidP="00DD2E0D">
      <w:pPr>
        <w:spacing w:after="0" w:line="240" w:lineRule="auto"/>
        <w:ind w:left="357"/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Galvenās prasības:</w:t>
      </w:r>
    </w:p>
    <w:p w14:paraId="7BB924D0" w14:textId="77777777" w:rsidR="00AB6DA4" w:rsidRDefault="00AB6DA4" w:rsidP="00AB6DA4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Iepriekšējo darba pieredzi autoservisā, darbā ar smago automašīnu remontu;</w:t>
      </w:r>
    </w:p>
    <w:p w14:paraId="08C6434A" w14:textId="77777777" w:rsidR="00AB6DA4" w:rsidRDefault="00AB6DA4" w:rsidP="00AB6DA4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Patstāvīgi veikt uzdotos pienākumus;</w:t>
      </w:r>
    </w:p>
    <w:p w14:paraId="39102DF2" w14:textId="77777777" w:rsidR="00AB6DA4" w:rsidRDefault="00AB6DA4" w:rsidP="00AB6DA4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Vēlmi strādāt intensīvu un atbildīgu darbu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3CBF825E" w14:textId="77777777" w:rsidR="00AB6DA4" w:rsidRDefault="00AB6DA4" w:rsidP="00AB6DA4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Precizitāte, spēja veikt vairākus uzdevumus vienlaicīgi un operatīvi;</w:t>
      </w:r>
    </w:p>
    <w:p w14:paraId="19F927BE" w14:textId="77777777" w:rsidR="00AB6DA4" w:rsidRDefault="00AB6DA4" w:rsidP="00AB6DA4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Spēja pielāgoties dažādiem darba grafikiem;</w:t>
      </w:r>
    </w:p>
    <w:p w14:paraId="06766477" w14:textId="77777777" w:rsidR="00DD2E0D" w:rsidRPr="00694C40" w:rsidRDefault="00AB6DA4" w:rsidP="00AB6DA4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‘’CE” kategorijas autovadītāja apliecību (vēlams, bet nav obligāti).</w:t>
      </w:r>
    </w:p>
    <w:p w14:paraId="06F8E4CD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156E4F76" w14:textId="77777777" w:rsidR="00DD2E0D" w:rsidRPr="00694C40" w:rsidRDefault="00DD2E0D" w:rsidP="00DD2E0D">
      <w:pPr>
        <w:spacing w:after="0" w:line="240" w:lineRule="auto"/>
        <w:ind w:left="357"/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Piedāvājums:</w:t>
      </w:r>
    </w:p>
    <w:p w14:paraId="43EB242E" w14:textId="77777777" w:rsidR="00DD2E0D" w:rsidRPr="00694C40" w:rsidRDefault="00DD2E0D" w:rsidP="00DD2E0D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Stabilu, savlaicīgu un kvalifikācijai atbilstošu atalgojumu:</w:t>
      </w:r>
    </w:p>
    <w:p w14:paraId="2ED7C909" w14:textId="77777777" w:rsidR="00DD2E0D" w:rsidRPr="00694C40" w:rsidRDefault="00DD2E0D" w:rsidP="00DD2E0D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2978BF2" wp14:editId="0AE078B7">
            <wp:simplePos x="0" y="0"/>
            <wp:positionH relativeFrom="page">
              <wp:posOffset>118110</wp:posOffset>
            </wp:positionH>
            <wp:positionV relativeFrom="paragraph">
              <wp:posOffset>109855</wp:posOffset>
            </wp:positionV>
            <wp:extent cx="7369810" cy="5296535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81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sākot no </w:t>
      </w:r>
      <w:r w:rsid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1100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- </w:t>
      </w:r>
      <w:r w:rsid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12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00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EUR/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bruto 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un vairāk, atkarībā no 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izpildītajiem darbiem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27482D52" w14:textId="77777777" w:rsidR="00DD2E0D" w:rsidRPr="00694C40" w:rsidRDefault="00DD2E0D" w:rsidP="00DD2E0D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sociālās garantijas;</w:t>
      </w:r>
    </w:p>
    <w:p w14:paraId="16FF6E78" w14:textId="77777777" w:rsidR="00DD2E0D" w:rsidRPr="00694C40" w:rsidRDefault="00DD2E0D" w:rsidP="00DD2E0D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bonusu sistēmu atbilstoši darba rezultātiem;</w:t>
      </w:r>
    </w:p>
    <w:p w14:paraId="603DB69A" w14:textId="77777777" w:rsidR="00AB6DA4" w:rsidRDefault="00AB6DA4" w:rsidP="00AB6DA4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Apmaksātu virsstundu darbu</w:t>
      </w:r>
      <w:r w:rsid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3A9316F3" w14:textId="77777777" w:rsidR="00AB6DA4" w:rsidRDefault="00AB6DA4" w:rsidP="00AB6DA4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Iespēja gūt pieredzi dinamiskā darba vidē</w:t>
      </w:r>
      <w:r w:rsid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37E43C6C" w14:textId="77777777" w:rsidR="00AB6DA4" w:rsidRDefault="00AB6DA4" w:rsidP="00AB6DA4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Profesionālu darba vidi</w:t>
      </w:r>
      <w:r w:rsid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49EED466" w14:textId="77777777" w:rsidR="00AB6DA4" w:rsidRDefault="00AB6DA4" w:rsidP="00AB6DA4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t xml:space="preserve"> </w:t>
      </w: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Ikgadēju apmaksāto atvaļinājumu</w:t>
      </w:r>
      <w:r w:rsid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6A572CBC" w14:textId="77777777" w:rsidR="00AB6DA4" w:rsidRDefault="00AB6DA4" w:rsidP="00AB6DA4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AB6DA4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Veselības apdrošināšanu;</w:t>
      </w:r>
    </w:p>
    <w:p w14:paraId="2D5C26C7" w14:textId="77777777" w:rsidR="00AB6DA4" w:rsidRDefault="001F449D" w:rsidP="001F449D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Atsaucīgus, profesionālus un pozitīvus kolēģus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43486B25" w14:textId="77777777" w:rsidR="001F449D" w:rsidRPr="00AB6DA4" w:rsidRDefault="001F449D" w:rsidP="001F449D">
      <w:pPr>
        <w:pStyle w:val="Sarakstarindkopa"/>
        <w:numPr>
          <w:ilvl w:val="0"/>
          <w:numId w:val="3"/>
        </w:numPr>
        <w:spacing w:after="0" w:line="240" w:lineRule="auto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Darba vietu Rīga, Jūrkalnes iela 6, Šampēteris</w:t>
      </w:r>
      <w:r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.</w:t>
      </w:r>
    </w:p>
    <w:p w14:paraId="4C4355E3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4E42D170" w14:textId="77777777" w:rsidR="00DD2E0D" w:rsidRPr="00694C40" w:rsidRDefault="00DD2E0D" w:rsidP="00DD2E0D">
      <w:pPr>
        <w:spacing w:after="0" w:line="240" w:lineRule="auto"/>
        <w:ind w:left="357"/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Piedāvājam darbu gan pieredzējušiem </w:t>
      </w:r>
      <w:r w:rsid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mehāniķiem</w:t>
      </w:r>
      <w:r w:rsidRPr="00694C40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, gan arī </w:t>
      </w:r>
      <w:r w:rsidR="001F449D">
        <w:rPr>
          <w:color w:val="452F5F"/>
          <w:sz w:val="24"/>
          <w:szCs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tiem, kam pieredze vēl nav uzkrāta.</w:t>
      </w:r>
    </w:p>
    <w:p w14:paraId="746985B5" w14:textId="77777777" w:rsidR="00DD2E0D" w:rsidRDefault="00DD2E0D" w:rsidP="00DD2E0D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0F3B70A9" w14:textId="77777777" w:rsidR="00DD2E0D" w:rsidRPr="00D61C6E" w:rsidRDefault="00DD2E0D" w:rsidP="00DD2E0D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765DB944" w14:textId="77777777" w:rsidR="00DD2E0D" w:rsidRPr="00694C40" w:rsidRDefault="00DD2E0D" w:rsidP="00DD2E0D">
      <w:pPr>
        <w:spacing w:after="0" w:line="240" w:lineRule="auto"/>
        <w:ind w:firstLine="357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Tālruņi: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="001F449D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+371 29110033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Ofisa adrese: </w:t>
      </w:r>
    </w:p>
    <w:p w14:paraId="0499568D" w14:textId="77777777" w:rsidR="00DD2E0D" w:rsidRPr="00694C40" w:rsidRDefault="001F449D" w:rsidP="00DD2E0D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+371 28356666</w:t>
      </w:r>
      <w:r w:rsidR="00DD2E0D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="008B1AEC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      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       </w:t>
      </w:r>
      <w:r w:rsidR="00DD2E0D"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Spilves iela 6           </w:t>
      </w:r>
    </w:p>
    <w:p w14:paraId="099A019E" w14:textId="77777777" w:rsidR="00DD2E0D" w:rsidRPr="00694C40" w:rsidRDefault="001F449D" w:rsidP="00DD2E0D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                             </w:t>
      </w:r>
      <w:r w:rsidR="00DD2E0D"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="00DD2E0D"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      </w:t>
      </w:r>
      <w:r w:rsidR="00DD2E0D"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Rīga, Iļģuciems </w:t>
      </w:r>
    </w:p>
    <w:p w14:paraId="743CCC2F" w14:textId="77777777" w:rsidR="00DD2E0D" w:rsidRDefault="00DD2E0D" w:rsidP="00DD2E0D">
      <w:pPr>
        <w:spacing w:after="0" w:line="240" w:lineRule="auto"/>
        <w:ind w:left="1773" w:firstLine="351"/>
        <w:rPr>
          <w:b/>
          <w:color w:val="452F5F"/>
          <w:sz w:val="32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5B721358" w14:textId="77777777" w:rsidR="00550185" w:rsidRPr="008B1AEC" w:rsidRDefault="00550185">
      <w:pPr>
        <w:rPr>
          <w:lang w:val="en-US"/>
        </w:rPr>
      </w:pPr>
    </w:p>
    <w:sectPr w:rsidR="00550185" w:rsidRPr="008B1AEC" w:rsidSect="00DD2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19C"/>
    <w:multiLevelType w:val="hybridMultilevel"/>
    <w:tmpl w:val="406E22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5694FDC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5694FDCA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33F77C1"/>
    <w:multiLevelType w:val="hybridMultilevel"/>
    <w:tmpl w:val="2ACAD17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2023CC4"/>
    <w:multiLevelType w:val="hybridMultilevel"/>
    <w:tmpl w:val="D24A035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3FF4765"/>
    <w:multiLevelType w:val="hybridMultilevel"/>
    <w:tmpl w:val="5668407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73506631">
    <w:abstractNumId w:val="2"/>
  </w:num>
  <w:num w:numId="2" w16cid:durableId="1010106726">
    <w:abstractNumId w:val="3"/>
  </w:num>
  <w:num w:numId="3" w16cid:durableId="438179833">
    <w:abstractNumId w:val="1"/>
  </w:num>
  <w:num w:numId="4" w16cid:durableId="232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0D"/>
    <w:rsid w:val="001F449D"/>
    <w:rsid w:val="00550185"/>
    <w:rsid w:val="006550BA"/>
    <w:rsid w:val="008B1AEC"/>
    <w:rsid w:val="00AB6DA4"/>
    <w:rsid w:val="00BB0480"/>
    <w:rsid w:val="00D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3EFF"/>
  <w15:docId w15:val="{7F2A0558-B2BE-4455-B3FC-AF92D71F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2E0D"/>
    <w:pPr>
      <w:spacing w:after="160" w:line="259" w:lineRule="auto"/>
    </w:pPr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Māra Mičule</cp:lastModifiedBy>
  <cp:revision>2</cp:revision>
  <dcterms:created xsi:type="dcterms:W3CDTF">2022-04-25T11:10:00Z</dcterms:created>
  <dcterms:modified xsi:type="dcterms:W3CDTF">2022-04-25T11:10:00Z</dcterms:modified>
</cp:coreProperties>
</file>