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6186" w14:textId="36488F6F" w:rsidR="00784393" w:rsidRDefault="00784393" w:rsidP="00175C81">
      <w:pPr>
        <w:spacing w:line="240" w:lineRule="auto"/>
        <w:rPr>
          <w:noProof/>
        </w:rPr>
      </w:pPr>
      <w:r w:rsidRPr="00473E7B">
        <w:rPr>
          <w:noProof/>
          <w:color w:val="9E2E20" w:themeColor="accent6" w:themeShade="80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3A99A5EE" wp14:editId="698E5A9E">
            <wp:simplePos x="0" y="0"/>
            <wp:positionH relativeFrom="margin">
              <wp:posOffset>-158750</wp:posOffset>
            </wp:positionH>
            <wp:positionV relativeFrom="paragraph">
              <wp:posOffset>0</wp:posOffset>
            </wp:positionV>
            <wp:extent cx="3021330" cy="1076325"/>
            <wp:effectExtent l="0" t="0" r="7620" b="9525"/>
            <wp:wrapTight wrapText="bothSides">
              <wp:wrapPolygon edited="0">
                <wp:start x="0" y="0"/>
                <wp:lineTo x="0" y="21409"/>
                <wp:lineTo x="21518" y="21409"/>
                <wp:lineTo x="21518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AA345" w14:textId="2C9669FF" w:rsidR="00784393" w:rsidRDefault="00784393" w:rsidP="00175C81">
      <w:pPr>
        <w:spacing w:line="240" w:lineRule="auto"/>
        <w:rPr>
          <w:noProof/>
        </w:rPr>
      </w:pPr>
    </w:p>
    <w:p w14:paraId="71BD9222" w14:textId="3AE8948E" w:rsidR="00784393" w:rsidRDefault="00784393" w:rsidP="00175C81">
      <w:pPr>
        <w:spacing w:line="240" w:lineRule="auto"/>
        <w:rPr>
          <w:noProof/>
        </w:rPr>
      </w:pPr>
    </w:p>
    <w:p w14:paraId="517BEC9B" w14:textId="10C8376A" w:rsidR="00784393" w:rsidRDefault="00784393" w:rsidP="00175C81">
      <w:pPr>
        <w:spacing w:line="240" w:lineRule="auto"/>
        <w:rPr>
          <w:noProof/>
        </w:rPr>
      </w:pPr>
    </w:p>
    <w:p w14:paraId="61098CCE" w14:textId="77777777" w:rsidR="00784393" w:rsidRDefault="00784393" w:rsidP="00175C81">
      <w:pPr>
        <w:spacing w:line="240" w:lineRule="auto"/>
        <w:rPr>
          <w:noProof/>
        </w:rPr>
      </w:pPr>
    </w:p>
    <w:p w14:paraId="2D32A8F9" w14:textId="19E4705B" w:rsidR="00784393" w:rsidRDefault="00784393" w:rsidP="00175C81">
      <w:pPr>
        <w:spacing w:line="240" w:lineRule="auto"/>
        <w:rPr>
          <w:noProof/>
        </w:rPr>
      </w:pPr>
    </w:p>
    <w:p w14:paraId="24ACB536" w14:textId="77777777" w:rsidR="00784393" w:rsidRDefault="00784393" w:rsidP="00175C81">
      <w:pPr>
        <w:spacing w:line="240" w:lineRule="auto"/>
        <w:rPr>
          <w:noProof/>
        </w:rPr>
      </w:pPr>
    </w:p>
    <w:p w14:paraId="647BF287" w14:textId="77777777" w:rsidR="00784393" w:rsidRDefault="00784393" w:rsidP="00175C81">
      <w:pPr>
        <w:spacing w:line="240" w:lineRule="auto"/>
        <w:rPr>
          <w:noProof/>
        </w:rPr>
      </w:pPr>
    </w:p>
    <w:p w14:paraId="7C7A92C7" w14:textId="2A130236" w:rsidR="00175C81" w:rsidRDefault="00175C81" w:rsidP="00175C81">
      <w:pPr>
        <w:spacing w:line="240" w:lineRule="auto"/>
      </w:pPr>
    </w:p>
    <w:p w14:paraId="2C7F3E70" w14:textId="6B173935" w:rsidR="0087208F" w:rsidRPr="0087208F" w:rsidRDefault="0087208F" w:rsidP="0087208F">
      <w:pPr>
        <w:rPr>
          <w:lang w:val="lv-LV"/>
        </w:rPr>
      </w:pPr>
    </w:p>
    <w:tbl>
      <w:tblPr>
        <w:tblpPr w:leftFromText="180" w:rightFromText="180" w:vertAnchor="text" w:horzAnchor="margin" w:tblpY="1680"/>
        <w:tblW w:w="5468" w:type="pct"/>
        <w:tblCellMar>
          <w:top w:w="80" w:type="dxa"/>
          <w:left w:w="115" w:type="dxa"/>
          <w:bottom w:w="80" w:type="dxa"/>
          <w:right w:w="115" w:type="dxa"/>
        </w:tblCellMar>
        <w:tblLook w:val="0600" w:firstRow="0" w:lastRow="0" w:firstColumn="0" w:lastColumn="0" w:noHBand="1" w:noVBand="1"/>
      </w:tblPr>
      <w:tblGrid>
        <w:gridCol w:w="2164"/>
        <w:gridCol w:w="8222"/>
      </w:tblGrid>
      <w:tr w:rsidR="00DE291E" w:rsidRPr="00B21FE2" w14:paraId="53E045F8" w14:textId="77777777" w:rsidTr="004430AF">
        <w:trPr>
          <w:trHeight w:val="198"/>
        </w:trPr>
        <w:tc>
          <w:tcPr>
            <w:tcW w:w="2164" w:type="dxa"/>
            <w:vAlign w:val="bottom"/>
          </w:tcPr>
          <w:p w14:paraId="7A66AFEC" w14:textId="77777777" w:rsidR="00784393" w:rsidRDefault="00784393" w:rsidP="004430AF">
            <w:pPr>
              <w:rPr>
                <w:b/>
                <w:bCs/>
                <w:sz w:val="22"/>
                <w:szCs w:val="22"/>
                <w:lang w:val="lv-LV"/>
              </w:rPr>
            </w:pPr>
          </w:p>
          <w:p w14:paraId="1AB8A83C" w14:textId="27F4EE4C" w:rsidR="00DE291E" w:rsidRPr="00784393" w:rsidRDefault="00DE291E" w:rsidP="004430AF">
            <w:pPr>
              <w:rPr>
                <w:sz w:val="22"/>
                <w:szCs w:val="22"/>
                <w:lang w:val="lv-LV"/>
              </w:rPr>
            </w:pPr>
            <w:r w:rsidRPr="00784393">
              <w:rPr>
                <w:b/>
                <w:bCs/>
                <w:sz w:val="22"/>
                <w:szCs w:val="22"/>
                <w:lang w:val="lv-LV"/>
              </w:rPr>
              <w:t>Vieta</w:t>
            </w:r>
            <w:r w:rsidRPr="00784393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8222" w:type="dxa"/>
            <w:vAlign w:val="bottom"/>
          </w:tcPr>
          <w:p w14:paraId="391ACABB" w14:textId="48D27EF8" w:rsidR="00DE291E" w:rsidRPr="00B1413A" w:rsidRDefault="004430AF" w:rsidP="004430AF">
            <w:pPr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</w:pPr>
            <w:r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Mārupes Kultūras nams, Daugavas iela 29, Mārupe</w:t>
            </w:r>
            <w:r w:rsidR="00784393"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.</w:t>
            </w:r>
          </w:p>
        </w:tc>
      </w:tr>
      <w:tr w:rsidR="00DE291E" w:rsidRPr="00B21FE2" w14:paraId="63D4BFD2" w14:textId="77777777" w:rsidTr="004430AF">
        <w:trPr>
          <w:trHeight w:val="95"/>
        </w:trPr>
        <w:tc>
          <w:tcPr>
            <w:tcW w:w="2164" w:type="dxa"/>
          </w:tcPr>
          <w:p w14:paraId="5DE9135C" w14:textId="77777777" w:rsidR="00DE291E" w:rsidRPr="00784393" w:rsidRDefault="00DE291E" w:rsidP="004430AF">
            <w:pPr>
              <w:rPr>
                <w:sz w:val="22"/>
                <w:szCs w:val="22"/>
                <w:lang w:val="lv-LV"/>
              </w:rPr>
            </w:pPr>
            <w:r w:rsidRPr="00784393">
              <w:rPr>
                <w:b/>
                <w:bCs/>
                <w:sz w:val="22"/>
                <w:szCs w:val="22"/>
                <w:lang w:val="lv-LV"/>
              </w:rPr>
              <w:t>Datums un laiks</w:t>
            </w:r>
            <w:r w:rsidRPr="00784393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8222" w:type="dxa"/>
          </w:tcPr>
          <w:p w14:paraId="51988936" w14:textId="726CBC74" w:rsidR="00DE291E" w:rsidRPr="00B1413A" w:rsidRDefault="004430AF" w:rsidP="004430AF">
            <w:pPr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</w:pPr>
            <w:r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18</w:t>
            </w:r>
            <w:r w:rsidR="00784393"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.0</w:t>
            </w:r>
            <w:r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9</w:t>
            </w:r>
            <w:r w:rsidR="00784393"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.2025</w:t>
            </w:r>
            <w:r w:rsidR="00DE291E"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 xml:space="preserve">. plkst. </w:t>
            </w:r>
            <w:r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09</w:t>
            </w:r>
            <w:r w:rsidR="00DE291E"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.</w:t>
            </w:r>
            <w:r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15</w:t>
            </w:r>
            <w:r w:rsidR="00DE291E"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 xml:space="preserve"> – 1</w:t>
            </w:r>
            <w:r w:rsidR="00D052E2"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5</w:t>
            </w:r>
            <w:r w:rsidR="00DE291E"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.00</w:t>
            </w:r>
          </w:p>
        </w:tc>
      </w:tr>
      <w:tr w:rsidR="00DE291E" w:rsidRPr="00B21FE2" w14:paraId="72925D61" w14:textId="77777777" w:rsidTr="004430AF">
        <w:trPr>
          <w:trHeight w:val="180"/>
        </w:trPr>
        <w:tc>
          <w:tcPr>
            <w:tcW w:w="2164" w:type="dxa"/>
          </w:tcPr>
          <w:p w14:paraId="73CFC802" w14:textId="77777777" w:rsidR="00DE291E" w:rsidRPr="00784393" w:rsidRDefault="00DE291E" w:rsidP="004430AF">
            <w:pPr>
              <w:rPr>
                <w:b/>
                <w:bCs/>
                <w:sz w:val="22"/>
                <w:szCs w:val="22"/>
                <w:lang w:val="lv-LV"/>
              </w:rPr>
            </w:pPr>
            <w:r w:rsidRPr="00784393">
              <w:rPr>
                <w:b/>
                <w:bCs/>
                <w:sz w:val="22"/>
                <w:szCs w:val="22"/>
                <w:lang w:val="lv-LV"/>
              </w:rPr>
              <w:t>Organizators:</w:t>
            </w:r>
          </w:p>
        </w:tc>
        <w:tc>
          <w:tcPr>
            <w:tcW w:w="8222" w:type="dxa"/>
          </w:tcPr>
          <w:p w14:paraId="0538E413" w14:textId="256B52CE" w:rsidR="00DE291E" w:rsidRPr="00B1413A" w:rsidRDefault="00DE291E" w:rsidP="004430AF">
            <w:pPr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</w:pPr>
            <w:r w:rsidRPr="00B1413A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 xml:space="preserve">Rīgas plānošanas reģions </w:t>
            </w:r>
            <w:r w:rsidR="004430AF">
              <w:rPr>
                <w:b/>
                <w:bCs/>
                <w:color w:val="3726A8" w:themeColor="accent2" w:themeShade="80"/>
                <w:sz w:val="22"/>
                <w:szCs w:val="22"/>
                <w:lang w:val="lv-LV"/>
              </w:rPr>
              <w:t>sadarbībā ar Mārupes novada pašvaldību</w:t>
            </w:r>
          </w:p>
        </w:tc>
      </w:tr>
    </w:tbl>
    <w:p w14:paraId="4DA0DB42" w14:textId="7D70CBBA" w:rsidR="00001CEA" w:rsidRPr="00B1413A" w:rsidRDefault="004430AF" w:rsidP="004430AF">
      <w:pPr>
        <w:pStyle w:val="Nosaukums"/>
        <w:ind w:right="-1"/>
        <w:rPr>
          <w:b/>
          <w:bCs/>
          <w:color w:val="FF0000"/>
          <w:sz w:val="32"/>
          <w:szCs w:val="32"/>
        </w:rPr>
      </w:pPr>
      <w:r w:rsidRPr="004430AF">
        <w:rPr>
          <w:b/>
          <w:bCs/>
          <w:color w:val="FF0000"/>
          <w:sz w:val="32"/>
          <w:szCs w:val="32"/>
        </w:rPr>
        <w:t>semin</w:t>
      </w:r>
      <w:r>
        <w:rPr>
          <w:b/>
          <w:bCs/>
          <w:color w:val="FF0000"/>
          <w:sz w:val="32"/>
          <w:szCs w:val="32"/>
        </w:rPr>
        <w:t>ā</w:t>
      </w:r>
      <w:r w:rsidRPr="004430AF">
        <w:rPr>
          <w:b/>
          <w:bCs/>
          <w:color w:val="FF0000"/>
          <w:sz w:val="32"/>
          <w:szCs w:val="32"/>
        </w:rPr>
        <w:t>r</w:t>
      </w:r>
      <w:r>
        <w:rPr>
          <w:b/>
          <w:bCs/>
          <w:color w:val="FF0000"/>
          <w:sz w:val="32"/>
          <w:szCs w:val="32"/>
        </w:rPr>
        <w:t>s-</w:t>
      </w:r>
      <w:r w:rsidRPr="004430AF">
        <w:rPr>
          <w:b/>
          <w:bCs/>
          <w:color w:val="FF0000"/>
          <w:sz w:val="32"/>
          <w:szCs w:val="32"/>
        </w:rPr>
        <w:t>darbnīc</w:t>
      </w:r>
      <w:r>
        <w:rPr>
          <w:b/>
          <w:bCs/>
          <w:color w:val="FF0000"/>
          <w:sz w:val="32"/>
          <w:szCs w:val="32"/>
        </w:rPr>
        <w:t xml:space="preserve">A </w:t>
      </w:r>
      <w:r w:rsidRPr="004430AF">
        <w:rPr>
          <w:b/>
          <w:bCs/>
          <w:color w:val="FF0000"/>
          <w:sz w:val="32"/>
          <w:szCs w:val="32"/>
        </w:rPr>
        <w:t>“Ceļā uz iekļaujošu kultūras un tūrisma vidi”</w:t>
      </w:r>
      <w:r w:rsidRPr="00B1413A">
        <w:rPr>
          <w:b/>
          <w:bCs/>
          <w:color w:val="FF0000"/>
          <w:sz w:val="32"/>
          <w:szCs w:val="32"/>
        </w:rPr>
        <w:t xml:space="preserve"> </w:t>
      </w:r>
      <w:r w:rsidR="00784393" w:rsidRPr="00B1413A">
        <w:rPr>
          <w:b/>
          <w:bCs/>
          <w:color w:val="FF0000"/>
          <w:sz w:val="32"/>
          <w:szCs w:val="32"/>
        </w:rPr>
        <w:t xml:space="preserve">OpenRegioCulture projekta </w:t>
      </w:r>
      <w:r>
        <w:rPr>
          <w:b/>
          <w:bCs/>
          <w:color w:val="FF0000"/>
          <w:sz w:val="32"/>
          <w:szCs w:val="32"/>
        </w:rPr>
        <w:t>ietvaros</w:t>
      </w:r>
    </w:p>
    <w:p w14:paraId="21C1EEDA" w14:textId="77777777" w:rsidR="00784393" w:rsidRPr="00784393" w:rsidRDefault="00784393" w:rsidP="00784393"/>
    <w:tbl>
      <w:tblPr>
        <w:tblW w:w="5149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732"/>
        <w:gridCol w:w="8048"/>
      </w:tblGrid>
      <w:tr w:rsidR="00001CEA" w:rsidRPr="00D25B7D" w14:paraId="431C5216" w14:textId="77777777" w:rsidTr="00784393">
        <w:trPr>
          <w:trHeight w:val="436"/>
        </w:trPr>
        <w:tc>
          <w:tcPr>
            <w:tcW w:w="9611" w:type="dxa"/>
            <w:gridSpan w:val="2"/>
            <w:tcBorders>
              <w:bottom w:val="single" w:sz="8" w:space="0" w:color="F1C4BE" w:themeColor="accent6" w:themeTint="99"/>
            </w:tcBorders>
            <w:vAlign w:val="bottom"/>
          </w:tcPr>
          <w:p w14:paraId="54D9D063" w14:textId="0CE2C69A" w:rsidR="00001CEA" w:rsidRPr="00D25B7D" w:rsidRDefault="0087208F" w:rsidP="00FD0719">
            <w:pPr>
              <w:pStyle w:val="Virsraksts1"/>
              <w:rPr>
                <w:szCs w:val="24"/>
                <w:lang w:val="lv-LV"/>
              </w:rPr>
            </w:pPr>
            <w:r w:rsidRPr="00D25B7D">
              <w:rPr>
                <w:szCs w:val="24"/>
                <w:lang w:val="lv-LV"/>
              </w:rPr>
              <w:t>programma</w:t>
            </w:r>
          </w:p>
        </w:tc>
      </w:tr>
      <w:tr w:rsidR="0087208F" w:rsidRPr="00D25B7D" w14:paraId="4A1D8DEA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085F3F4" w14:textId="7A00671F" w:rsidR="0087208F" w:rsidRPr="00B1413A" w:rsidRDefault="00784393" w:rsidP="00001CEA">
            <w:pPr>
              <w:rPr>
                <w:b/>
                <w:bCs/>
                <w:szCs w:val="20"/>
                <w:lang w:val="lv-LV"/>
              </w:rPr>
            </w:pPr>
            <w:r w:rsidRPr="00B1413A">
              <w:rPr>
                <w:b/>
                <w:bCs/>
                <w:szCs w:val="20"/>
                <w:lang w:val="lv-LV"/>
              </w:rPr>
              <w:t>0</w:t>
            </w:r>
            <w:r w:rsidR="004430AF">
              <w:rPr>
                <w:b/>
                <w:bCs/>
                <w:szCs w:val="20"/>
                <w:lang w:val="lv-LV"/>
              </w:rPr>
              <w:t>9</w:t>
            </w:r>
            <w:r w:rsidR="0087208F" w:rsidRPr="00B1413A">
              <w:rPr>
                <w:b/>
                <w:bCs/>
                <w:szCs w:val="20"/>
                <w:lang w:val="lv-LV"/>
              </w:rPr>
              <w:t>.</w:t>
            </w:r>
            <w:r w:rsidR="004430AF">
              <w:rPr>
                <w:b/>
                <w:bCs/>
                <w:szCs w:val="20"/>
                <w:lang w:val="lv-LV"/>
              </w:rPr>
              <w:t>1</w:t>
            </w:r>
            <w:r w:rsidRPr="00B1413A">
              <w:rPr>
                <w:b/>
                <w:bCs/>
                <w:szCs w:val="20"/>
                <w:lang w:val="lv-LV"/>
              </w:rPr>
              <w:t>5</w:t>
            </w:r>
            <w:r w:rsidR="003E44FE" w:rsidRPr="00B1413A">
              <w:rPr>
                <w:b/>
                <w:bCs/>
                <w:szCs w:val="20"/>
                <w:lang w:val="lv-LV"/>
              </w:rPr>
              <w:t>-</w:t>
            </w:r>
            <w:r w:rsidR="004430AF">
              <w:rPr>
                <w:b/>
                <w:bCs/>
                <w:szCs w:val="20"/>
                <w:lang w:val="lv-LV"/>
              </w:rPr>
              <w:t>09</w:t>
            </w:r>
            <w:r w:rsidR="003E44FE" w:rsidRPr="00B1413A">
              <w:rPr>
                <w:b/>
                <w:bCs/>
                <w:szCs w:val="20"/>
                <w:lang w:val="lv-LV"/>
              </w:rPr>
              <w:t>:</w:t>
            </w:r>
            <w:r w:rsidR="004430AF">
              <w:rPr>
                <w:b/>
                <w:bCs/>
                <w:szCs w:val="20"/>
                <w:lang w:val="lv-LV"/>
              </w:rPr>
              <w:t>45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1B19DC1A" w14:textId="6822FC3F" w:rsidR="0087208F" w:rsidRPr="007C6126" w:rsidRDefault="004430AF" w:rsidP="00001CEA">
            <w:pPr>
              <w:rPr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4430AF">
              <w:rPr>
                <w:b/>
                <w:bCs/>
                <w:sz w:val="22"/>
                <w:szCs w:val="22"/>
              </w:rPr>
              <w:t>Dalībnieku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reģistrācija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Rīta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kafija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4430AF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</w:tr>
      <w:tr w:rsidR="004430AF" w:rsidRPr="00D25B7D" w14:paraId="743AB8F7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96E746C" w14:textId="7F718AEF" w:rsidR="004430AF" w:rsidRPr="00B1413A" w:rsidRDefault="004430AF" w:rsidP="00001CEA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t>09:45-10:00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5D753337" w14:textId="59FBFA28" w:rsidR="004430AF" w:rsidRPr="004430AF" w:rsidRDefault="004430AF" w:rsidP="00001CE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430AF">
              <w:rPr>
                <w:b/>
                <w:bCs/>
                <w:sz w:val="22"/>
                <w:szCs w:val="22"/>
              </w:rPr>
              <w:t>Mārupes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novada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pašvaldības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pārstāvja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ievadvārdi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430AF" w:rsidRPr="00D25B7D" w14:paraId="15617AE6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02614147" w14:textId="10856769" w:rsidR="004430AF" w:rsidRDefault="004430AF" w:rsidP="00001CEA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t>10:00-10:20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450954D3" w14:textId="77777777" w:rsidR="004430AF" w:rsidRDefault="004430AF" w:rsidP="00001CE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430AF">
              <w:rPr>
                <w:b/>
                <w:bCs/>
                <w:sz w:val="22"/>
                <w:szCs w:val="22"/>
              </w:rPr>
              <w:t>Kultūras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tūrisma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piekļūstamības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labās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prakses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Latvijā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citur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sz w:val="22"/>
                <w:szCs w:val="22"/>
              </w:rPr>
              <w:t>Eiropā</w:t>
            </w:r>
            <w:proofErr w:type="spellEnd"/>
            <w:r w:rsidRPr="004430AF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6811FE9B" w14:textId="39837BAF" w:rsidR="004430AF" w:rsidRPr="004430AF" w:rsidRDefault="004430AF" w:rsidP="00001CEA">
            <w:pPr>
              <w:rPr>
                <w:sz w:val="22"/>
                <w:szCs w:val="22"/>
              </w:rPr>
            </w:pPr>
            <w:r w:rsidRPr="004430AF">
              <w:rPr>
                <w:sz w:val="22"/>
                <w:szCs w:val="22"/>
              </w:rPr>
              <w:t xml:space="preserve">Edgars </w:t>
            </w:r>
            <w:proofErr w:type="spellStart"/>
            <w:r w:rsidRPr="004430AF">
              <w:rPr>
                <w:sz w:val="22"/>
                <w:szCs w:val="22"/>
              </w:rPr>
              <w:t>Ražinskis</w:t>
            </w:r>
            <w:proofErr w:type="spellEnd"/>
            <w:r w:rsidRPr="004430AF">
              <w:rPr>
                <w:sz w:val="22"/>
                <w:szCs w:val="22"/>
              </w:rPr>
              <w:t xml:space="preserve"> un </w:t>
            </w:r>
            <w:proofErr w:type="spellStart"/>
            <w:r w:rsidRPr="004430AF">
              <w:rPr>
                <w:sz w:val="22"/>
                <w:szCs w:val="22"/>
              </w:rPr>
              <w:t>Elīna</w:t>
            </w:r>
            <w:proofErr w:type="spellEnd"/>
            <w:r w:rsidRPr="004430AF">
              <w:rPr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sz w:val="22"/>
                <w:szCs w:val="22"/>
              </w:rPr>
              <w:t>Brigmane</w:t>
            </w:r>
            <w:proofErr w:type="spellEnd"/>
            <w:r w:rsidRPr="004430AF">
              <w:rPr>
                <w:sz w:val="22"/>
                <w:szCs w:val="22"/>
              </w:rPr>
              <w:t>, “</w:t>
            </w:r>
            <w:proofErr w:type="spellStart"/>
            <w:r w:rsidRPr="004430AF">
              <w:rPr>
                <w:sz w:val="22"/>
                <w:szCs w:val="22"/>
              </w:rPr>
              <w:t>OpenRegioCulture</w:t>
            </w:r>
            <w:proofErr w:type="spellEnd"/>
            <w:r w:rsidRPr="004430AF">
              <w:rPr>
                <w:sz w:val="22"/>
                <w:szCs w:val="22"/>
              </w:rPr>
              <w:t xml:space="preserve">” </w:t>
            </w:r>
            <w:proofErr w:type="spellStart"/>
            <w:r w:rsidRPr="004430AF">
              <w:rPr>
                <w:sz w:val="22"/>
                <w:szCs w:val="22"/>
              </w:rPr>
              <w:t>projekta</w:t>
            </w:r>
            <w:proofErr w:type="spellEnd"/>
            <w:r w:rsidRPr="004430AF">
              <w:rPr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sz w:val="22"/>
                <w:szCs w:val="22"/>
              </w:rPr>
              <w:t>ko</w:t>
            </w:r>
            <w:r w:rsidRPr="004430AF">
              <w:rPr>
                <w:sz w:val="22"/>
                <w:szCs w:val="22"/>
              </w:rPr>
              <w:t>manda</w:t>
            </w:r>
            <w:proofErr w:type="spellEnd"/>
            <w:r w:rsidRPr="004430AF">
              <w:rPr>
                <w:sz w:val="22"/>
                <w:szCs w:val="22"/>
              </w:rPr>
              <w:t xml:space="preserve">, </w:t>
            </w:r>
            <w:proofErr w:type="spellStart"/>
            <w:r w:rsidRPr="004430AF">
              <w:rPr>
                <w:sz w:val="22"/>
                <w:szCs w:val="22"/>
              </w:rPr>
              <w:t>Rīgas</w:t>
            </w:r>
            <w:proofErr w:type="spellEnd"/>
            <w:r w:rsidRPr="004430AF">
              <w:rPr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sz w:val="22"/>
                <w:szCs w:val="22"/>
              </w:rPr>
              <w:t>Plānošanas</w:t>
            </w:r>
            <w:proofErr w:type="spellEnd"/>
            <w:r w:rsidRPr="004430AF">
              <w:rPr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sz w:val="22"/>
                <w:szCs w:val="22"/>
              </w:rPr>
              <w:t>reģions</w:t>
            </w:r>
            <w:proofErr w:type="spellEnd"/>
          </w:p>
        </w:tc>
      </w:tr>
      <w:tr w:rsidR="004430AF" w:rsidRPr="00D25B7D" w14:paraId="17288DFF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5334DA64" w14:textId="4B806926" w:rsidR="004430AF" w:rsidRPr="004430AF" w:rsidRDefault="004430AF" w:rsidP="00001CEA">
            <w:pPr>
              <w:rPr>
                <w:szCs w:val="20"/>
                <w:lang w:val="lv-LV"/>
              </w:rPr>
            </w:pPr>
            <w:r w:rsidRPr="004430AF">
              <w:rPr>
                <w:szCs w:val="20"/>
                <w:lang w:val="lv-LV"/>
              </w:rPr>
              <w:t>10:20-10:30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2DAB13EF" w14:textId="78EACB3C" w:rsidR="004430AF" w:rsidRPr="004430AF" w:rsidRDefault="004430AF" w:rsidP="00001CEA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4430AF">
              <w:rPr>
                <w:i/>
                <w:iCs/>
                <w:sz w:val="22"/>
                <w:szCs w:val="22"/>
              </w:rPr>
              <w:t>Jautājumi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un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atbildes</w:t>
            </w:r>
            <w:proofErr w:type="spellEnd"/>
          </w:p>
        </w:tc>
      </w:tr>
      <w:tr w:rsidR="0087208F" w:rsidRPr="00D25B7D" w14:paraId="51D09B85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6ADA13E3" w14:textId="724FAAA6" w:rsidR="0087208F" w:rsidRPr="00B1413A" w:rsidRDefault="0087208F" w:rsidP="00001CEA">
            <w:pPr>
              <w:rPr>
                <w:b/>
                <w:bCs/>
                <w:szCs w:val="20"/>
                <w:lang w:val="lv-LV"/>
              </w:rPr>
            </w:pPr>
            <w:r w:rsidRPr="00B1413A">
              <w:rPr>
                <w:b/>
                <w:bCs/>
                <w:szCs w:val="20"/>
                <w:lang w:val="lv-LV"/>
              </w:rPr>
              <w:t>1</w:t>
            </w:r>
            <w:r w:rsidR="004430AF">
              <w:rPr>
                <w:b/>
                <w:bCs/>
                <w:szCs w:val="20"/>
                <w:lang w:val="lv-LV"/>
              </w:rPr>
              <w:t>0:30</w:t>
            </w:r>
            <w:r w:rsidR="003E44FE" w:rsidRPr="00B1413A">
              <w:rPr>
                <w:b/>
                <w:bCs/>
                <w:szCs w:val="20"/>
                <w:lang w:val="lv-LV"/>
              </w:rPr>
              <w:t>-1</w:t>
            </w:r>
            <w:r w:rsidR="004430AF">
              <w:rPr>
                <w:b/>
                <w:bCs/>
                <w:szCs w:val="20"/>
                <w:lang w:val="lv-LV"/>
              </w:rPr>
              <w:t>0</w:t>
            </w:r>
            <w:r w:rsidR="003E44FE" w:rsidRPr="00B1413A">
              <w:rPr>
                <w:b/>
                <w:bCs/>
                <w:szCs w:val="20"/>
                <w:lang w:val="lv-LV"/>
              </w:rPr>
              <w:t>.</w:t>
            </w:r>
            <w:r w:rsidR="004430AF">
              <w:rPr>
                <w:b/>
                <w:bCs/>
                <w:szCs w:val="20"/>
                <w:lang w:val="lv-LV"/>
              </w:rPr>
              <w:t>50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03BDC4FD" w14:textId="059A6EE0" w:rsidR="002947E2" w:rsidRDefault="004430AF" w:rsidP="00784393">
            <w:pPr>
              <w:tabs>
                <w:tab w:val="left" w:pos="6910"/>
              </w:tabs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Labās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prakses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piemērs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: A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komanda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kā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daļa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no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cilvēku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ar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invaliditāti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interešu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aizstāvības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nevalstiskās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organizācijas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“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Apeirons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”</w:t>
            </w:r>
            <w:r w:rsidRPr="004430AF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02E2CC9F" w14:textId="6ABFB6D8" w:rsidR="0087208F" w:rsidRPr="004430AF" w:rsidRDefault="004430AF" w:rsidP="00001CEA">
            <w:pPr>
              <w:rPr>
                <w:i/>
                <w:iCs/>
                <w:sz w:val="22"/>
                <w:szCs w:val="22"/>
                <w:lang w:val="lv-LV"/>
              </w:rPr>
            </w:pPr>
            <w:proofErr w:type="spellStart"/>
            <w:r w:rsidRPr="004430AF">
              <w:rPr>
                <w:i/>
                <w:iCs/>
                <w:sz w:val="22"/>
                <w:szCs w:val="22"/>
              </w:rPr>
              <w:t>Ritvars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Brālis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un “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Apeirons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>” A-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komandas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pārstāvji</w:t>
            </w:r>
            <w:proofErr w:type="spellEnd"/>
          </w:p>
        </w:tc>
      </w:tr>
      <w:tr w:rsidR="004430AF" w:rsidRPr="00D25B7D" w14:paraId="0C740B18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1252D322" w14:textId="3740942A" w:rsidR="004430AF" w:rsidRPr="00B1413A" w:rsidRDefault="004430AF" w:rsidP="00001CEA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t>10:50-11:00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0E7A7F58" w14:textId="11917BA9" w:rsidR="004430AF" w:rsidRPr="004430AF" w:rsidRDefault="004430AF" w:rsidP="00784393">
            <w:pPr>
              <w:tabs>
                <w:tab w:val="left" w:pos="6910"/>
              </w:tabs>
              <w:rPr>
                <w:i/>
                <w:iCs/>
                <w:sz w:val="22"/>
                <w:szCs w:val="22"/>
              </w:rPr>
            </w:pPr>
            <w:proofErr w:type="spellStart"/>
            <w:r w:rsidRPr="004430AF">
              <w:rPr>
                <w:i/>
                <w:iCs/>
                <w:sz w:val="22"/>
                <w:szCs w:val="22"/>
              </w:rPr>
              <w:t>Jautājumi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un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atbildes</w:t>
            </w:r>
            <w:proofErr w:type="spellEnd"/>
          </w:p>
        </w:tc>
      </w:tr>
      <w:tr w:rsidR="004430AF" w:rsidRPr="00D25B7D" w14:paraId="352C764C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5D187182" w14:textId="4EA33F75" w:rsidR="004430AF" w:rsidRDefault="004430AF" w:rsidP="00001CEA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t>11:00-11:20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2051721" w14:textId="2480FCF7" w:rsidR="004430AF" w:rsidRPr="004430AF" w:rsidRDefault="004430AF" w:rsidP="00784393">
            <w:pPr>
              <w:tabs>
                <w:tab w:val="left" w:pos="6910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4430AF">
              <w:rPr>
                <w:b/>
                <w:bCs/>
                <w:i/>
                <w:iCs/>
                <w:sz w:val="22"/>
                <w:szCs w:val="22"/>
              </w:rPr>
              <w:t>“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Kultūras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pakalpojumu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piekļūstamība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>”</w:t>
            </w:r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, LR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Kultūras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b/>
                <w:bCs/>
                <w:i/>
                <w:iCs/>
                <w:sz w:val="22"/>
                <w:szCs w:val="22"/>
              </w:rPr>
              <w:t>ministrija</w:t>
            </w:r>
            <w:proofErr w:type="spellEnd"/>
            <w:r w:rsidRPr="004430AF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0DC762F8" w14:textId="21CF8A9B" w:rsidR="004430AF" w:rsidRPr="004430AF" w:rsidRDefault="004430AF" w:rsidP="00784393">
            <w:pPr>
              <w:tabs>
                <w:tab w:val="left" w:pos="6910"/>
              </w:tabs>
              <w:rPr>
                <w:i/>
                <w:iCs/>
                <w:sz w:val="22"/>
                <w:szCs w:val="22"/>
              </w:rPr>
            </w:pPr>
            <w:r w:rsidRPr="004430AF">
              <w:rPr>
                <w:i/>
                <w:iCs/>
                <w:sz w:val="22"/>
                <w:szCs w:val="22"/>
              </w:rPr>
              <w:t xml:space="preserve">Paula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Zvejniece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Kultūras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ministres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padomniece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sadarbībai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ar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nevalstiskajām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organizācijām</w:t>
            </w:r>
            <w:proofErr w:type="spellEnd"/>
          </w:p>
        </w:tc>
      </w:tr>
      <w:tr w:rsidR="004430AF" w:rsidRPr="00D25B7D" w14:paraId="44338531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4E79E21F" w14:textId="0F5BCB14" w:rsidR="004430AF" w:rsidRDefault="004430AF" w:rsidP="00001CEA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t>11:20-11:30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4E4AFA8" w14:textId="77777777" w:rsidR="004430AF" w:rsidRPr="004430AF" w:rsidRDefault="004430AF" w:rsidP="00784393">
            <w:pPr>
              <w:tabs>
                <w:tab w:val="left" w:pos="6910"/>
              </w:tabs>
              <w:rPr>
                <w:i/>
                <w:iCs/>
                <w:sz w:val="22"/>
                <w:szCs w:val="22"/>
              </w:rPr>
            </w:pPr>
            <w:proofErr w:type="spellStart"/>
            <w:r w:rsidRPr="004430AF">
              <w:rPr>
                <w:i/>
                <w:iCs/>
                <w:sz w:val="22"/>
                <w:szCs w:val="22"/>
              </w:rPr>
              <w:t>Jautājumi</w:t>
            </w:r>
            <w:proofErr w:type="spellEnd"/>
            <w:r w:rsidRPr="004430AF">
              <w:rPr>
                <w:i/>
                <w:iCs/>
                <w:sz w:val="22"/>
                <w:szCs w:val="22"/>
              </w:rPr>
              <w:t xml:space="preserve"> un </w:t>
            </w:r>
            <w:proofErr w:type="spellStart"/>
            <w:r w:rsidRPr="004430AF">
              <w:rPr>
                <w:i/>
                <w:iCs/>
                <w:sz w:val="22"/>
                <w:szCs w:val="22"/>
              </w:rPr>
              <w:t>atbildes</w:t>
            </w:r>
            <w:proofErr w:type="spellEnd"/>
          </w:p>
        </w:tc>
      </w:tr>
      <w:tr w:rsidR="004430AF" w:rsidRPr="00D25B7D" w14:paraId="5D4F797A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3BE6ABD" w14:textId="747662B4" w:rsidR="004430AF" w:rsidRDefault="004430AF" w:rsidP="00001CEA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lastRenderedPageBreak/>
              <w:t>11:30-12:15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0D565D27" w14:textId="77777777" w:rsidR="004430AF" w:rsidRPr="004430AF" w:rsidRDefault="004430AF" w:rsidP="00784393">
            <w:pPr>
              <w:tabs>
                <w:tab w:val="left" w:pos="6910"/>
              </w:tabs>
              <w:rPr>
                <w:b/>
                <w:bCs/>
                <w:color w:val="000000"/>
                <w:sz w:val="24"/>
              </w:rPr>
            </w:pPr>
            <w:r w:rsidRPr="004430AF">
              <w:rPr>
                <w:b/>
                <w:bCs/>
                <w:color w:val="000000"/>
                <w:sz w:val="24"/>
              </w:rPr>
              <w:t xml:space="preserve">“Par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piekļūstamību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caur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mākslu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un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pieredzi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”,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iekļaujošas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kultūras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darbnīca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I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daļa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. </w:t>
            </w:r>
          </w:p>
          <w:p w14:paraId="2B119A0C" w14:textId="5D47669D" w:rsidR="004430AF" w:rsidRPr="004430AF" w:rsidRDefault="004430AF" w:rsidP="00784393">
            <w:pPr>
              <w:tabs>
                <w:tab w:val="left" w:pos="6910"/>
              </w:tabs>
              <w:rPr>
                <w:i/>
                <w:iCs/>
                <w:sz w:val="22"/>
                <w:szCs w:val="22"/>
              </w:rPr>
            </w:pPr>
            <w:r>
              <w:rPr>
                <w:color w:val="000000"/>
              </w:rPr>
              <w:t xml:space="preserve">Vada </w:t>
            </w:r>
            <w:proofErr w:type="spellStart"/>
            <w:r>
              <w:rPr>
                <w:color w:val="000000"/>
              </w:rPr>
              <w:t>Lība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Bērziņa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iekļaujošas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kultūras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veicinātāja</w:t>
            </w:r>
            <w:proofErr w:type="spellEnd"/>
            <w:r>
              <w:rPr>
                <w:color w:val="000000"/>
              </w:rPr>
              <w:t xml:space="preserve"> — </w:t>
            </w:r>
            <w:proofErr w:type="spellStart"/>
            <w:r>
              <w:rPr>
                <w:color w:val="000000"/>
              </w:rPr>
              <w:t>mākslas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terapeite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dizainere</w:t>
            </w:r>
            <w:proofErr w:type="spellEnd"/>
          </w:p>
        </w:tc>
      </w:tr>
      <w:tr w:rsidR="0087208F" w:rsidRPr="00D25B7D" w14:paraId="2F3173ED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4AEB1A28" w14:textId="5B56B47F" w:rsidR="0087208F" w:rsidRPr="00B1413A" w:rsidRDefault="00B21FE2" w:rsidP="00001CEA">
            <w:pPr>
              <w:rPr>
                <w:b/>
                <w:bCs/>
                <w:szCs w:val="20"/>
                <w:lang w:val="lv-LV"/>
              </w:rPr>
            </w:pPr>
            <w:r w:rsidRPr="00B1413A">
              <w:rPr>
                <w:b/>
                <w:bCs/>
                <w:szCs w:val="20"/>
                <w:lang w:val="lv-LV"/>
              </w:rPr>
              <w:t>1</w:t>
            </w:r>
            <w:r w:rsidR="00784393" w:rsidRPr="00B1413A">
              <w:rPr>
                <w:b/>
                <w:bCs/>
                <w:szCs w:val="20"/>
                <w:lang w:val="lv-LV"/>
              </w:rPr>
              <w:t>2</w:t>
            </w:r>
            <w:r w:rsidRPr="00B1413A">
              <w:rPr>
                <w:b/>
                <w:bCs/>
                <w:szCs w:val="20"/>
                <w:lang w:val="lv-LV"/>
              </w:rPr>
              <w:t>.</w:t>
            </w:r>
            <w:r w:rsidR="004430AF">
              <w:rPr>
                <w:b/>
                <w:bCs/>
                <w:szCs w:val="20"/>
                <w:lang w:val="lv-LV"/>
              </w:rPr>
              <w:t>1</w:t>
            </w:r>
            <w:r w:rsidR="00784393" w:rsidRPr="00B1413A">
              <w:rPr>
                <w:b/>
                <w:bCs/>
                <w:szCs w:val="20"/>
                <w:lang w:val="lv-LV"/>
              </w:rPr>
              <w:t>5</w:t>
            </w:r>
            <w:r w:rsidRPr="00B1413A">
              <w:rPr>
                <w:b/>
                <w:bCs/>
                <w:szCs w:val="20"/>
                <w:lang w:val="lv-LV"/>
              </w:rPr>
              <w:t xml:space="preserve"> </w:t>
            </w:r>
            <w:r w:rsidR="00C1758B" w:rsidRPr="00B1413A">
              <w:rPr>
                <w:b/>
                <w:bCs/>
                <w:szCs w:val="20"/>
                <w:lang w:val="lv-LV"/>
              </w:rPr>
              <w:t>–</w:t>
            </w:r>
            <w:r w:rsidRPr="00B1413A">
              <w:rPr>
                <w:b/>
                <w:bCs/>
                <w:szCs w:val="20"/>
                <w:lang w:val="lv-LV"/>
              </w:rPr>
              <w:t xml:space="preserve"> </w:t>
            </w:r>
            <w:r w:rsidR="00C1758B" w:rsidRPr="00B1413A">
              <w:rPr>
                <w:b/>
                <w:bCs/>
                <w:szCs w:val="20"/>
                <w:lang w:val="lv-LV"/>
              </w:rPr>
              <w:t>1</w:t>
            </w:r>
            <w:r w:rsidR="00784393" w:rsidRPr="00B1413A">
              <w:rPr>
                <w:b/>
                <w:bCs/>
                <w:szCs w:val="20"/>
                <w:lang w:val="lv-LV"/>
              </w:rPr>
              <w:t>3</w:t>
            </w:r>
            <w:r w:rsidR="00C1758B" w:rsidRPr="00B1413A">
              <w:rPr>
                <w:b/>
                <w:bCs/>
                <w:szCs w:val="20"/>
                <w:lang w:val="lv-LV"/>
              </w:rPr>
              <w:t>.</w:t>
            </w:r>
            <w:r w:rsidR="004430AF">
              <w:rPr>
                <w:b/>
                <w:bCs/>
                <w:szCs w:val="20"/>
                <w:lang w:val="lv-LV"/>
              </w:rPr>
              <w:t>00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05CD4735" w14:textId="0082A2F8" w:rsidR="00B21FE2" w:rsidRPr="003E44FE" w:rsidRDefault="004430AF" w:rsidP="00C87681">
            <w:pPr>
              <w:rPr>
                <w:i/>
                <w:iCs/>
                <w:szCs w:val="20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Pusdienu </w:t>
            </w:r>
            <w:r w:rsidR="00784393">
              <w:rPr>
                <w:b/>
                <w:bCs/>
                <w:sz w:val="22"/>
                <w:szCs w:val="22"/>
                <w:lang w:val="lv-LV"/>
              </w:rPr>
              <w:t>pauze</w:t>
            </w:r>
            <w:r w:rsidR="003E44FE" w:rsidRPr="003E44FE">
              <w:rPr>
                <w:i/>
                <w:iCs/>
                <w:szCs w:val="20"/>
                <w:lang w:val="lv-LV"/>
              </w:rPr>
              <w:t xml:space="preserve"> </w:t>
            </w:r>
          </w:p>
        </w:tc>
      </w:tr>
      <w:tr w:rsidR="004430AF" w:rsidRPr="00D25B7D" w14:paraId="3D51487F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516E360E" w14:textId="32CC74E3" w:rsidR="004430AF" w:rsidRPr="00B1413A" w:rsidRDefault="004430AF" w:rsidP="00001CEA">
            <w:pPr>
              <w:rPr>
                <w:b/>
                <w:bCs/>
                <w:szCs w:val="20"/>
                <w:lang w:val="lv-LV"/>
              </w:rPr>
            </w:pPr>
            <w:r>
              <w:rPr>
                <w:b/>
                <w:bCs/>
                <w:szCs w:val="20"/>
                <w:lang w:val="lv-LV"/>
              </w:rPr>
              <w:t>13:00-14:30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68ACE6BA" w14:textId="7958BA59" w:rsidR="004430AF" w:rsidRPr="004430AF" w:rsidRDefault="004430AF" w:rsidP="004430AF">
            <w:pPr>
              <w:tabs>
                <w:tab w:val="left" w:pos="6910"/>
              </w:tabs>
              <w:rPr>
                <w:b/>
                <w:bCs/>
                <w:color w:val="000000"/>
                <w:sz w:val="24"/>
              </w:rPr>
            </w:pPr>
            <w:r w:rsidRPr="004430AF">
              <w:rPr>
                <w:b/>
                <w:bCs/>
                <w:color w:val="000000"/>
                <w:sz w:val="24"/>
              </w:rPr>
              <w:t xml:space="preserve">“Par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piekļūstamību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caur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mākslu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un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pieredzi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”,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iekļaujošas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kultūras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darbnīca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 I</w:t>
            </w:r>
            <w:r>
              <w:rPr>
                <w:b/>
                <w:bCs/>
                <w:color w:val="000000"/>
                <w:sz w:val="24"/>
              </w:rPr>
              <w:t>I</w:t>
            </w:r>
            <w:r w:rsidRPr="004430AF"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4430AF">
              <w:rPr>
                <w:b/>
                <w:bCs/>
                <w:color w:val="000000"/>
                <w:sz w:val="24"/>
              </w:rPr>
              <w:t>daļa</w:t>
            </w:r>
            <w:proofErr w:type="spellEnd"/>
            <w:r w:rsidRPr="004430AF">
              <w:rPr>
                <w:b/>
                <w:bCs/>
                <w:color w:val="000000"/>
                <w:sz w:val="24"/>
              </w:rPr>
              <w:t xml:space="preserve">. </w:t>
            </w:r>
          </w:p>
          <w:p w14:paraId="0C1C861A" w14:textId="4C1C6B99" w:rsidR="004430AF" w:rsidRDefault="004430AF" w:rsidP="004430AF">
            <w:pPr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color w:val="000000"/>
              </w:rPr>
              <w:t xml:space="preserve">Vada </w:t>
            </w:r>
            <w:proofErr w:type="spellStart"/>
            <w:r>
              <w:rPr>
                <w:color w:val="000000"/>
              </w:rPr>
              <w:t>Lība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Bērziņa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iekļaujošas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kultūras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veicinātāja</w:t>
            </w:r>
            <w:proofErr w:type="spellEnd"/>
            <w:r>
              <w:rPr>
                <w:color w:val="000000"/>
              </w:rPr>
              <w:t xml:space="preserve"> — </w:t>
            </w:r>
            <w:proofErr w:type="spellStart"/>
            <w:r>
              <w:rPr>
                <w:color w:val="000000"/>
              </w:rPr>
              <w:t>mākslas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terapeite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dizainere</w:t>
            </w:r>
            <w:proofErr w:type="spellEnd"/>
          </w:p>
        </w:tc>
      </w:tr>
      <w:tr w:rsidR="0087208F" w:rsidRPr="00D25B7D" w14:paraId="5BB3E007" w14:textId="77777777" w:rsidTr="00784393">
        <w:trPr>
          <w:trHeight w:val="287"/>
        </w:trPr>
        <w:tc>
          <w:tcPr>
            <w:tcW w:w="1702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1739235E" w14:textId="52EB85A9" w:rsidR="0087208F" w:rsidRPr="00B1413A" w:rsidRDefault="00C1758B" w:rsidP="00001CEA">
            <w:pPr>
              <w:rPr>
                <w:b/>
                <w:bCs/>
                <w:szCs w:val="20"/>
                <w:lang w:val="lv-LV"/>
              </w:rPr>
            </w:pPr>
            <w:r w:rsidRPr="00B1413A">
              <w:rPr>
                <w:b/>
                <w:bCs/>
                <w:szCs w:val="20"/>
                <w:lang w:val="lv-LV"/>
              </w:rPr>
              <w:t>1</w:t>
            </w:r>
            <w:r w:rsidR="004430AF">
              <w:rPr>
                <w:b/>
                <w:bCs/>
                <w:szCs w:val="20"/>
                <w:lang w:val="lv-LV"/>
              </w:rPr>
              <w:t>4</w:t>
            </w:r>
            <w:r w:rsidRPr="00B1413A">
              <w:rPr>
                <w:b/>
                <w:bCs/>
                <w:szCs w:val="20"/>
                <w:lang w:val="lv-LV"/>
              </w:rPr>
              <w:t>.</w:t>
            </w:r>
            <w:r w:rsidR="004430AF">
              <w:rPr>
                <w:b/>
                <w:bCs/>
                <w:szCs w:val="20"/>
                <w:lang w:val="lv-LV"/>
              </w:rPr>
              <w:t>30</w:t>
            </w:r>
            <w:r w:rsidRPr="00B1413A">
              <w:rPr>
                <w:b/>
                <w:bCs/>
                <w:szCs w:val="20"/>
                <w:lang w:val="lv-LV"/>
              </w:rPr>
              <w:t xml:space="preserve"> – 1</w:t>
            </w:r>
            <w:r w:rsidR="00784393" w:rsidRPr="00B1413A">
              <w:rPr>
                <w:b/>
                <w:bCs/>
                <w:szCs w:val="20"/>
                <w:lang w:val="lv-LV"/>
              </w:rPr>
              <w:t>5</w:t>
            </w:r>
            <w:r w:rsidRPr="00B1413A">
              <w:rPr>
                <w:b/>
                <w:bCs/>
                <w:szCs w:val="20"/>
                <w:lang w:val="lv-LV"/>
              </w:rPr>
              <w:t>.</w:t>
            </w:r>
            <w:r w:rsidR="00784393" w:rsidRPr="00B1413A">
              <w:rPr>
                <w:b/>
                <w:bCs/>
                <w:szCs w:val="20"/>
                <w:lang w:val="lv-LV"/>
              </w:rPr>
              <w:t>0</w:t>
            </w:r>
            <w:r w:rsidR="003E44FE" w:rsidRPr="00B1413A">
              <w:rPr>
                <w:b/>
                <w:bCs/>
                <w:szCs w:val="20"/>
                <w:lang w:val="lv-LV"/>
              </w:rPr>
              <w:t>0</w:t>
            </w:r>
          </w:p>
        </w:tc>
        <w:tc>
          <w:tcPr>
            <w:tcW w:w="7909" w:type="dxa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75410D9B" w14:textId="380FD05B" w:rsidR="002F6B71" w:rsidRPr="0075773A" w:rsidRDefault="004430AF" w:rsidP="0075773A">
            <w:pPr>
              <w:rPr>
                <w:b/>
                <w:bCs/>
                <w:i/>
                <w:iCs/>
                <w:szCs w:val="20"/>
                <w:lang w:val="lv-LV"/>
              </w:rPr>
            </w:pPr>
            <w:r w:rsidRPr="004430AF">
              <w:rPr>
                <w:b/>
                <w:bCs/>
                <w:sz w:val="22"/>
                <w:szCs w:val="22"/>
                <w:lang w:val="lv-LV"/>
              </w:rPr>
              <w:t>Noslēguma vārdi: Pasākuma rezultātu apkopojums</w:t>
            </w:r>
          </w:p>
        </w:tc>
      </w:tr>
      <w:tr w:rsidR="00E03A0D" w:rsidRPr="00EC513D" w14:paraId="0AFE6EFE" w14:textId="77777777" w:rsidTr="00784393">
        <w:tblPrEx>
          <w:tblCellMar>
            <w:top w:w="120" w:type="dxa"/>
            <w:bottom w:w="120" w:type="dxa"/>
          </w:tblCellMar>
        </w:tblPrEx>
        <w:trPr>
          <w:trHeight w:val="20"/>
        </w:trPr>
        <w:tc>
          <w:tcPr>
            <w:tcW w:w="9611" w:type="dxa"/>
            <w:gridSpan w:val="2"/>
            <w:tcBorders>
              <w:bottom w:val="single" w:sz="8" w:space="0" w:color="F1C4BE" w:themeColor="accent6" w:themeTint="99"/>
            </w:tcBorders>
            <w:vAlign w:val="bottom"/>
          </w:tcPr>
          <w:p w14:paraId="342F78EA" w14:textId="77777777" w:rsidR="00784393" w:rsidRDefault="00784393" w:rsidP="007C6126">
            <w:pPr>
              <w:pStyle w:val="Virsraksts1"/>
              <w:rPr>
                <w:lang w:val="lv-LV"/>
              </w:rPr>
            </w:pPr>
          </w:p>
          <w:p w14:paraId="168BC482" w14:textId="4F66C20E" w:rsidR="00E03A0D" w:rsidRPr="00EC513D" w:rsidRDefault="007726EE" w:rsidP="007C6126">
            <w:pPr>
              <w:pStyle w:val="Virsraksts1"/>
              <w:rPr>
                <w:lang w:val="lv-LV"/>
              </w:rPr>
            </w:pPr>
            <w:r w:rsidRPr="00EC513D">
              <w:rPr>
                <w:lang w:val="lv-LV"/>
              </w:rPr>
              <w:t>reģistrācija</w:t>
            </w:r>
          </w:p>
        </w:tc>
      </w:tr>
      <w:tr w:rsidR="00E03A0D" w:rsidRPr="00EC513D" w14:paraId="13D6C646" w14:textId="77777777" w:rsidTr="00784393">
        <w:tblPrEx>
          <w:tblCellMar>
            <w:top w:w="120" w:type="dxa"/>
            <w:bottom w:w="120" w:type="dxa"/>
          </w:tblCellMar>
        </w:tblPrEx>
        <w:tc>
          <w:tcPr>
            <w:tcW w:w="9611" w:type="dxa"/>
            <w:gridSpan w:val="2"/>
            <w:tcBorders>
              <w:bottom w:val="single" w:sz="8" w:space="0" w:color="F1C4BE" w:themeColor="accent6" w:themeTint="99"/>
            </w:tcBorders>
          </w:tcPr>
          <w:p w14:paraId="3681D4BD" w14:textId="77777777" w:rsidR="004430AF" w:rsidRPr="004430AF" w:rsidRDefault="00EC513D" w:rsidP="004430AF">
            <w:pPr>
              <w:spacing w:line="240" w:lineRule="auto"/>
            </w:pPr>
            <w:r w:rsidRPr="00B1413A">
              <w:rPr>
                <w:b/>
                <w:bCs/>
                <w:lang w:val="lv-LV"/>
              </w:rPr>
              <w:t>Reģistrēšanās</w:t>
            </w:r>
            <w:r w:rsidR="00364C19" w:rsidRPr="00B1413A">
              <w:rPr>
                <w:b/>
                <w:bCs/>
                <w:lang w:val="lv-LV"/>
              </w:rPr>
              <w:t xml:space="preserve"> </w:t>
            </w:r>
            <w:r w:rsidRPr="00B1413A">
              <w:rPr>
                <w:b/>
                <w:bCs/>
                <w:lang w:val="lv-LV"/>
              </w:rPr>
              <w:t>šeit:</w:t>
            </w:r>
            <w:r>
              <w:rPr>
                <w:lang w:val="lv-LV"/>
              </w:rPr>
              <w:t xml:space="preserve"> </w:t>
            </w:r>
            <w:hyperlink r:id="rId9" w:history="1">
              <w:r w:rsidR="004430AF" w:rsidRPr="004430AF">
                <w:rPr>
                  <w:rStyle w:val="Hipersaite"/>
                </w:rPr>
                <w:t>https://ej.uz/18-09-2025_openregioculture-marupe</w:t>
              </w:r>
            </w:hyperlink>
          </w:p>
          <w:p w14:paraId="4A8D9D38" w14:textId="2DCB197F" w:rsidR="00E03A0D" w:rsidRDefault="00E03A0D" w:rsidP="007C6126">
            <w:pPr>
              <w:spacing w:line="240" w:lineRule="auto"/>
              <w:rPr>
                <w:lang w:val="lv-LV"/>
              </w:rPr>
            </w:pPr>
          </w:p>
          <w:p w14:paraId="5DF4CFDA" w14:textId="2E09D719" w:rsidR="00784393" w:rsidRPr="00EC513D" w:rsidRDefault="00784393" w:rsidP="007C6126">
            <w:pPr>
              <w:spacing w:line="240" w:lineRule="auto"/>
              <w:rPr>
                <w:lang w:val="lv-LV"/>
              </w:rPr>
            </w:pPr>
          </w:p>
        </w:tc>
      </w:tr>
    </w:tbl>
    <w:p w14:paraId="75E68137" w14:textId="212B560C" w:rsidR="00175C81" w:rsidRPr="00B1413A" w:rsidRDefault="004430AF" w:rsidP="00DE291E">
      <w:pPr>
        <w:autoSpaceDE w:val="0"/>
        <w:autoSpaceDN w:val="0"/>
        <w:adjustRightInd w:val="0"/>
        <w:spacing w:line="240" w:lineRule="auto"/>
        <w:rPr>
          <w:b/>
          <w:bCs/>
          <w:noProof/>
          <w:color w:val="9E2E20" w:themeColor="accent6" w:themeShade="80"/>
        </w:rPr>
      </w:pPr>
      <w:r>
        <w:rPr>
          <w:b/>
          <w:bCs/>
          <w:i/>
          <w:iCs/>
          <w:noProof/>
          <w:color w:val="9E2E20" w:themeColor="accent6" w:themeShade="80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440410D1" wp14:editId="1690D31E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330200" cy="330200"/>
            <wp:effectExtent l="0" t="0" r="0" b="0"/>
            <wp:wrapTight wrapText="bothSides">
              <wp:wrapPolygon edited="0">
                <wp:start x="4985" y="0"/>
                <wp:lineTo x="0" y="4985"/>
                <wp:lineTo x="0" y="19938"/>
                <wp:lineTo x="19938" y="19938"/>
                <wp:lineTo x="19938" y="4985"/>
                <wp:lineTo x="14954" y="0"/>
                <wp:lineTo x="4985" y="0"/>
              </wp:wrapPolygon>
            </wp:wrapTight>
            <wp:docPr id="1" name="Grafika 1" descr="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Camera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ADB3F" w14:textId="2D7CA0A3" w:rsidR="00B1413A" w:rsidRPr="004430AF" w:rsidRDefault="00B1413A" w:rsidP="00DE291E">
      <w:pPr>
        <w:autoSpaceDE w:val="0"/>
        <w:autoSpaceDN w:val="0"/>
        <w:adjustRightInd w:val="0"/>
        <w:spacing w:line="240" w:lineRule="auto"/>
        <w:rPr>
          <w:b/>
          <w:bCs/>
          <w:i/>
          <w:iCs/>
          <w:color w:val="9E2E20" w:themeColor="accent6" w:themeShade="80"/>
          <w:sz w:val="22"/>
          <w:szCs w:val="22"/>
        </w:rPr>
      </w:pP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Informējam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, ka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pasākumā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tiks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uzņemtas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fotogrāfijas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.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Piedaloties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šajā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pasākumā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,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Jūs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piekrītat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, ka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tā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laikā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tapušie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foto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materiāli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ar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iespējamu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Jūsu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redzamību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tajos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var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tikt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izmantoti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šī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projekta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publicitātes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un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atskaitīšanās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 xml:space="preserve"> </w:t>
      </w:r>
      <w:proofErr w:type="spellStart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nolūkiem</w:t>
      </w:r>
      <w:proofErr w:type="spellEnd"/>
      <w:r w:rsidRPr="004430AF">
        <w:rPr>
          <w:b/>
          <w:bCs/>
          <w:i/>
          <w:iCs/>
          <w:color w:val="9E2E20" w:themeColor="accent6" w:themeShade="80"/>
          <w:sz w:val="22"/>
          <w:szCs w:val="22"/>
        </w:rPr>
        <w:t>.</w:t>
      </w:r>
    </w:p>
    <w:p w14:paraId="2FD97259" w14:textId="10C27B49" w:rsidR="00C87681" w:rsidRDefault="00C87681" w:rsidP="00DE291E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100065F5" w14:textId="7A541196" w:rsidR="004430AF" w:rsidRPr="004430AF" w:rsidRDefault="004430AF" w:rsidP="004430AF"/>
    <w:sectPr w:rsidR="004430AF" w:rsidRPr="004430AF" w:rsidSect="00B1413A">
      <w:footerReference w:type="default" r:id="rId12"/>
      <w:footerReference w:type="first" r:id="rId13"/>
      <w:pgSz w:w="12240" w:h="15840" w:code="1"/>
      <w:pgMar w:top="709" w:right="1467" w:bottom="624" w:left="1276" w:header="43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B2E2" w14:textId="77777777" w:rsidR="004A45C4" w:rsidRDefault="004A45C4" w:rsidP="0058680F">
      <w:r>
        <w:separator/>
      </w:r>
    </w:p>
  </w:endnote>
  <w:endnote w:type="continuationSeparator" w:id="0">
    <w:p w14:paraId="550F7CFA" w14:textId="77777777" w:rsidR="004A45C4" w:rsidRDefault="004A45C4" w:rsidP="005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9319" w14:textId="77777777" w:rsidR="00175C81" w:rsidRDefault="00175C81" w:rsidP="00175C81">
    <w:pPr>
      <w:pStyle w:val="Kjene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9031" w14:textId="7E05428F" w:rsidR="00B1413A" w:rsidRDefault="00C75192">
    <w:pPr>
      <w:pStyle w:val="Kje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ADC0D" wp14:editId="4F22A982">
          <wp:simplePos x="0" y="0"/>
          <wp:positionH relativeFrom="column">
            <wp:posOffset>2948940</wp:posOffset>
          </wp:positionH>
          <wp:positionV relativeFrom="paragraph">
            <wp:posOffset>-577215</wp:posOffset>
          </wp:positionV>
          <wp:extent cx="940435" cy="507365"/>
          <wp:effectExtent l="0" t="0" r="0" b="0"/>
          <wp:wrapTight wrapText="bothSides">
            <wp:wrapPolygon edited="0">
              <wp:start x="2625" y="811"/>
              <wp:lineTo x="438" y="6488"/>
              <wp:lineTo x="438" y="15409"/>
              <wp:lineTo x="1750" y="18653"/>
              <wp:lineTo x="4813" y="18653"/>
              <wp:lineTo x="6126" y="15409"/>
              <wp:lineTo x="21002" y="15409"/>
              <wp:lineTo x="21002" y="8110"/>
              <wp:lineTo x="7438" y="811"/>
              <wp:lineTo x="2625" y="811"/>
            </wp:wrapPolygon>
          </wp:wrapTight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CE41CE2" wp14:editId="3E7B34F1">
          <wp:simplePos x="0" y="0"/>
          <wp:positionH relativeFrom="column">
            <wp:posOffset>4301490</wp:posOffset>
          </wp:positionH>
          <wp:positionV relativeFrom="paragraph">
            <wp:posOffset>-845185</wp:posOffset>
          </wp:positionV>
          <wp:extent cx="951230" cy="951230"/>
          <wp:effectExtent l="0" t="0" r="0" b="0"/>
          <wp:wrapTight wrapText="bothSides">
            <wp:wrapPolygon edited="0">
              <wp:start x="1298" y="6489"/>
              <wp:lineTo x="865" y="8652"/>
              <wp:lineTo x="865" y="14708"/>
              <wp:lineTo x="7354" y="14708"/>
              <wp:lineTo x="20331" y="13410"/>
              <wp:lineTo x="20331" y="8652"/>
              <wp:lineTo x="4326" y="6489"/>
              <wp:lineTo x="1298" y="6489"/>
            </wp:wrapPolygon>
          </wp:wrapTight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D8FEADA" wp14:editId="1AE5409E">
          <wp:simplePos x="0" y="0"/>
          <wp:positionH relativeFrom="margin">
            <wp:posOffset>5609590</wp:posOffset>
          </wp:positionH>
          <wp:positionV relativeFrom="paragraph">
            <wp:posOffset>-737870</wp:posOffset>
          </wp:positionV>
          <wp:extent cx="711200" cy="711200"/>
          <wp:effectExtent l="0" t="0" r="0" b="0"/>
          <wp:wrapTight wrapText="bothSides">
            <wp:wrapPolygon edited="0">
              <wp:start x="0" y="6364"/>
              <wp:lineTo x="0" y="14464"/>
              <wp:lineTo x="12729" y="14464"/>
              <wp:lineTo x="20829" y="13307"/>
              <wp:lineTo x="20829" y="7521"/>
              <wp:lineTo x="12729" y="6364"/>
              <wp:lineTo x="0" y="6364"/>
            </wp:wrapPolygon>
          </wp:wrapTight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F6478E" wp14:editId="0CD39410">
          <wp:simplePos x="0" y="0"/>
          <wp:positionH relativeFrom="margin">
            <wp:align>left</wp:align>
          </wp:positionH>
          <wp:positionV relativeFrom="paragraph">
            <wp:posOffset>-615315</wp:posOffset>
          </wp:positionV>
          <wp:extent cx="2692400" cy="588010"/>
          <wp:effectExtent l="0" t="0" r="0" b="2540"/>
          <wp:wrapTight wrapText="bothSides">
            <wp:wrapPolygon edited="0">
              <wp:start x="0" y="0"/>
              <wp:lineTo x="0" y="20994"/>
              <wp:lineTo x="21396" y="20994"/>
              <wp:lineTo x="21396" y="0"/>
              <wp:lineTo x="0" y="0"/>
            </wp:wrapPolygon>
          </wp:wrapTight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4FC9" w14:textId="77777777" w:rsidR="004A45C4" w:rsidRDefault="004A45C4" w:rsidP="0058680F">
      <w:r>
        <w:separator/>
      </w:r>
    </w:p>
  </w:footnote>
  <w:footnote w:type="continuationSeparator" w:id="0">
    <w:p w14:paraId="01A996C0" w14:textId="77777777" w:rsidR="004A45C4" w:rsidRDefault="004A45C4" w:rsidP="0058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EA"/>
    <w:rsid w:val="0000117B"/>
    <w:rsid w:val="00001CEA"/>
    <w:rsid w:val="00004C52"/>
    <w:rsid w:val="00021982"/>
    <w:rsid w:val="0006540C"/>
    <w:rsid w:val="00087912"/>
    <w:rsid w:val="000A6286"/>
    <w:rsid w:val="000B30FB"/>
    <w:rsid w:val="000B4E5F"/>
    <w:rsid w:val="000B7543"/>
    <w:rsid w:val="000D29AF"/>
    <w:rsid w:val="00122C76"/>
    <w:rsid w:val="001232C8"/>
    <w:rsid w:val="00123C6D"/>
    <w:rsid w:val="00135271"/>
    <w:rsid w:val="00146AF3"/>
    <w:rsid w:val="001521FF"/>
    <w:rsid w:val="00153445"/>
    <w:rsid w:val="00166E62"/>
    <w:rsid w:val="00175C81"/>
    <w:rsid w:val="001846B2"/>
    <w:rsid w:val="001A0A4B"/>
    <w:rsid w:val="001A5219"/>
    <w:rsid w:val="001B4863"/>
    <w:rsid w:val="001E6F85"/>
    <w:rsid w:val="002272A9"/>
    <w:rsid w:val="00233D8A"/>
    <w:rsid w:val="00237CC7"/>
    <w:rsid w:val="00243A0A"/>
    <w:rsid w:val="002643C3"/>
    <w:rsid w:val="0027145F"/>
    <w:rsid w:val="002805ED"/>
    <w:rsid w:val="0028182B"/>
    <w:rsid w:val="002947E2"/>
    <w:rsid w:val="0029531E"/>
    <w:rsid w:val="002A103F"/>
    <w:rsid w:val="002C5605"/>
    <w:rsid w:val="002E53B9"/>
    <w:rsid w:val="002F6B71"/>
    <w:rsid w:val="003033F2"/>
    <w:rsid w:val="00314AB7"/>
    <w:rsid w:val="00316161"/>
    <w:rsid w:val="00340D2B"/>
    <w:rsid w:val="003428EC"/>
    <w:rsid w:val="00347ACC"/>
    <w:rsid w:val="00350D53"/>
    <w:rsid w:val="00364C19"/>
    <w:rsid w:val="003802C7"/>
    <w:rsid w:val="003A2812"/>
    <w:rsid w:val="003B4002"/>
    <w:rsid w:val="003B67C6"/>
    <w:rsid w:val="003D1CD0"/>
    <w:rsid w:val="003D4678"/>
    <w:rsid w:val="003D4D40"/>
    <w:rsid w:val="003E35DA"/>
    <w:rsid w:val="003E44FE"/>
    <w:rsid w:val="003F6EB6"/>
    <w:rsid w:val="003F7541"/>
    <w:rsid w:val="00402E03"/>
    <w:rsid w:val="00424288"/>
    <w:rsid w:val="004355E4"/>
    <w:rsid w:val="0043632A"/>
    <w:rsid w:val="004430AF"/>
    <w:rsid w:val="00445B76"/>
    <w:rsid w:val="00456CF8"/>
    <w:rsid w:val="00470FAB"/>
    <w:rsid w:val="00473E7B"/>
    <w:rsid w:val="004918A6"/>
    <w:rsid w:val="004967F9"/>
    <w:rsid w:val="004A45C4"/>
    <w:rsid w:val="004A58D2"/>
    <w:rsid w:val="004A5DC4"/>
    <w:rsid w:val="004B6355"/>
    <w:rsid w:val="004B727E"/>
    <w:rsid w:val="004E3FC1"/>
    <w:rsid w:val="004F2F18"/>
    <w:rsid w:val="004F38EC"/>
    <w:rsid w:val="00503DCB"/>
    <w:rsid w:val="00510F45"/>
    <w:rsid w:val="0052514B"/>
    <w:rsid w:val="005265ED"/>
    <w:rsid w:val="0053523F"/>
    <w:rsid w:val="00536761"/>
    <w:rsid w:val="005378E9"/>
    <w:rsid w:val="00544837"/>
    <w:rsid w:val="00546A3B"/>
    <w:rsid w:val="00547915"/>
    <w:rsid w:val="00557B53"/>
    <w:rsid w:val="00571D28"/>
    <w:rsid w:val="00572C85"/>
    <w:rsid w:val="00572CB3"/>
    <w:rsid w:val="0058680F"/>
    <w:rsid w:val="005927CC"/>
    <w:rsid w:val="005A18DF"/>
    <w:rsid w:val="005C3F22"/>
    <w:rsid w:val="005D308C"/>
    <w:rsid w:val="005D39DC"/>
    <w:rsid w:val="005F4203"/>
    <w:rsid w:val="005F5E9B"/>
    <w:rsid w:val="0060304D"/>
    <w:rsid w:val="006273E3"/>
    <w:rsid w:val="00627E9D"/>
    <w:rsid w:val="0063233B"/>
    <w:rsid w:val="00635A59"/>
    <w:rsid w:val="00657D77"/>
    <w:rsid w:val="006850EB"/>
    <w:rsid w:val="00685458"/>
    <w:rsid w:val="00695361"/>
    <w:rsid w:val="00696D04"/>
    <w:rsid w:val="006A6B69"/>
    <w:rsid w:val="006C5197"/>
    <w:rsid w:val="006D6E83"/>
    <w:rsid w:val="006E26E6"/>
    <w:rsid w:val="007116A7"/>
    <w:rsid w:val="00715B38"/>
    <w:rsid w:val="00717F4E"/>
    <w:rsid w:val="00733643"/>
    <w:rsid w:val="007421AA"/>
    <w:rsid w:val="00755AF9"/>
    <w:rsid w:val="0075773A"/>
    <w:rsid w:val="007628D7"/>
    <w:rsid w:val="007726EE"/>
    <w:rsid w:val="00784393"/>
    <w:rsid w:val="007854EA"/>
    <w:rsid w:val="00792C53"/>
    <w:rsid w:val="00792D9A"/>
    <w:rsid w:val="007B59D1"/>
    <w:rsid w:val="007C6126"/>
    <w:rsid w:val="007D7966"/>
    <w:rsid w:val="007F13F3"/>
    <w:rsid w:val="00811D14"/>
    <w:rsid w:val="00836A25"/>
    <w:rsid w:val="00851766"/>
    <w:rsid w:val="00863FFB"/>
    <w:rsid w:val="0087208F"/>
    <w:rsid w:val="00886170"/>
    <w:rsid w:val="008A5B25"/>
    <w:rsid w:val="008B32F1"/>
    <w:rsid w:val="008B33BD"/>
    <w:rsid w:val="008B4AB9"/>
    <w:rsid w:val="008B58E1"/>
    <w:rsid w:val="008B6475"/>
    <w:rsid w:val="008C5930"/>
    <w:rsid w:val="008D45D9"/>
    <w:rsid w:val="008D6306"/>
    <w:rsid w:val="008E20B6"/>
    <w:rsid w:val="008E590C"/>
    <w:rsid w:val="008F3EB0"/>
    <w:rsid w:val="00906861"/>
    <w:rsid w:val="0091681C"/>
    <w:rsid w:val="00943FF9"/>
    <w:rsid w:val="00954461"/>
    <w:rsid w:val="0095543B"/>
    <w:rsid w:val="00981289"/>
    <w:rsid w:val="00983B96"/>
    <w:rsid w:val="009B06D0"/>
    <w:rsid w:val="009B588E"/>
    <w:rsid w:val="009C081C"/>
    <w:rsid w:val="00A20EA7"/>
    <w:rsid w:val="00A22945"/>
    <w:rsid w:val="00A347CF"/>
    <w:rsid w:val="00A3626F"/>
    <w:rsid w:val="00A43251"/>
    <w:rsid w:val="00A55030"/>
    <w:rsid w:val="00A64643"/>
    <w:rsid w:val="00A6621B"/>
    <w:rsid w:val="00A7247E"/>
    <w:rsid w:val="00A779F3"/>
    <w:rsid w:val="00A978F9"/>
    <w:rsid w:val="00AA1AFC"/>
    <w:rsid w:val="00AA42A8"/>
    <w:rsid w:val="00AA508B"/>
    <w:rsid w:val="00AB36A4"/>
    <w:rsid w:val="00AC7F46"/>
    <w:rsid w:val="00AD02AE"/>
    <w:rsid w:val="00AD18F0"/>
    <w:rsid w:val="00AE00A5"/>
    <w:rsid w:val="00AF2D7E"/>
    <w:rsid w:val="00B04497"/>
    <w:rsid w:val="00B059B0"/>
    <w:rsid w:val="00B1413A"/>
    <w:rsid w:val="00B14286"/>
    <w:rsid w:val="00B15EBB"/>
    <w:rsid w:val="00B21FE2"/>
    <w:rsid w:val="00B255A0"/>
    <w:rsid w:val="00B41DA0"/>
    <w:rsid w:val="00B44424"/>
    <w:rsid w:val="00B4693E"/>
    <w:rsid w:val="00B55321"/>
    <w:rsid w:val="00B735D9"/>
    <w:rsid w:val="00B7421E"/>
    <w:rsid w:val="00BA788F"/>
    <w:rsid w:val="00C0059A"/>
    <w:rsid w:val="00C04742"/>
    <w:rsid w:val="00C055DE"/>
    <w:rsid w:val="00C0619C"/>
    <w:rsid w:val="00C157F0"/>
    <w:rsid w:val="00C1758B"/>
    <w:rsid w:val="00C25EC8"/>
    <w:rsid w:val="00C312EC"/>
    <w:rsid w:val="00C36583"/>
    <w:rsid w:val="00C41560"/>
    <w:rsid w:val="00C6250D"/>
    <w:rsid w:val="00C65329"/>
    <w:rsid w:val="00C65A51"/>
    <w:rsid w:val="00C66D4A"/>
    <w:rsid w:val="00C75192"/>
    <w:rsid w:val="00C844C4"/>
    <w:rsid w:val="00C87681"/>
    <w:rsid w:val="00CB498C"/>
    <w:rsid w:val="00CC32FA"/>
    <w:rsid w:val="00CC4750"/>
    <w:rsid w:val="00CD4ACF"/>
    <w:rsid w:val="00CD61B3"/>
    <w:rsid w:val="00CE5031"/>
    <w:rsid w:val="00D052E2"/>
    <w:rsid w:val="00D151CE"/>
    <w:rsid w:val="00D2148E"/>
    <w:rsid w:val="00D25B7D"/>
    <w:rsid w:val="00D54CB7"/>
    <w:rsid w:val="00D6019B"/>
    <w:rsid w:val="00D72D1E"/>
    <w:rsid w:val="00D87791"/>
    <w:rsid w:val="00D91960"/>
    <w:rsid w:val="00D92A4B"/>
    <w:rsid w:val="00D93E61"/>
    <w:rsid w:val="00DB7A67"/>
    <w:rsid w:val="00DD4007"/>
    <w:rsid w:val="00DD4D0E"/>
    <w:rsid w:val="00DD7557"/>
    <w:rsid w:val="00DE00B7"/>
    <w:rsid w:val="00DE291E"/>
    <w:rsid w:val="00DF5273"/>
    <w:rsid w:val="00E0122E"/>
    <w:rsid w:val="00E024F0"/>
    <w:rsid w:val="00E03A0D"/>
    <w:rsid w:val="00E054BD"/>
    <w:rsid w:val="00E06CE8"/>
    <w:rsid w:val="00E34711"/>
    <w:rsid w:val="00E40985"/>
    <w:rsid w:val="00E62773"/>
    <w:rsid w:val="00E84482"/>
    <w:rsid w:val="00E9663C"/>
    <w:rsid w:val="00EC513D"/>
    <w:rsid w:val="00ED08F6"/>
    <w:rsid w:val="00ED1E1E"/>
    <w:rsid w:val="00EE5986"/>
    <w:rsid w:val="00F02405"/>
    <w:rsid w:val="00F1000C"/>
    <w:rsid w:val="00F341ED"/>
    <w:rsid w:val="00F43B94"/>
    <w:rsid w:val="00F458C9"/>
    <w:rsid w:val="00F54FE7"/>
    <w:rsid w:val="00F85BF5"/>
    <w:rsid w:val="00F86C89"/>
    <w:rsid w:val="00F910C5"/>
    <w:rsid w:val="00FB6C15"/>
    <w:rsid w:val="00FD0719"/>
    <w:rsid w:val="00FF7660"/>
    <w:rsid w:val="00FF7F28"/>
    <w:rsid w:val="6EEE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2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E9D"/>
    <w:pPr>
      <w:spacing w:line="250" w:lineRule="auto"/>
    </w:pPr>
    <w:rPr>
      <w:rFonts w:cs="Times New Roman (Body CS)"/>
      <w:color w:val="000000" w:themeColor="text1"/>
      <w:spacing w:val="10"/>
      <w:sz w:val="20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01CEA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 w:val="24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semiHidden/>
    <w:rsid w:val="00243A0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rsid w:val="001846B2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rsid w:val="001846B2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rsid w:val="00635A59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6540C"/>
    <w:pPr>
      <w:contextualSpacing/>
    </w:pPr>
    <w:rPr>
      <w:rFonts w:asciiTheme="majorHAnsi" w:eastAsiaTheme="majorEastAsia" w:hAnsiTheme="majorHAnsi" w:cs="Times New Roman (Headings CS)"/>
      <w:caps/>
      <w:noProof/>
      <w:color w:val="515F23" w:themeColor="accent5"/>
      <w:kern w:val="28"/>
      <w:sz w:val="60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6540C"/>
    <w:rPr>
      <w:rFonts w:asciiTheme="majorHAnsi" w:eastAsiaTheme="majorEastAsia" w:hAnsiTheme="majorHAnsi" w:cs="Times New Roman (Headings CS)"/>
      <w:caps/>
      <w:noProof/>
      <w:color w:val="515F23" w:themeColor="accent5"/>
      <w:spacing w:val="10"/>
      <w:kern w:val="28"/>
      <w:sz w:val="60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01CEA"/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Cs w:val="32"/>
    </w:rPr>
  </w:style>
  <w:style w:type="paragraph" w:styleId="Galvene">
    <w:name w:val="header"/>
    <w:basedOn w:val="Parasts"/>
    <w:link w:val="GalveneRakstz"/>
    <w:uiPriority w:val="99"/>
    <w:semiHidden/>
    <w:rsid w:val="00350D53"/>
    <w:pPr>
      <w:tabs>
        <w:tab w:val="center" w:pos="4513"/>
        <w:tab w:val="right" w:pos="902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27E9D"/>
    <w:rPr>
      <w:rFonts w:cs="Times New Roman (Body CS)"/>
      <w:color w:val="000000" w:themeColor="text1"/>
      <w:spacing w:val="10"/>
      <w:sz w:val="20"/>
    </w:rPr>
  </w:style>
  <w:style w:type="paragraph" w:styleId="Kjene">
    <w:name w:val="footer"/>
    <w:basedOn w:val="Parasts"/>
    <w:link w:val="KjeneRakstz"/>
    <w:uiPriority w:val="99"/>
    <w:rsid w:val="00F02405"/>
    <w:pPr>
      <w:tabs>
        <w:tab w:val="center" w:pos="4513"/>
        <w:tab w:val="right" w:pos="9026"/>
      </w:tabs>
      <w:spacing w:line="240" w:lineRule="auto"/>
    </w:pPr>
    <w:rPr>
      <w:b/>
      <w:caps/>
      <w:color w:val="515F23" w:themeColor="accent5"/>
      <w:sz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627E9D"/>
    <w:rPr>
      <w:rFonts w:cs="Times New Roman (Body CS)"/>
      <w:b/>
      <w:caps/>
      <w:color w:val="515F23" w:themeColor="accent5"/>
      <w:spacing w:val="10"/>
      <w:sz w:val="16"/>
    </w:rPr>
  </w:style>
  <w:style w:type="table" w:styleId="Reatabula">
    <w:name w:val="Table Grid"/>
    <w:basedOn w:val="Parastatabula"/>
    <w:uiPriority w:val="59"/>
    <w:rsid w:val="009B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uiPriority w:val="11"/>
    <w:rsid w:val="00C41560"/>
    <w:rPr>
      <w:rFonts w:asciiTheme="majorHAnsi" w:hAnsiTheme="majorHAnsi"/>
      <w:caps/>
      <w:color w:val="515F23" w:themeColor="accent5"/>
      <w:sz w:val="44"/>
      <w:szCs w:val="4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41560"/>
    <w:rPr>
      <w:rFonts w:asciiTheme="majorHAnsi" w:hAnsiTheme="majorHAnsi" w:cs="Times New Roman (Body CS)"/>
      <w:caps/>
      <w:color w:val="515F23" w:themeColor="accent5"/>
      <w:spacing w:val="10"/>
      <w:sz w:val="44"/>
      <w:szCs w:val="44"/>
    </w:rPr>
  </w:style>
  <w:style w:type="character" w:styleId="Vietturateksts">
    <w:name w:val="Placeholder Text"/>
    <w:basedOn w:val="Noklusjumarindkopasfonts"/>
    <w:uiPriority w:val="99"/>
    <w:semiHidden/>
    <w:rsid w:val="00F910C5"/>
    <w:rPr>
      <w:color w:val="80808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5B38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rsid w:val="004430A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j.uz/18-09-2025_openregioculture-marup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TM0079217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DC40"/>
      </a:accent1>
      <a:accent2>
        <a:srgbClr val="B8B0ED"/>
      </a:accent2>
      <a:accent3>
        <a:srgbClr val="7FC1CA"/>
      </a:accent3>
      <a:accent4>
        <a:srgbClr val="73B29C"/>
      </a:accent4>
      <a:accent5>
        <a:srgbClr val="515F23"/>
      </a:accent5>
      <a:accent6>
        <a:srgbClr val="E99D93"/>
      </a:accent6>
      <a:hlink>
        <a:srgbClr val="0563C1"/>
      </a:hlink>
      <a:folHlink>
        <a:srgbClr val="954F72"/>
      </a:folHlink>
    </a:clrScheme>
    <a:fontScheme name="Custom 63">
      <a:majorFont>
        <a:latin typeface="Century Schoolboo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098AA-8B54-467C-9C7C-2DE5ACED25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2024-09-06T09:39:00Z</dcterms:created>
  <dcterms:modified xsi:type="dcterms:W3CDTF">2025-09-01T06:53:00Z</dcterms:modified>
</cp:coreProperties>
</file>