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F6B5" w14:textId="5A56FC4D" w:rsidR="009D2627" w:rsidRPr="00AD3351" w:rsidRDefault="002F0BD0" w:rsidP="009D2627">
      <w:pPr>
        <w:jc w:val="right"/>
        <w:rPr>
          <w:b/>
          <w:bCs/>
        </w:rPr>
      </w:pPr>
      <w:r w:rsidRPr="00AD3351">
        <w:rPr>
          <w:b/>
          <w:bCs/>
        </w:rPr>
        <w:t>Mārupes novada</w:t>
      </w:r>
      <w:r w:rsidR="009D2627" w:rsidRPr="00AD3351">
        <w:rPr>
          <w:b/>
          <w:bCs/>
        </w:rPr>
        <w:t xml:space="preserve"> </w:t>
      </w:r>
      <w:r w:rsidRPr="00AD3351">
        <w:rPr>
          <w:b/>
          <w:bCs/>
        </w:rPr>
        <w:t>b</w:t>
      </w:r>
      <w:r w:rsidR="009D2627" w:rsidRPr="00AD3351">
        <w:rPr>
          <w:b/>
          <w:bCs/>
        </w:rPr>
        <w:t>ūvvaldei</w:t>
      </w:r>
    </w:p>
    <w:p w14:paraId="1E0F531A" w14:textId="26FD313F" w:rsidR="0066567A" w:rsidRDefault="0066567A" w:rsidP="00AD3351"/>
    <w:tbl>
      <w:tblPr>
        <w:tblStyle w:val="Reatab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tblGrid>
      <w:tr w:rsidR="009D2627" w:rsidRPr="009D2627" w14:paraId="754DE566" w14:textId="77777777" w:rsidTr="00AD3351">
        <w:trPr>
          <w:jc w:val="right"/>
        </w:trPr>
        <w:tc>
          <w:tcPr>
            <w:tcW w:w="6521" w:type="dxa"/>
            <w:vAlign w:val="center"/>
          </w:tcPr>
          <w:p w14:paraId="4CF3BBA6" w14:textId="562EA410" w:rsidR="002F0BD0" w:rsidRDefault="00AD3351" w:rsidP="00AD3351">
            <w:r>
              <w:t>Iesniedzējs (pilnvarotājs)</w:t>
            </w:r>
            <w:r w:rsidR="009D2627" w:rsidRPr="009D2627">
              <w:t>:</w:t>
            </w:r>
          </w:p>
          <w:p w14:paraId="3D72B9C7" w14:textId="77777777" w:rsidR="002F0BD0" w:rsidRPr="009D2627" w:rsidRDefault="002F0BD0" w:rsidP="00711405"/>
        </w:tc>
      </w:tr>
      <w:tr w:rsidR="00AD3351" w:rsidRPr="009D2627" w14:paraId="6E15363B" w14:textId="77777777" w:rsidTr="00AD3351">
        <w:trPr>
          <w:jc w:val="right"/>
        </w:trPr>
        <w:tc>
          <w:tcPr>
            <w:tcW w:w="6521" w:type="dxa"/>
            <w:vAlign w:val="center"/>
          </w:tcPr>
          <w:p w14:paraId="580C61EA" w14:textId="58B0AC3B" w:rsidR="00AD3351" w:rsidRDefault="00AD3351" w:rsidP="00AD3351">
            <w:pPr>
              <w:jc w:val="right"/>
            </w:pPr>
          </w:p>
        </w:tc>
      </w:tr>
      <w:tr w:rsidR="009D2627" w:rsidRPr="00B40CC8" w14:paraId="1F3BFE6A" w14:textId="77777777" w:rsidTr="00AD3351">
        <w:trPr>
          <w:jc w:val="right"/>
        </w:trPr>
        <w:tc>
          <w:tcPr>
            <w:tcW w:w="6521" w:type="dxa"/>
            <w:tcBorders>
              <w:top w:val="single" w:sz="4" w:space="0" w:color="auto"/>
            </w:tcBorders>
            <w:vAlign w:val="center"/>
          </w:tcPr>
          <w:p w14:paraId="48667FA7" w14:textId="0F3C3E5D" w:rsidR="006D1007" w:rsidRPr="00B40CC8" w:rsidRDefault="00AD3351" w:rsidP="00AD3351">
            <w:pPr>
              <w:ind w:left="-247"/>
              <w:jc w:val="right"/>
              <w:rPr>
                <w:sz w:val="20"/>
                <w:szCs w:val="20"/>
              </w:rPr>
            </w:pPr>
            <w:bookmarkStart w:id="0" w:name="_Hlk29461392"/>
            <w:r>
              <w:rPr>
                <w:sz w:val="20"/>
                <w:szCs w:val="20"/>
              </w:rPr>
              <w:t xml:space="preserve">fiziskas </w:t>
            </w:r>
            <w:proofErr w:type="spellStart"/>
            <w:r>
              <w:rPr>
                <w:sz w:val="20"/>
                <w:szCs w:val="20"/>
              </w:rPr>
              <w:t>pers.</w:t>
            </w:r>
            <w:r w:rsidR="009D2627" w:rsidRPr="00B40CC8">
              <w:rPr>
                <w:sz w:val="20"/>
                <w:szCs w:val="20"/>
              </w:rPr>
              <w:t>vārds</w:t>
            </w:r>
            <w:proofErr w:type="spellEnd"/>
            <w:r w:rsidR="009D2627" w:rsidRPr="00B40CC8">
              <w:rPr>
                <w:sz w:val="20"/>
                <w:szCs w:val="20"/>
              </w:rPr>
              <w:t>, uzvārds</w:t>
            </w:r>
            <w:r w:rsidR="006D1007">
              <w:rPr>
                <w:sz w:val="20"/>
                <w:szCs w:val="20"/>
              </w:rPr>
              <w:t xml:space="preserve">, </w:t>
            </w:r>
            <w:proofErr w:type="spellStart"/>
            <w:r w:rsidR="006D1007">
              <w:rPr>
                <w:sz w:val="20"/>
                <w:szCs w:val="20"/>
              </w:rPr>
              <w:t>pers.kods</w:t>
            </w:r>
            <w:proofErr w:type="spellEnd"/>
            <w:r w:rsidR="006D1007">
              <w:rPr>
                <w:sz w:val="20"/>
                <w:szCs w:val="20"/>
              </w:rPr>
              <w:t xml:space="preserve"> vai </w:t>
            </w:r>
            <w:r w:rsidR="006D1007">
              <w:rPr>
                <w:sz w:val="20"/>
              </w:rPr>
              <w:t>jurid</w:t>
            </w:r>
            <w:r>
              <w:rPr>
                <w:sz w:val="20"/>
              </w:rPr>
              <w:t xml:space="preserve">iskas </w:t>
            </w:r>
            <w:proofErr w:type="spellStart"/>
            <w:r>
              <w:rPr>
                <w:sz w:val="20"/>
              </w:rPr>
              <w:t>pers.</w:t>
            </w:r>
            <w:r w:rsidR="006D1007">
              <w:rPr>
                <w:sz w:val="20"/>
              </w:rPr>
              <w:t>nosaukums</w:t>
            </w:r>
            <w:proofErr w:type="spellEnd"/>
            <w:r w:rsidR="006D1007">
              <w:rPr>
                <w:sz w:val="20"/>
              </w:rPr>
              <w:t>,</w:t>
            </w:r>
            <w:r>
              <w:rPr>
                <w:sz w:val="20"/>
              </w:rPr>
              <w:t xml:space="preserve"> </w:t>
            </w:r>
            <w:r w:rsidR="006D1007" w:rsidRPr="00B40CC8">
              <w:rPr>
                <w:sz w:val="20"/>
              </w:rPr>
              <w:t>reģ.nr.</w:t>
            </w:r>
          </w:p>
        </w:tc>
      </w:tr>
      <w:tr w:rsidR="009D2627" w:rsidRPr="00B40CC8" w14:paraId="07D42762" w14:textId="77777777" w:rsidTr="00AD3351">
        <w:trPr>
          <w:jc w:val="right"/>
        </w:trPr>
        <w:tc>
          <w:tcPr>
            <w:tcW w:w="6521" w:type="dxa"/>
            <w:tcBorders>
              <w:bottom w:val="single" w:sz="4" w:space="0" w:color="auto"/>
            </w:tcBorders>
            <w:vAlign w:val="center"/>
          </w:tcPr>
          <w:p w14:paraId="5B9BECB1" w14:textId="77777777" w:rsidR="002F0BD0" w:rsidRPr="00B40CC8" w:rsidRDefault="002F0BD0" w:rsidP="002F0BD0">
            <w:pPr>
              <w:rPr>
                <w:b/>
              </w:rPr>
            </w:pPr>
          </w:p>
        </w:tc>
      </w:tr>
      <w:tr w:rsidR="009D2627" w:rsidRPr="00B40CC8" w14:paraId="644344BD" w14:textId="77777777" w:rsidTr="00AD3351">
        <w:trPr>
          <w:jc w:val="right"/>
        </w:trPr>
        <w:tc>
          <w:tcPr>
            <w:tcW w:w="6521" w:type="dxa"/>
            <w:tcBorders>
              <w:top w:val="single" w:sz="4" w:space="0" w:color="auto"/>
            </w:tcBorders>
            <w:vAlign w:val="center"/>
          </w:tcPr>
          <w:p w14:paraId="70F78F59" w14:textId="1C72C536" w:rsidR="006D1007" w:rsidRPr="002F0BD0" w:rsidRDefault="00AD3351" w:rsidP="00AD3351">
            <w:pPr>
              <w:jc w:val="right"/>
              <w:rPr>
                <w:sz w:val="20"/>
              </w:rPr>
            </w:pPr>
            <w:r>
              <w:rPr>
                <w:sz w:val="20"/>
              </w:rPr>
              <w:t>ārvalstnieks (ja personai ir Latvijā reģistrēts personas kods</w:t>
            </w:r>
          </w:p>
        </w:tc>
      </w:tr>
      <w:tr w:rsidR="009D2627" w:rsidRPr="00B40CC8" w14:paraId="3492D54F" w14:textId="77777777" w:rsidTr="00AD3351">
        <w:trPr>
          <w:jc w:val="right"/>
        </w:trPr>
        <w:tc>
          <w:tcPr>
            <w:tcW w:w="6521" w:type="dxa"/>
            <w:tcBorders>
              <w:bottom w:val="single" w:sz="4" w:space="0" w:color="auto"/>
            </w:tcBorders>
            <w:vAlign w:val="center"/>
          </w:tcPr>
          <w:p w14:paraId="03B0E6CC" w14:textId="77777777" w:rsidR="009D2627" w:rsidRPr="00B40CC8" w:rsidRDefault="009D2627" w:rsidP="00711405">
            <w:pPr>
              <w:jc w:val="center"/>
              <w:rPr>
                <w:b/>
              </w:rPr>
            </w:pPr>
          </w:p>
        </w:tc>
      </w:tr>
      <w:tr w:rsidR="009D2627" w:rsidRPr="00B40CC8" w14:paraId="368FEF22" w14:textId="77777777" w:rsidTr="00AD3351">
        <w:trPr>
          <w:jc w:val="right"/>
        </w:trPr>
        <w:tc>
          <w:tcPr>
            <w:tcW w:w="6521" w:type="dxa"/>
            <w:tcBorders>
              <w:top w:val="single" w:sz="4" w:space="0" w:color="auto"/>
            </w:tcBorders>
            <w:vAlign w:val="center"/>
          </w:tcPr>
          <w:p w14:paraId="000E1032" w14:textId="13AFBD82" w:rsidR="006D1007" w:rsidRPr="002F0BD0" w:rsidRDefault="009D2627" w:rsidP="00AD3351">
            <w:pPr>
              <w:jc w:val="right"/>
              <w:rPr>
                <w:sz w:val="20"/>
              </w:rPr>
            </w:pPr>
            <w:r>
              <w:rPr>
                <w:sz w:val="20"/>
              </w:rPr>
              <w:t xml:space="preserve">deklarētā vai </w:t>
            </w:r>
            <w:proofErr w:type="spellStart"/>
            <w:r>
              <w:rPr>
                <w:sz w:val="20"/>
              </w:rPr>
              <w:t>jurid</w:t>
            </w:r>
            <w:proofErr w:type="spellEnd"/>
            <w:r>
              <w:rPr>
                <w:sz w:val="20"/>
              </w:rPr>
              <w:t xml:space="preserve">. </w:t>
            </w:r>
            <w:r w:rsidRPr="00B40CC8">
              <w:rPr>
                <w:sz w:val="20"/>
              </w:rPr>
              <w:t>adrese; pasta indekss</w:t>
            </w:r>
          </w:p>
        </w:tc>
      </w:tr>
      <w:tr w:rsidR="009D2627" w:rsidRPr="00B40CC8" w14:paraId="0587CD49" w14:textId="77777777" w:rsidTr="00AD3351">
        <w:trPr>
          <w:jc w:val="right"/>
        </w:trPr>
        <w:tc>
          <w:tcPr>
            <w:tcW w:w="6521" w:type="dxa"/>
            <w:tcBorders>
              <w:bottom w:val="single" w:sz="4" w:space="0" w:color="auto"/>
            </w:tcBorders>
            <w:vAlign w:val="center"/>
          </w:tcPr>
          <w:p w14:paraId="4AD5C232" w14:textId="77777777" w:rsidR="009D2627" w:rsidRPr="00A37FFC" w:rsidRDefault="009D2627" w:rsidP="00711405">
            <w:pPr>
              <w:jc w:val="center"/>
              <w:rPr>
                <w:b/>
                <w:color w:val="000099"/>
              </w:rPr>
            </w:pPr>
          </w:p>
        </w:tc>
      </w:tr>
      <w:tr w:rsidR="009D2627" w:rsidRPr="00B40CC8" w14:paraId="03EE1D8D" w14:textId="77777777" w:rsidTr="00AD3351">
        <w:trPr>
          <w:jc w:val="right"/>
        </w:trPr>
        <w:tc>
          <w:tcPr>
            <w:tcW w:w="6521" w:type="dxa"/>
            <w:tcBorders>
              <w:top w:val="single" w:sz="4" w:space="0" w:color="auto"/>
            </w:tcBorders>
            <w:vAlign w:val="center"/>
          </w:tcPr>
          <w:p w14:paraId="45DB2A2F" w14:textId="729B6CC9" w:rsidR="009D2627" w:rsidRPr="00B40CC8" w:rsidRDefault="009D2627" w:rsidP="00AD3351">
            <w:pPr>
              <w:jc w:val="right"/>
              <w:rPr>
                <w:sz w:val="20"/>
              </w:rPr>
            </w:pPr>
            <w:r w:rsidRPr="00B40CC8">
              <w:rPr>
                <w:sz w:val="20"/>
              </w:rPr>
              <w:t>telefons numurs</w:t>
            </w:r>
            <w:r>
              <w:rPr>
                <w:sz w:val="20"/>
              </w:rPr>
              <w:t xml:space="preserve"> un e-pasts</w:t>
            </w:r>
          </w:p>
        </w:tc>
      </w:tr>
    </w:tbl>
    <w:bookmarkEnd w:id="0"/>
    <w:p w14:paraId="00C02846" w14:textId="67998A3B" w:rsidR="002F0BD0" w:rsidRDefault="00AD3351" w:rsidP="000844CC">
      <w:pPr>
        <w:ind w:left="2160" w:firstLine="720"/>
        <w:rPr>
          <w:bCs/>
        </w:rPr>
      </w:pPr>
      <w:r w:rsidRPr="00AD3351">
        <w:rPr>
          <w:bCs/>
        </w:rPr>
        <w:t>Pilnvarotā persona</w:t>
      </w:r>
      <w:r w:rsidR="002F0BD0" w:rsidRPr="00AD3351">
        <w:rPr>
          <w:bCs/>
        </w:rPr>
        <w:t>:</w:t>
      </w:r>
      <w:r w:rsidR="009D2627" w:rsidRPr="00AD3351">
        <w:rPr>
          <w:bCs/>
        </w:rPr>
        <w:t xml:space="preserve"> </w:t>
      </w:r>
    </w:p>
    <w:p w14:paraId="33301624" w14:textId="77777777" w:rsidR="00AD3351" w:rsidRPr="00AD3351" w:rsidRDefault="00AD3351" w:rsidP="000844CC">
      <w:pPr>
        <w:ind w:left="2694"/>
        <w:rPr>
          <w:bCs/>
        </w:rPr>
      </w:pPr>
    </w:p>
    <w:tbl>
      <w:tblPr>
        <w:tblStyle w:val="Reatab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AD3351" w:rsidRPr="00B40CC8" w14:paraId="2D21109D" w14:textId="77777777" w:rsidTr="000844CC">
        <w:trPr>
          <w:jc w:val="right"/>
        </w:trPr>
        <w:tc>
          <w:tcPr>
            <w:tcW w:w="6345" w:type="dxa"/>
            <w:vAlign w:val="center"/>
          </w:tcPr>
          <w:p w14:paraId="66D5A4D3" w14:textId="7F451E03" w:rsidR="00AD3351" w:rsidRPr="00B40CC8" w:rsidRDefault="00AD3351" w:rsidP="00AD3351">
            <w:pPr>
              <w:jc w:val="right"/>
              <w:rPr>
                <w:sz w:val="20"/>
                <w:szCs w:val="20"/>
              </w:rPr>
            </w:pPr>
          </w:p>
        </w:tc>
      </w:tr>
      <w:tr w:rsidR="00AD3351" w:rsidRPr="00B40CC8" w14:paraId="25DAEE01" w14:textId="77777777" w:rsidTr="000844CC">
        <w:trPr>
          <w:jc w:val="right"/>
        </w:trPr>
        <w:tc>
          <w:tcPr>
            <w:tcW w:w="6345" w:type="dxa"/>
            <w:tcBorders>
              <w:top w:val="single" w:sz="4" w:space="0" w:color="auto"/>
            </w:tcBorders>
            <w:vAlign w:val="center"/>
          </w:tcPr>
          <w:p w14:paraId="688733CB" w14:textId="53E9E54E" w:rsidR="00AD3351" w:rsidRPr="00B40CC8" w:rsidRDefault="00AD3351" w:rsidP="000844CC">
            <w:pPr>
              <w:ind w:left="-247"/>
              <w:jc w:val="right"/>
              <w:rPr>
                <w:b/>
              </w:rPr>
            </w:pPr>
            <w:r>
              <w:rPr>
                <w:sz w:val="20"/>
                <w:szCs w:val="20"/>
              </w:rPr>
              <w:t xml:space="preserve">fiziskas </w:t>
            </w:r>
            <w:proofErr w:type="spellStart"/>
            <w:r>
              <w:rPr>
                <w:sz w:val="20"/>
                <w:szCs w:val="20"/>
              </w:rPr>
              <w:t>pers.</w:t>
            </w:r>
            <w:r w:rsidRPr="00B40CC8">
              <w:rPr>
                <w:sz w:val="20"/>
                <w:szCs w:val="20"/>
              </w:rPr>
              <w:t>vārds</w:t>
            </w:r>
            <w:proofErr w:type="spellEnd"/>
            <w:r w:rsidRPr="00B40CC8">
              <w:rPr>
                <w:sz w:val="20"/>
                <w:szCs w:val="20"/>
              </w:rPr>
              <w:t>, uzvārds</w:t>
            </w:r>
            <w:r>
              <w:rPr>
                <w:sz w:val="20"/>
                <w:szCs w:val="20"/>
              </w:rPr>
              <w:t xml:space="preserve">, </w:t>
            </w:r>
            <w:proofErr w:type="spellStart"/>
            <w:r>
              <w:rPr>
                <w:sz w:val="20"/>
                <w:szCs w:val="20"/>
              </w:rPr>
              <w:t>pers.kods</w:t>
            </w:r>
            <w:proofErr w:type="spellEnd"/>
            <w:r>
              <w:rPr>
                <w:sz w:val="20"/>
                <w:szCs w:val="20"/>
              </w:rPr>
              <w:t xml:space="preserve"> vai </w:t>
            </w:r>
            <w:r>
              <w:rPr>
                <w:sz w:val="20"/>
              </w:rPr>
              <w:t xml:space="preserve">juridiskas </w:t>
            </w:r>
            <w:proofErr w:type="spellStart"/>
            <w:r>
              <w:rPr>
                <w:sz w:val="20"/>
              </w:rPr>
              <w:t>pers.nosaukums</w:t>
            </w:r>
            <w:proofErr w:type="spellEnd"/>
            <w:r>
              <w:rPr>
                <w:sz w:val="20"/>
              </w:rPr>
              <w:t xml:space="preserve">, </w:t>
            </w:r>
            <w:r w:rsidRPr="00B40CC8">
              <w:rPr>
                <w:sz w:val="20"/>
              </w:rPr>
              <w:t>reģ.nr.</w:t>
            </w:r>
          </w:p>
        </w:tc>
      </w:tr>
      <w:tr w:rsidR="00AD3351" w:rsidRPr="00B40CC8" w14:paraId="484067E2" w14:textId="77777777" w:rsidTr="000844CC">
        <w:trPr>
          <w:jc w:val="right"/>
        </w:trPr>
        <w:tc>
          <w:tcPr>
            <w:tcW w:w="6345" w:type="dxa"/>
            <w:tcBorders>
              <w:bottom w:val="single" w:sz="4" w:space="0" w:color="auto"/>
            </w:tcBorders>
            <w:vAlign w:val="center"/>
          </w:tcPr>
          <w:p w14:paraId="5AE96E7C" w14:textId="4F0EB51B" w:rsidR="00AD3351" w:rsidRPr="002F0BD0" w:rsidRDefault="00AD3351" w:rsidP="00AD3351">
            <w:pPr>
              <w:jc w:val="right"/>
              <w:rPr>
                <w:sz w:val="20"/>
              </w:rPr>
            </w:pPr>
          </w:p>
        </w:tc>
      </w:tr>
      <w:tr w:rsidR="00AD3351" w:rsidRPr="00B40CC8" w14:paraId="0A3CE5BC" w14:textId="77777777" w:rsidTr="000844CC">
        <w:trPr>
          <w:jc w:val="right"/>
        </w:trPr>
        <w:tc>
          <w:tcPr>
            <w:tcW w:w="6345" w:type="dxa"/>
            <w:tcBorders>
              <w:top w:val="single" w:sz="4" w:space="0" w:color="auto"/>
            </w:tcBorders>
            <w:vAlign w:val="center"/>
          </w:tcPr>
          <w:p w14:paraId="69DE24F6" w14:textId="0246A980" w:rsidR="00AD3351" w:rsidRPr="00B40CC8" w:rsidRDefault="00AD3351" w:rsidP="00AD3351">
            <w:pPr>
              <w:jc w:val="right"/>
              <w:rPr>
                <w:b/>
              </w:rPr>
            </w:pPr>
            <w:r>
              <w:rPr>
                <w:sz w:val="20"/>
              </w:rPr>
              <w:t>ārvalstnieks (ja personai ir Latvijā reģistrēts personas kods</w:t>
            </w:r>
          </w:p>
        </w:tc>
      </w:tr>
      <w:tr w:rsidR="00AD3351" w:rsidRPr="00B40CC8" w14:paraId="647FA7C8" w14:textId="77777777" w:rsidTr="000844CC">
        <w:trPr>
          <w:jc w:val="right"/>
        </w:trPr>
        <w:tc>
          <w:tcPr>
            <w:tcW w:w="6345" w:type="dxa"/>
            <w:tcBorders>
              <w:bottom w:val="single" w:sz="4" w:space="0" w:color="auto"/>
            </w:tcBorders>
            <w:vAlign w:val="center"/>
          </w:tcPr>
          <w:p w14:paraId="5D461425" w14:textId="6BE13B0F" w:rsidR="00AD3351" w:rsidRPr="002F0BD0" w:rsidRDefault="00AD3351" w:rsidP="00AD3351">
            <w:pPr>
              <w:jc w:val="right"/>
              <w:rPr>
                <w:sz w:val="20"/>
              </w:rPr>
            </w:pPr>
          </w:p>
        </w:tc>
      </w:tr>
      <w:tr w:rsidR="00AD3351" w:rsidRPr="00B40CC8" w14:paraId="15425898" w14:textId="77777777" w:rsidTr="000844CC">
        <w:trPr>
          <w:jc w:val="right"/>
        </w:trPr>
        <w:tc>
          <w:tcPr>
            <w:tcW w:w="6345" w:type="dxa"/>
            <w:tcBorders>
              <w:top w:val="single" w:sz="4" w:space="0" w:color="auto"/>
            </w:tcBorders>
            <w:vAlign w:val="center"/>
          </w:tcPr>
          <w:p w14:paraId="1054836B" w14:textId="3AA3AB0F" w:rsidR="00AD3351" w:rsidRPr="00A37FFC" w:rsidRDefault="00AD3351" w:rsidP="00AD3351">
            <w:pPr>
              <w:jc w:val="right"/>
              <w:rPr>
                <w:b/>
                <w:color w:val="000099"/>
              </w:rPr>
            </w:pPr>
            <w:r>
              <w:rPr>
                <w:sz w:val="20"/>
              </w:rPr>
              <w:t xml:space="preserve">deklarētā vai </w:t>
            </w:r>
            <w:proofErr w:type="spellStart"/>
            <w:r>
              <w:rPr>
                <w:sz w:val="20"/>
              </w:rPr>
              <w:t>jurid</w:t>
            </w:r>
            <w:proofErr w:type="spellEnd"/>
            <w:r>
              <w:rPr>
                <w:sz w:val="20"/>
              </w:rPr>
              <w:t xml:space="preserve">. </w:t>
            </w:r>
            <w:r w:rsidRPr="00B40CC8">
              <w:rPr>
                <w:sz w:val="20"/>
              </w:rPr>
              <w:t>adrese; pasta indekss</w:t>
            </w:r>
          </w:p>
        </w:tc>
      </w:tr>
      <w:tr w:rsidR="00AD3351" w:rsidRPr="00B40CC8" w14:paraId="1218A71A" w14:textId="77777777" w:rsidTr="000844CC">
        <w:trPr>
          <w:jc w:val="right"/>
        </w:trPr>
        <w:tc>
          <w:tcPr>
            <w:tcW w:w="6345" w:type="dxa"/>
            <w:tcBorders>
              <w:bottom w:val="single" w:sz="4" w:space="0" w:color="auto"/>
            </w:tcBorders>
            <w:vAlign w:val="center"/>
          </w:tcPr>
          <w:p w14:paraId="2D4D85F4" w14:textId="33E62B8D" w:rsidR="00AD3351" w:rsidRPr="00B40CC8" w:rsidRDefault="00AD3351" w:rsidP="00AD3351">
            <w:pPr>
              <w:jc w:val="right"/>
              <w:rPr>
                <w:sz w:val="20"/>
              </w:rPr>
            </w:pPr>
          </w:p>
        </w:tc>
      </w:tr>
    </w:tbl>
    <w:p w14:paraId="56CF5288" w14:textId="77777777" w:rsidR="002F0BD0" w:rsidRDefault="002F0BD0" w:rsidP="009D2627">
      <w:pPr>
        <w:rPr>
          <w:b/>
        </w:rPr>
      </w:pPr>
    </w:p>
    <w:p w14:paraId="40AAB90D" w14:textId="77777777" w:rsidR="00AD3351" w:rsidRDefault="00AD3351" w:rsidP="009D2627">
      <w:pPr>
        <w:rPr>
          <w:sz w:val="22"/>
          <w:szCs w:val="22"/>
        </w:rPr>
      </w:pPr>
    </w:p>
    <w:p w14:paraId="7B3F4DE7" w14:textId="77777777" w:rsidR="00AD3351" w:rsidRDefault="00AD3351" w:rsidP="009D2627">
      <w:pPr>
        <w:rPr>
          <w:sz w:val="22"/>
          <w:szCs w:val="22"/>
        </w:rPr>
      </w:pPr>
    </w:p>
    <w:p w14:paraId="7D61B468" w14:textId="6959A132" w:rsidR="00AD3351" w:rsidRPr="00AD3351" w:rsidRDefault="00AD3351" w:rsidP="00AD3351">
      <w:pPr>
        <w:jc w:val="center"/>
        <w:rPr>
          <w:b/>
          <w:bCs/>
        </w:rPr>
      </w:pPr>
      <w:r w:rsidRPr="00AD3351">
        <w:rPr>
          <w:b/>
          <w:bCs/>
        </w:rPr>
        <w:t>IESNIEGUMS</w:t>
      </w:r>
    </w:p>
    <w:p w14:paraId="10D47B2A" w14:textId="63F01468" w:rsidR="00AD3351" w:rsidRDefault="00AD3351" w:rsidP="00AD3351">
      <w:pPr>
        <w:jc w:val="center"/>
        <w:rPr>
          <w:sz w:val="22"/>
          <w:szCs w:val="22"/>
        </w:rPr>
      </w:pPr>
      <w:r>
        <w:rPr>
          <w:sz w:val="22"/>
          <w:szCs w:val="22"/>
        </w:rPr>
        <w:t>Par pilnvaras reģistrāciju Būvniecības informācijas sistēmā (BIS)</w:t>
      </w:r>
    </w:p>
    <w:p w14:paraId="1DBFF2F6" w14:textId="77777777" w:rsidR="00AD3351" w:rsidRDefault="00AD3351" w:rsidP="009D2627">
      <w:pPr>
        <w:rPr>
          <w:sz w:val="22"/>
          <w:szCs w:val="22"/>
        </w:rPr>
      </w:pPr>
    </w:p>
    <w:p w14:paraId="7AB6368E" w14:textId="77777777" w:rsidR="00AD3351" w:rsidRDefault="00AD3351" w:rsidP="009D2627">
      <w:pPr>
        <w:rPr>
          <w:sz w:val="22"/>
          <w:szCs w:val="22"/>
        </w:rPr>
      </w:pPr>
    </w:p>
    <w:p w14:paraId="34DDF64D" w14:textId="5E50B566" w:rsidR="00AD3351" w:rsidRDefault="00AD3351" w:rsidP="009D2627">
      <w:pPr>
        <w:rPr>
          <w:sz w:val="22"/>
          <w:szCs w:val="22"/>
        </w:rPr>
      </w:pPr>
      <w:r>
        <w:rPr>
          <w:sz w:val="22"/>
          <w:szCs w:val="22"/>
        </w:rPr>
        <w:t xml:space="preserve">Lūdzu reģistrēt </w:t>
      </w:r>
      <w:r w:rsidRPr="00AD3351">
        <w:rPr>
          <w:b/>
          <w:bCs/>
          <w:sz w:val="22"/>
          <w:szCs w:val="22"/>
        </w:rPr>
        <w:t>pielikumā pievienoto pilnvaru</w:t>
      </w:r>
      <w:r>
        <w:rPr>
          <w:sz w:val="22"/>
          <w:szCs w:val="22"/>
        </w:rPr>
        <w:t xml:space="preserve"> darbam BIS:</w:t>
      </w:r>
    </w:p>
    <w:p w14:paraId="7CF73639" w14:textId="77777777" w:rsidR="00AD3351" w:rsidRDefault="00AD3351" w:rsidP="009D2627">
      <w:pPr>
        <w:rPr>
          <w:sz w:val="22"/>
          <w:szCs w:val="22"/>
        </w:rPr>
      </w:pPr>
    </w:p>
    <w:p w14:paraId="178C3CAB" w14:textId="77777777" w:rsidR="00AD3351" w:rsidRDefault="00AD3351" w:rsidP="009D2627">
      <w:pPr>
        <w:rPr>
          <w:sz w:val="22"/>
          <w:szCs w:val="22"/>
        </w:rPr>
      </w:pPr>
    </w:p>
    <w:p w14:paraId="2C94DDEB" w14:textId="77777777" w:rsidR="00AD3351" w:rsidRDefault="00AD3351" w:rsidP="00AD3351">
      <w:pPr>
        <w:rPr>
          <w:b/>
        </w:rPr>
      </w:pPr>
      <w:r w:rsidRPr="00ED5A1E">
        <w:rPr>
          <w:b/>
        </w:rPr>
        <w:t>Pilnvaras derīguma termiņš</w:t>
      </w:r>
      <w:r>
        <w:rPr>
          <w:b/>
        </w:rPr>
        <w:t xml:space="preserve"> </w:t>
      </w:r>
      <w:r w:rsidRPr="003A24C5">
        <w:rPr>
          <w:i/>
          <w:sz w:val="20"/>
        </w:rPr>
        <w:t>(būvniecības dokumentu iesniegšanai, saņemšanai, komunikācijai ar būvvaldi)</w:t>
      </w:r>
      <w:r w:rsidRPr="00ED5A1E">
        <w:rPr>
          <w:b/>
        </w:rPr>
        <w:t>:</w:t>
      </w:r>
    </w:p>
    <w:p w14:paraId="66124A06" w14:textId="77777777" w:rsidR="00AD3351" w:rsidRPr="00ED5A1E" w:rsidRDefault="00AD3351" w:rsidP="00AD3351">
      <w:r w:rsidRPr="00ED5A1E">
        <w:sym w:font="Wingdings" w:char="F06F"/>
      </w:r>
      <w:r w:rsidRPr="00ED5A1E">
        <w:t xml:space="preserve"> Beztermiņa</w:t>
      </w:r>
    </w:p>
    <w:p w14:paraId="66AEB739" w14:textId="77777777" w:rsidR="00AD3351" w:rsidRPr="00ED5A1E" w:rsidRDefault="00AD3351" w:rsidP="00AD3351">
      <w:pPr>
        <w:rPr>
          <w:i/>
          <w:sz w:val="20"/>
        </w:rPr>
      </w:pPr>
      <w:r w:rsidRPr="00ED5A1E">
        <w:sym w:font="Wingdings" w:char="F06F"/>
      </w:r>
      <w:r w:rsidRPr="00ED5A1E">
        <w:t xml:space="preserve"> Terminēta______________ </w:t>
      </w:r>
      <w:r w:rsidRPr="00ED5A1E">
        <w:rPr>
          <w:i/>
          <w:sz w:val="20"/>
        </w:rPr>
        <w:t>(lūdzu norādīt datumu)</w:t>
      </w:r>
    </w:p>
    <w:p w14:paraId="57B7E6E3" w14:textId="77777777" w:rsidR="00AD3351" w:rsidRDefault="00AD3351" w:rsidP="00AD3351">
      <w:r w:rsidRPr="00ED5A1E">
        <w:sym w:font="Wingdings" w:char="F06F"/>
      </w:r>
      <w:r w:rsidRPr="00ED5A1E">
        <w:t xml:space="preserve"> Noteiktai būvniecības stadijai</w:t>
      </w:r>
      <w:r>
        <w:t>:</w:t>
      </w:r>
    </w:p>
    <w:p w14:paraId="452182DB" w14:textId="77777777" w:rsidR="00AD3351" w:rsidRPr="003A24C5" w:rsidRDefault="00AD3351" w:rsidP="00AD3351">
      <w:pPr>
        <w:ind w:firstLine="720"/>
      </w:pPr>
      <w:r w:rsidRPr="003A24C5">
        <w:sym w:font="Wingdings" w:char="F06F"/>
      </w:r>
      <w:r w:rsidRPr="003A24C5">
        <w:t xml:space="preserve"> </w:t>
      </w:r>
      <w:r>
        <w:t>Iecere</w:t>
      </w:r>
    </w:p>
    <w:p w14:paraId="31A5F715" w14:textId="77777777" w:rsidR="00AD3351" w:rsidRPr="003A24C5" w:rsidRDefault="00AD3351" w:rsidP="00AD3351">
      <w:pPr>
        <w:ind w:firstLine="720"/>
      </w:pPr>
      <w:r w:rsidRPr="003A24C5">
        <w:sym w:font="Wingdings" w:char="F06F"/>
      </w:r>
      <w:r w:rsidRPr="003A24C5">
        <w:t xml:space="preserve"> Būvniecības ieceres </w:t>
      </w:r>
      <w:r>
        <w:t>publiskā</w:t>
      </w:r>
      <w:r w:rsidRPr="003A24C5">
        <w:t xml:space="preserve"> apsprie</w:t>
      </w:r>
      <w:r>
        <w:t>šana</w:t>
      </w:r>
    </w:p>
    <w:p w14:paraId="4704AD35" w14:textId="77777777" w:rsidR="00AD3351" w:rsidRPr="003A24C5" w:rsidRDefault="00AD3351" w:rsidP="00AD3351">
      <w:pPr>
        <w:ind w:firstLine="720"/>
      </w:pPr>
      <w:r w:rsidRPr="003A24C5">
        <w:sym w:font="Wingdings" w:char="F06F"/>
      </w:r>
      <w:r w:rsidRPr="003A24C5">
        <w:t xml:space="preserve"> </w:t>
      </w:r>
      <w:proofErr w:type="spellStart"/>
      <w:r w:rsidRPr="003A24C5">
        <w:t>Būvprojektēšanas</w:t>
      </w:r>
      <w:proofErr w:type="spellEnd"/>
      <w:r w:rsidRPr="003A24C5">
        <w:t xml:space="preserve"> nosacījumu izpilde</w:t>
      </w:r>
    </w:p>
    <w:p w14:paraId="19759629" w14:textId="77777777" w:rsidR="00AD3351" w:rsidRPr="003A24C5" w:rsidRDefault="00AD3351" w:rsidP="00AD3351">
      <w:pPr>
        <w:ind w:firstLine="720"/>
      </w:pPr>
      <w:r w:rsidRPr="003A24C5">
        <w:sym w:font="Wingdings" w:char="F06F"/>
      </w:r>
      <w:r w:rsidRPr="003A24C5">
        <w:t xml:space="preserve"> Būvdarbu uzsākšanas nosacījumu izpilde</w:t>
      </w:r>
    </w:p>
    <w:p w14:paraId="4F0E5672" w14:textId="77777777" w:rsidR="00AD3351" w:rsidRPr="003A24C5" w:rsidRDefault="00AD3351" w:rsidP="00AD3351">
      <w:pPr>
        <w:ind w:firstLine="720"/>
      </w:pPr>
      <w:r w:rsidRPr="003A24C5">
        <w:sym w:font="Wingdings" w:char="F06F"/>
      </w:r>
      <w:r w:rsidRPr="003A24C5">
        <w:t xml:space="preserve"> Būvdarbi</w:t>
      </w:r>
    </w:p>
    <w:p w14:paraId="74172C0D" w14:textId="77777777" w:rsidR="00AD3351" w:rsidRPr="003A24C5" w:rsidRDefault="00AD3351" w:rsidP="00AD3351">
      <w:pPr>
        <w:ind w:firstLine="720"/>
      </w:pPr>
      <w:r w:rsidRPr="003A24C5">
        <w:sym w:font="Wingdings" w:char="F06F"/>
      </w:r>
      <w:r w:rsidRPr="003A24C5">
        <w:t xml:space="preserve"> Nodošana ekspluatācijā</w:t>
      </w:r>
    </w:p>
    <w:p w14:paraId="3801EA5B" w14:textId="77777777" w:rsidR="00AD3351" w:rsidRPr="003A24C5" w:rsidRDefault="00AD3351" w:rsidP="00AD3351">
      <w:pPr>
        <w:ind w:firstLine="720"/>
      </w:pPr>
      <w:r w:rsidRPr="003A24C5">
        <w:sym w:font="Wingdings" w:char="F06F"/>
      </w:r>
      <w:r w:rsidRPr="003A24C5">
        <w:t xml:space="preserve"> Ekspluatācija</w:t>
      </w:r>
    </w:p>
    <w:p w14:paraId="3C8873CF" w14:textId="77777777" w:rsidR="00AD3351" w:rsidRPr="003A24C5" w:rsidRDefault="00AD3351" w:rsidP="00AD3351">
      <w:pPr>
        <w:ind w:firstLine="720"/>
      </w:pPr>
    </w:p>
    <w:p w14:paraId="59CFA25E" w14:textId="77777777" w:rsidR="00AD3351" w:rsidRPr="003A24C5" w:rsidRDefault="00AD3351" w:rsidP="000844CC">
      <w:pPr>
        <w:pStyle w:val="Pamatteksts"/>
        <w:jc w:val="left"/>
        <w:rPr>
          <w:sz w:val="24"/>
        </w:rPr>
      </w:pPr>
      <w:r w:rsidRPr="003A24C5">
        <w:rPr>
          <w:b/>
          <w:sz w:val="24"/>
        </w:rPr>
        <w:t>Būvniecības lieta</w:t>
      </w:r>
      <w:r w:rsidRPr="003A24C5">
        <w:rPr>
          <w:sz w:val="24"/>
        </w:rPr>
        <w:t>, par ko tiek izsniegts pilnvarojums</w:t>
      </w:r>
      <w:r>
        <w:rPr>
          <w:sz w:val="24"/>
        </w:rPr>
        <w:t xml:space="preserve"> </w:t>
      </w:r>
      <w:r w:rsidRPr="003A24C5">
        <w:rPr>
          <w:sz w:val="24"/>
        </w:rPr>
        <w:t>___________________</w:t>
      </w:r>
      <w:r>
        <w:rPr>
          <w:sz w:val="24"/>
        </w:rPr>
        <w:t>__________________</w:t>
      </w:r>
    </w:p>
    <w:p w14:paraId="0D94C5A5" w14:textId="77777777" w:rsidR="00AD3351" w:rsidRPr="00467707" w:rsidRDefault="00AD3351" w:rsidP="00AD3351">
      <w:pPr>
        <w:rPr>
          <w:i/>
          <w:sz w:val="20"/>
        </w:rPr>
      </w:pPr>
      <w:r w:rsidRPr="00467707">
        <w:rPr>
          <w:i/>
          <w:sz w:val="20"/>
        </w:rPr>
        <w:t xml:space="preserve">(var norādīt vairākas </w:t>
      </w:r>
      <w:r>
        <w:rPr>
          <w:i/>
          <w:sz w:val="20"/>
        </w:rPr>
        <w:t>būvniecības lietas</w:t>
      </w:r>
      <w:r w:rsidRPr="00467707">
        <w:rPr>
          <w:i/>
          <w:sz w:val="20"/>
        </w:rPr>
        <w:t>)</w:t>
      </w:r>
    </w:p>
    <w:p w14:paraId="1F6F0816" w14:textId="77777777" w:rsidR="00AD3351" w:rsidRDefault="00AD3351" w:rsidP="00AD3351"/>
    <w:p w14:paraId="0195EFDD" w14:textId="77777777" w:rsidR="00AD3351" w:rsidRPr="00897602" w:rsidRDefault="00AD3351" w:rsidP="00AD3351">
      <w:pPr>
        <w:rPr>
          <w:b/>
        </w:rPr>
      </w:pPr>
      <w:r w:rsidRPr="00897602">
        <w:rPr>
          <w:b/>
        </w:rPr>
        <w:t>Kadastra apzīmējumi</w:t>
      </w:r>
      <w:r>
        <w:rPr>
          <w:b/>
        </w:rPr>
        <w:t xml:space="preserve"> </w:t>
      </w:r>
      <w:r w:rsidRPr="00897602">
        <w:t>(veids)</w:t>
      </w:r>
      <w:r w:rsidRPr="00897602">
        <w:rPr>
          <w:b/>
        </w:rPr>
        <w:t>:</w:t>
      </w:r>
    </w:p>
    <w:p w14:paraId="701FA9C7" w14:textId="77777777" w:rsidR="00AD3351" w:rsidRPr="00467707" w:rsidRDefault="00AD3351" w:rsidP="00AD3351">
      <w:pPr>
        <w:rPr>
          <w:i/>
          <w:sz w:val="20"/>
        </w:rPr>
      </w:pPr>
      <w:r w:rsidRPr="00467707">
        <w:rPr>
          <w:i/>
          <w:sz w:val="20"/>
        </w:rPr>
        <w:t>(var norādīt vairākas zemes vienības, ēkas/būves un telpu grupas)</w:t>
      </w:r>
    </w:p>
    <w:p w14:paraId="09C135DA" w14:textId="762E7E7F" w:rsidR="00AD3351" w:rsidRDefault="00AD3351" w:rsidP="00AD3351">
      <w:r w:rsidRPr="00ED5A1E">
        <w:sym w:font="Wingdings" w:char="F06F"/>
      </w:r>
      <w:r>
        <w:t xml:space="preserve"> Zemes vienība ______________________________________________________________</w:t>
      </w:r>
    </w:p>
    <w:p w14:paraId="543BA344" w14:textId="72E4E47D" w:rsidR="00AD3351" w:rsidRDefault="00AD3351" w:rsidP="00AD3351">
      <w:r w:rsidRPr="00ED5A1E">
        <w:sym w:font="Wingdings" w:char="F06F"/>
      </w:r>
      <w:r>
        <w:t xml:space="preserve"> Ēka/būve __________________________________________________________________</w:t>
      </w:r>
    </w:p>
    <w:p w14:paraId="0EF354F4" w14:textId="41B7BD8A" w:rsidR="00AD3351" w:rsidRDefault="00AD3351" w:rsidP="00AD3351">
      <w:r w:rsidRPr="00ED5A1E">
        <w:lastRenderedPageBreak/>
        <w:sym w:font="Wingdings" w:char="F06F"/>
      </w:r>
      <w:r>
        <w:t>Telpu grupa_________________________________________________________________</w:t>
      </w:r>
    </w:p>
    <w:p w14:paraId="280EC1AD" w14:textId="77777777" w:rsidR="00AD3351" w:rsidRDefault="00AD3351" w:rsidP="00AD3351">
      <w:pPr>
        <w:rPr>
          <w:b/>
        </w:rPr>
      </w:pPr>
    </w:p>
    <w:p w14:paraId="1D94B1DE" w14:textId="77777777" w:rsidR="00DC4F38" w:rsidRDefault="00DC4F38" w:rsidP="00AD3351">
      <w:pPr>
        <w:rPr>
          <w:b/>
        </w:rPr>
      </w:pPr>
    </w:p>
    <w:p w14:paraId="5759A701" w14:textId="77777777" w:rsidR="008B4F0F" w:rsidRDefault="008B4F0F" w:rsidP="00AD3351">
      <w:pPr>
        <w:rPr>
          <w:b/>
        </w:rPr>
      </w:pPr>
    </w:p>
    <w:p w14:paraId="3ECF9548" w14:textId="77777777" w:rsidR="008B4F0F" w:rsidRDefault="008B4F0F" w:rsidP="00AD3351">
      <w:pPr>
        <w:rPr>
          <w:b/>
        </w:rPr>
      </w:pPr>
    </w:p>
    <w:p w14:paraId="5928C3B1" w14:textId="4C9C2718" w:rsidR="00AD3351" w:rsidRDefault="00AD3351" w:rsidP="00AD3351">
      <w:pPr>
        <w:rPr>
          <w:b/>
        </w:rPr>
      </w:pPr>
      <w:r w:rsidRPr="00144826">
        <w:rPr>
          <w:b/>
        </w:rPr>
        <w:t xml:space="preserve">Pilnvarā ietverto tiesību apjoms: </w:t>
      </w:r>
    </w:p>
    <w:p w14:paraId="0BE83FD6" w14:textId="77777777" w:rsidR="00AD3351" w:rsidRPr="007919AC" w:rsidRDefault="00AD3351" w:rsidP="00AD3351">
      <w:pPr>
        <w:rPr>
          <w:b/>
          <w:u w:val="single"/>
        </w:rPr>
      </w:pPr>
      <w:r w:rsidRPr="007919AC">
        <w:rPr>
          <w:u w:val="single"/>
        </w:rPr>
        <w:sym w:font="Wingdings" w:char="F06F"/>
      </w:r>
      <w:r w:rsidRPr="007919AC">
        <w:rPr>
          <w:u w:val="single"/>
        </w:rPr>
        <w:t xml:space="preserve"> Datu kopas skatīšanās </w:t>
      </w:r>
    </w:p>
    <w:p w14:paraId="6FA16774" w14:textId="77777777" w:rsidR="00AD3351" w:rsidRDefault="00AD3351" w:rsidP="00AD3351">
      <w:r>
        <w:t xml:space="preserve"> </w:t>
      </w:r>
      <w:r>
        <w:tab/>
      </w:r>
      <w:r w:rsidRPr="00ED5A1E">
        <w:sym w:font="Wingdings" w:char="F06F"/>
      </w:r>
      <w:r>
        <w:t xml:space="preserve"> Var pārpilnvarot </w:t>
      </w:r>
    </w:p>
    <w:p w14:paraId="1E7A65E5" w14:textId="77777777" w:rsidR="00AD3351" w:rsidRPr="007919AC" w:rsidRDefault="00AD3351" w:rsidP="00AD3351">
      <w:pPr>
        <w:rPr>
          <w:u w:val="single"/>
        </w:rPr>
      </w:pPr>
      <w:r w:rsidRPr="007919AC">
        <w:rPr>
          <w:u w:val="single"/>
        </w:rPr>
        <w:sym w:font="Wingdings" w:char="F06F"/>
      </w:r>
      <w:r w:rsidRPr="007919AC">
        <w:rPr>
          <w:u w:val="single"/>
        </w:rPr>
        <w:t xml:space="preserve"> Tehnisko noteikumu pieprasīšana </w:t>
      </w:r>
    </w:p>
    <w:p w14:paraId="1D68BCAE" w14:textId="77777777" w:rsidR="00AD3351" w:rsidRDefault="00AD3351" w:rsidP="00AD3351">
      <w:r>
        <w:tab/>
      </w:r>
      <w:r w:rsidRPr="00ED5A1E">
        <w:sym w:font="Wingdings" w:char="F06F"/>
      </w:r>
      <w:r>
        <w:t xml:space="preserve"> Var pārpilnvarot </w:t>
      </w:r>
    </w:p>
    <w:p w14:paraId="6B37F29C" w14:textId="77777777" w:rsidR="00AD3351" w:rsidRPr="007919AC" w:rsidRDefault="00AD3351" w:rsidP="00AD3351">
      <w:pPr>
        <w:rPr>
          <w:u w:val="single"/>
        </w:rPr>
      </w:pPr>
      <w:r w:rsidRPr="007919AC">
        <w:rPr>
          <w:u w:val="single"/>
        </w:rPr>
        <w:sym w:font="Wingdings" w:char="F06F"/>
      </w:r>
      <w:r w:rsidRPr="007919AC">
        <w:rPr>
          <w:u w:val="single"/>
        </w:rPr>
        <w:t xml:space="preserve"> Dokumentu sagatavošana </w:t>
      </w:r>
    </w:p>
    <w:p w14:paraId="67DD6976" w14:textId="77777777" w:rsidR="00AD3351" w:rsidRDefault="00AD3351" w:rsidP="00AD3351">
      <w:r>
        <w:tab/>
      </w:r>
      <w:r w:rsidRPr="00ED5A1E">
        <w:sym w:font="Wingdings" w:char="F06F"/>
      </w:r>
      <w:r>
        <w:t xml:space="preserve"> Var pārpilnvarot </w:t>
      </w:r>
    </w:p>
    <w:p w14:paraId="3423D019" w14:textId="77777777" w:rsidR="00AD3351" w:rsidRDefault="00AD3351" w:rsidP="00AD3351">
      <w:r>
        <w:t xml:space="preserve">Dokumentu veids </w:t>
      </w:r>
      <w:r w:rsidRPr="000E14F4">
        <w:rPr>
          <w:i/>
          <w:sz w:val="20"/>
        </w:rPr>
        <w:t>(ko tiesība ļauj skatīt un sagatavot)</w:t>
      </w:r>
      <w:r>
        <w:t>:</w:t>
      </w:r>
    </w:p>
    <w:p w14:paraId="5CF32F10" w14:textId="77777777" w:rsidR="00AD3351" w:rsidRPr="003A24C5" w:rsidRDefault="00AD3351" w:rsidP="00AD3351">
      <w:pPr>
        <w:ind w:firstLine="720"/>
      </w:pPr>
      <w:r w:rsidRPr="003A24C5">
        <w:sym w:font="Wingdings" w:char="F06F"/>
      </w:r>
      <w:r w:rsidRPr="003A24C5">
        <w:t xml:space="preserve"> </w:t>
      </w:r>
      <w:r>
        <w:t>Būvniecības ieceres iesniegums</w:t>
      </w:r>
    </w:p>
    <w:p w14:paraId="78616CCC" w14:textId="77777777" w:rsidR="00AD3351" w:rsidRPr="003A24C5" w:rsidRDefault="00AD3351" w:rsidP="00AD3351">
      <w:pPr>
        <w:ind w:firstLine="720"/>
      </w:pPr>
      <w:r w:rsidRPr="003A24C5">
        <w:sym w:font="Wingdings" w:char="F06F"/>
      </w:r>
      <w:r w:rsidRPr="003A24C5">
        <w:t xml:space="preserve"> </w:t>
      </w:r>
      <w:proofErr w:type="spellStart"/>
      <w:r w:rsidRPr="003A24C5">
        <w:t>Būvprojektēšanas</w:t>
      </w:r>
      <w:proofErr w:type="spellEnd"/>
      <w:r w:rsidRPr="003A24C5">
        <w:t xml:space="preserve"> </w:t>
      </w:r>
      <w:r>
        <w:t>uzsākšanas dokumenti</w:t>
      </w:r>
    </w:p>
    <w:p w14:paraId="4C97D534" w14:textId="77777777" w:rsidR="00AD3351" w:rsidRPr="003A24C5" w:rsidRDefault="00AD3351" w:rsidP="00AD3351">
      <w:pPr>
        <w:ind w:firstLine="720"/>
      </w:pPr>
      <w:r w:rsidRPr="003A24C5">
        <w:sym w:font="Wingdings" w:char="F06F"/>
      </w:r>
      <w:r w:rsidRPr="003A24C5">
        <w:t xml:space="preserve"> </w:t>
      </w:r>
      <w:r>
        <w:t>Projekts</w:t>
      </w:r>
    </w:p>
    <w:p w14:paraId="77DB18E9" w14:textId="77777777" w:rsidR="00AD3351" w:rsidRPr="003A24C5" w:rsidRDefault="00AD3351" w:rsidP="00AD3351">
      <w:pPr>
        <w:ind w:firstLine="720"/>
      </w:pPr>
      <w:r w:rsidRPr="003A24C5">
        <w:sym w:font="Wingdings" w:char="F06F"/>
      </w:r>
      <w:r w:rsidRPr="003A24C5">
        <w:t xml:space="preserve"> </w:t>
      </w:r>
      <w:r>
        <w:t>Projekta sastāva dokumenti</w:t>
      </w:r>
    </w:p>
    <w:p w14:paraId="2B578780" w14:textId="77777777" w:rsidR="00AD3351" w:rsidRPr="003A24C5" w:rsidRDefault="00AD3351" w:rsidP="00AD3351">
      <w:pPr>
        <w:ind w:firstLine="720"/>
      </w:pPr>
      <w:r w:rsidRPr="003A24C5">
        <w:sym w:font="Wingdings" w:char="F06F"/>
      </w:r>
      <w:r w:rsidRPr="003A24C5">
        <w:t xml:space="preserve"> </w:t>
      </w:r>
      <w:r>
        <w:t xml:space="preserve">Iesniegumi </w:t>
      </w:r>
      <w:proofErr w:type="spellStart"/>
      <w:r>
        <w:t>būvprojektēšanas</w:t>
      </w:r>
      <w:proofErr w:type="spellEnd"/>
      <w:r>
        <w:t xml:space="preserve"> stadijā</w:t>
      </w:r>
    </w:p>
    <w:p w14:paraId="57F5FFDB" w14:textId="77777777" w:rsidR="00AD3351" w:rsidRPr="003A24C5" w:rsidRDefault="00AD3351" w:rsidP="00AD3351">
      <w:pPr>
        <w:ind w:firstLine="720"/>
      </w:pPr>
      <w:r w:rsidRPr="003A24C5">
        <w:sym w:font="Wingdings" w:char="F06F"/>
      </w:r>
      <w:r w:rsidRPr="003A24C5">
        <w:t xml:space="preserve"> </w:t>
      </w:r>
      <w:r>
        <w:t>Iesniegumi</w:t>
      </w:r>
    </w:p>
    <w:p w14:paraId="136563E8" w14:textId="77777777" w:rsidR="00AD3351" w:rsidRPr="007919AC" w:rsidRDefault="00AD3351" w:rsidP="00AD3351">
      <w:pPr>
        <w:rPr>
          <w:u w:val="single"/>
        </w:rPr>
      </w:pPr>
      <w:r w:rsidRPr="007919AC">
        <w:rPr>
          <w:u w:val="single"/>
        </w:rPr>
        <w:sym w:font="Wingdings" w:char="F06F"/>
      </w:r>
      <w:r w:rsidRPr="007919AC">
        <w:rPr>
          <w:u w:val="single"/>
        </w:rPr>
        <w:t xml:space="preserve"> Dokumentu apstiprināšana </w:t>
      </w:r>
    </w:p>
    <w:p w14:paraId="784B1F94" w14:textId="77777777" w:rsidR="00AD3351" w:rsidRDefault="00AD3351" w:rsidP="00AD3351">
      <w:r>
        <w:tab/>
      </w:r>
      <w:r w:rsidRPr="00ED5A1E">
        <w:sym w:font="Wingdings" w:char="F06F"/>
      </w:r>
      <w:r>
        <w:t xml:space="preserve"> Var pārpilnvarot </w:t>
      </w:r>
    </w:p>
    <w:p w14:paraId="75075DC9" w14:textId="77777777" w:rsidR="00AD3351" w:rsidRDefault="00AD3351" w:rsidP="00AD3351">
      <w:r>
        <w:t xml:space="preserve">Dokumentu veids </w:t>
      </w:r>
      <w:r w:rsidRPr="00AC05B8">
        <w:rPr>
          <w:i/>
          <w:sz w:val="20"/>
          <w:szCs w:val="20"/>
        </w:rPr>
        <w:t>(ko tiesība ļauj skatīt, labot, reģistrēt un apstiprināt)</w:t>
      </w:r>
      <w:r>
        <w:t>:</w:t>
      </w:r>
    </w:p>
    <w:p w14:paraId="36A5CCF3" w14:textId="77777777" w:rsidR="00AD3351" w:rsidRPr="003A24C5" w:rsidRDefault="00AD3351" w:rsidP="00AD3351">
      <w:pPr>
        <w:ind w:firstLine="720"/>
      </w:pPr>
      <w:r w:rsidRPr="003A24C5">
        <w:sym w:font="Wingdings" w:char="F06F"/>
      </w:r>
      <w:r w:rsidRPr="003A24C5">
        <w:t xml:space="preserve"> </w:t>
      </w:r>
      <w:r>
        <w:t>Būvniecības ieceres iesniegums</w:t>
      </w:r>
    </w:p>
    <w:p w14:paraId="11B45388" w14:textId="77777777" w:rsidR="00AD3351" w:rsidRPr="003A24C5" w:rsidRDefault="00AD3351" w:rsidP="00AD3351">
      <w:pPr>
        <w:ind w:firstLine="720"/>
      </w:pPr>
      <w:r w:rsidRPr="003A24C5">
        <w:sym w:font="Wingdings" w:char="F06F"/>
      </w:r>
      <w:r w:rsidRPr="003A24C5">
        <w:t xml:space="preserve"> </w:t>
      </w:r>
      <w:proofErr w:type="spellStart"/>
      <w:r w:rsidRPr="003A24C5">
        <w:t>Būvprojektēšanas</w:t>
      </w:r>
      <w:proofErr w:type="spellEnd"/>
      <w:r w:rsidRPr="003A24C5">
        <w:t xml:space="preserve"> </w:t>
      </w:r>
      <w:r>
        <w:t>uzsākšanas dokumenti</w:t>
      </w:r>
    </w:p>
    <w:p w14:paraId="4DF5464C" w14:textId="77777777" w:rsidR="00AD3351" w:rsidRPr="003A24C5" w:rsidRDefault="00AD3351" w:rsidP="00AD3351">
      <w:pPr>
        <w:ind w:firstLine="720"/>
      </w:pPr>
      <w:r w:rsidRPr="003A24C5">
        <w:sym w:font="Wingdings" w:char="F06F"/>
      </w:r>
      <w:r w:rsidRPr="003A24C5">
        <w:t xml:space="preserve"> </w:t>
      </w:r>
      <w:r>
        <w:t>Projekts</w:t>
      </w:r>
    </w:p>
    <w:p w14:paraId="5596ACCC" w14:textId="77777777" w:rsidR="00AD3351" w:rsidRPr="003A24C5" w:rsidRDefault="00AD3351" w:rsidP="00AD3351">
      <w:pPr>
        <w:ind w:firstLine="720"/>
      </w:pPr>
      <w:r w:rsidRPr="003A24C5">
        <w:sym w:font="Wingdings" w:char="F06F"/>
      </w:r>
      <w:r w:rsidRPr="003A24C5">
        <w:t xml:space="preserve"> </w:t>
      </w:r>
      <w:r>
        <w:t>Projekta sastāva dokumenti</w:t>
      </w:r>
    </w:p>
    <w:p w14:paraId="106FEA20" w14:textId="77777777" w:rsidR="00AD3351" w:rsidRPr="003A24C5" w:rsidRDefault="00AD3351" w:rsidP="00AD3351">
      <w:pPr>
        <w:ind w:firstLine="720"/>
      </w:pPr>
      <w:r w:rsidRPr="003A24C5">
        <w:sym w:font="Wingdings" w:char="F06F"/>
      </w:r>
      <w:r w:rsidRPr="003A24C5">
        <w:t xml:space="preserve"> </w:t>
      </w:r>
      <w:r>
        <w:t xml:space="preserve">Iesniegumi </w:t>
      </w:r>
      <w:proofErr w:type="spellStart"/>
      <w:r>
        <w:t>būvprojektēšanas</w:t>
      </w:r>
      <w:proofErr w:type="spellEnd"/>
      <w:r>
        <w:t xml:space="preserve"> stadijā</w:t>
      </w:r>
    </w:p>
    <w:p w14:paraId="30758333" w14:textId="77777777" w:rsidR="00AD3351" w:rsidRPr="003A24C5" w:rsidRDefault="00AD3351" w:rsidP="00AD3351">
      <w:pPr>
        <w:ind w:firstLine="720"/>
      </w:pPr>
      <w:r w:rsidRPr="003A24C5">
        <w:sym w:font="Wingdings" w:char="F06F"/>
      </w:r>
      <w:r w:rsidRPr="003A24C5">
        <w:t xml:space="preserve"> </w:t>
      </w:r>
      <w:r>
        <w:t>Iesniegumi</w:t>
      </w:r>
    </w:p>
    <w:p w14:paraId="0680B13B" w14:textId="77777777" w:rsidR="00AD3351" w:rsidRPr="007919AC" w:rsidRDefault="00AD3351" w:rsidP="00AD3351">
      <w:pPr>
        <w:rPr>
          <w:u w:val="single"/>
        </w:rPr>
      </w:pPr>
      <w:r w:rsidRPr="007919AC">
        <w:rPr>
          <w:u w:val="single"/>
        </w:rPr>
        <w:sym w:font="Wingdings" w:char="F06F"/>
      </w:r>
      <w:r w:rsidRPr="007919AC">
        <w:rPr>
          <w:u w:val="single"/>
        </w:rPr>
        <w:t xml:space="preserve"> Saskaņojuma pieprasīšana</w:t>
      </w:r>
    </w:p>
    <w:p w14:paraId="510BB941" w14:textId="77777777" w:rsidR="00AD3351" w:rsidRDefault="00AD3351" w:rsidP="00AD3351">
      <w:r>
        <w:tab/>
      </w:r>
      <w:r w:rsidRPr="00ED5A1E">
        <w:sym w:font="Wingdings" w:char="F06F"/>
      </w:r>
      <w:r>
        <w:t xml:space="preserve"> Var pārpilnvarot </w:t>
      </w:r>
    </w:p>
    <w:p w14:paraId="20F8C81D" w14:textId="77777777" w:rsidR="00AD3351" w:rsidRPr="007919AC" w:rsidRDefault="00AD3351" w:rsidP="00AD3351">
      <w:pPr>
        <w:rPr>
          <w:u w:val="single"/>
        </w:rPr>
      </w:pPr>
      <w:r w:rsidRPr="007919AC">
        <w:rPr>
          <w:u w:val="single"/>
        </w:rPr>
        <w:t xml:space="preserve"> </w:t>
      </w:r>
      <w:r w:rsidRPr="007919AC">
        <w:rPr>
          <w:u w:val="single"/>
        </w:rPr>
        <w:sym w:font="Wingdings" w:char="F06F"/>
      </w:r>
      <w:r w:rsidRPr="007919AC">
        <w:rPr>
          <w:u w:val="single"/>
        </w:rPr>
        <w:t xml:space="preserve"> Pārstāvēt personu kā ierosinātāju </w:t>
      </w:r>
    </w:p>
    <w:p w14:paraId="3F12081E" w14:textId="77777777" w:rsidR="00AD3351" w:rsidRDefault="00AD3351" w:rsidP="00AD3351">
      <w:r>
        <w:tab/>
      </w:r>
      <w:r w:rsidRPr="00ED5A1E">
        <w:sym w:font="Wingdings" w:char="F06F"/>
      </w:r>
      <w:r>
        <w:t xml:space="preserve"> Var pārpilnvarot </w:t>
      </w:r>
    </w:p>
    <w:p w14:paraId="4D6EBFAD" w14:textId="5D11ED85" w:rsidR="00AD3351" w:rsidRPr="007919AC" w:rsidRDefault="00AD3351" w:rsidP="00AD3351">
      <w:pPr>
        <w:rPr>
          <w:u w:val="single"/>
        </w:rPr>
      </w:pPr>
      <w:r>
        <w:t xml:space="preserve"> </w:t>
      </w:r>
      <w:r w:rsidRPr="007919AC">
        <w:rPr>
          <w:u w:val="single"/>
        </w:rPr>
        <w:sym w:font="Wingdings" w:char="F06F"/>
      </w:r>
      <w:r w:rsidRPr="007919AC">
        <w:rPr>
          <w:u w:val="single"/>
        </w:rPr>
        <w:t xml:space="preserve"> </w:t>
      </w:r>
      <w:r>
        <w:rPr>
          <w:u w:val="single"/>
        </w:rPr>
        <w:t>Atzinumu pieprasīšana</w:t>
      </w:r>
    </w:p>
    <w:p w14:paraId="493C1ABF" w14:textId="77777777" w:rsidR="00AD3351" w:rsidRDefault="00AD3351" w:rsidP="00AD3351">
      <w:r>
        <w:tab/>
      </w:r>
      <w:r w:rsidRPr="00ED5A1E">
        <w:sym w:font="Wingdings" w:char="F06F"/>
      </w:r>
      <w:r>
        <w:t xml:space="preserve"> Var pārpilnvarot </w:t>
      </w:r>
    </w:p>
    <w:p w14:paraId="21DAFB90" w14:textId="77777777" w:rsidR="00AD3351" w:rsidRDefault="00AD3351" w:rsidP="00AD3351">
      <w:pPr>
        <w:rPr>
          <w:b/>
        </w:rPr>
      </w:pPr>
    </w:p>
    <w:p w14:paraId="68F1858C" w14:textId="77777777" w:rsidR="00AD3351" w:rsidRDefault="00AD3351" w:rsidP="00AD3351">
      <w:pPr>
        <w:rPr>
          <w:b/>
        </w:rPr>
      </w:pPr>
    </w:p>
    <w:p w14:paraId="3DCA1055" w14:textId="18F20F73" w:rsidR="00DC4F38" w:rsidRDefault="00DC4F38" w:rsidP="00AD3351">
      <w:pPr>
        <w:rPr>
          <w:b/>
        </w:rPr>
      </w:pPr>
      <w:r>
        <w:rPr>
          <w:b/>
        </w:rPr>
        <w:t xml:space="preserve">Pielikumā: </w:t>
      </w:r>
    </w:p>
    <w:p w14:paraId="7D27E7D7" w14:textId="028D30AE" w:rsidR="00DC4F38" w:rsidRDefault="00DC4F38" w:rsidP="00AD3351">
      <w:r w:rsidRPr="00ED5A1E">
        <w:sym w:font="Wingdings" w:char="F06F"/>
      </w:r>
      <w:r>
        <w:t xml:space="preserve"> </w:t>
      </w:r>
      <w:r>
        <w:t>Notariāli apstiprināta pilnvaras kopija (fiziskām personām)</w:t>
      </w:r>
    </w:p>
    <w:p w14:paraId="59352069" w14:textId="72972A6F" w:rsidR="00DC4F38" w:rsidRDefault="00DC4F38" w:rsidP="00AD3351">
      <w:r w:rsidRPr="00ED5A1E">
        <w:sym w:font="Wingdings" w:char="F06F"/>
      </w:r>
      <w:r>
        <w:t xml:space="preserve"> </w:t>
      </w:r>
      <w:r>
        <w:t>Uzņēmuma vai notariāli apstiprināta pilnvaras kopija (juridiskām personām)</w:t>
      </w:r>
    </w:p>
    <w:p w14:paraId="66226114" w14:textId="77777777" w:rsidR="000844CC" w:rsidRDefault="000844CC" w:rsidP="00AD3351"/>
    <w:p w14:paraId="3C6A328F" w14:textId="77777777" w:rsidR="000844CC" w:rsidRDefault="000844CC" w:rsidP="00AD3351">
      <w:pPr>
        <w:rPr>
          <w:b/>
        </w:rPr>
      </w:pPr>
    </w:p>
    <w:p w14:paraId="149D3B95" w14:textId="77777777" w:rsidR="00AD3351" w:rsidRDefault="00AD3351" w:rsidP="00AD3351">
      <w:pPr>
        <w:tabs>
          <w:tab w:val="left" w:pos="1843"/>
        </w:tabs>
        <w:jc w:val="both"/>
      </w:pPr>
    </w:p>
    <w:p w14:paraId="6F036FEF" w14:textId="5FD00B2A" w:rsidR="00AD3351" w:rsidRDefault="000844CC" w:rsidP="000844CC">
      <w:pPr>
        <w:tabs>
          <w:tab w:val="left" w:pos="1843"/>
        </w:tabs>
      </w:pPr>
      <w:r>
        <w:t>20___. gada  ___. _____________</w:t>
      </w:r>
      <w:r w:rsidR="008B4F0F">
        <w:t xml:space="preserve"> </w:t>
      </w:r>
      <w:r w:rsidR="00AD3351">
        <w:t>_______________</w:t>
      </w:r>
      <w:r>
        <w:t xml:space="preserve">_________________________________ </w:t>
      </w:r>
    </w:p>
    <w:p w14:paraId="71EA157D" w14:textId="6F77B03A" w:rsidR="00AD3351" w:rsidRPr="006A138C" w:rsidRDefault="00AD3351" w:rsidP="00AD3351">
      <w:pPr>
        <w:tabs>
          <w:tab w:val="left" w:pos="1843"/>
        </w:tabs>
        <w:jc w:val="both"/>
        <w:rPr>
          <w:i/>
          <w:vertAlign w:val="superscript"/>
        </w:rPr>
      </w:pPr>
      <w:r w:rsidRPr="006A138C">
        <w:rPr>
          <w:i/>
          <w:vertAlign w:val="superscript"/>
        </w:rPr>
        <w:t xml:space="preserve">                                    </w:t>
      </w:r>
      <w:r w:rsidR="000844CC">
        <w:rPr>
          <w:i/>
          <w:vertAlign w:val="superscript"/>
        </w:rPr>
        <w:tab/>
      </w:r>
      <w:r w:rsidR="000844CC">
        <w:rPr>
          <w:i/>
          <w:vertAlign w:val="superscript"/>
        </w:rPr>
        <w:tab/>
      </w:r>
      <w:r w:rsidR="000844CC">
        <w:rPr>
          <w:i/>
          <w:vertAlign w:val="superscript"/>
        </w:rPr>
        <w:tab/>
      </w:r>
      <w:r w:rsidR="000844CC">
        <w:rPr>
          <w:i/>
          <w:vertAlign w:val="superscript"/>
        </w:rPr>
        <w:tab/>
      </w:r>
      <w:r w:rsidR="000844CC">
        <w:rPr>
          <w:i/>
          <w:vertAlign w:val="superscript"/>
        </w:rPr>
        <w:tab/>
      </w:r>
      <w:r w:rsidR="000844CC">
        <w:rPr>
          <w:i/>
          <w:vertAlign w:val="superscript"/>
        </w:rPr>
        <w:tab/>
      </w:r>
      <w:r w:rsidRPr="006A138C">
        <w:rPr>
          <w:i/>
          <w:vertAlign w:val="superscript"/>
        </w:rPr>
        <w:t>(vārds, uzvārds, paraksts)</w:t>
      </w:r>
    </w:p>
    <w:p w14:paraId="408A4215" w14:textId="77777777" w:rsidR="00444095" w:rsidRPr="00FF7121" w:rsidRDefault="00444095" w:rsidP="00AD3351">
      <w:pPr>
        <w:rPr>
          <w:sz w:val="20"/>
          <w:szCs w:val="20"/>
        </w:rPr>
      </w:pPr>
    </w:p>
    <w:sectPr w:rsidR="00444095" w:rsidRPr="00FF7121" w:rsidSect="000844CC">
      <w:pgSz w:w="11906" w:h="16838"/>
      <w:pgMar w:top="1135" w:right="99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38C5C" w14:textId="77777777" w:rsidR="00D61E7C" w:rsidRDefault="00D61E7C" w:rsidP="00F821AE">
      <w:r>
        <w:separator/>
      </w:r>
    </w:p>
  </w:endnote>
  <w:endnote w:type="continuationSeparator" w:id="0">
    <w:p w14:paraId="69F682D2" w14:textId="77777777" w:rsidR="00D61E7C" w:rsidRDefault="00D61E7C" w:rsidP="00F8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7C6C" w14:textId="77777777" w:rsidR="00D61E7C" w:rsidRDefault="00D61E7C" w:rsidP="00F821AE">
      <w:r>
        <w:separator/>
      </w:r>
    </w:p>
  </w:footnote>
  <w:footnote w:type="continuationSeparator" w:id="0">
    <w:p w14:paraId="210FABF7" w14:textId="77777777" w:rsidR="00D61E7C" w:rsidRDefault="00D61E7C" w:rsidP="00F82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D181F"/>
    <w:multiLevelType w:val="hybridMultilevel"/>
    <w:tmpl w:val="09240516"/>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16cid:durableId="2104256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A4"/>
    <w:rsid w:val="00013B33"/>
    <w:rsid w:val="000472B4"/>
    <w:rsid w:val="000844CC"/>
    <w:rsid w:val="000B04C4"/>
    <w:rsid w:val="000F10C3"/>
    <w:rsid w:val="0016564B"/>
    <w:rsid w:val="00203B30"/>
    <w:rsid w:val="002564B2"/>
    <w:rsid w:val="00263674"/>
    <w:rsid w:val="002C47A1"/>
    <w:rsid w:val="002F0BD0"/>
    <w:rsid w:val="003205A4"/>
    <w:rsid w:val="00361460"/>
    <w:rsid w:val="00375018"/>
    <w:rsid w:val="0037513C"/>
    <w:rsid w:val="003A5EFA"/>
    <w:rsid w:val="003B7CA4"/>
    <w:rsid w:val="00444095"/>
    <w:rsid w:val="004A168B"/>
    <w:rsid w:val="004A555E"/>
    <w:rsid w:val="004C72B1"/>
    <w:rsid w:val="005764F9"/>
    <w:rsid w:val="005C0A29"/>
    <w:rsid w:val="0066567A"/>
    <w:rsid w:val="00673E6E"/>
    <w:rsid w:val="00692C9A"/>
    <w:rsid w:val="00696EB7"/>
    <w:rsid w:val="006D1007"/>
    <w:rsid w:val="006E4FE9"/>
    <w:rsid w:val="007A3783"/>
    <w:rsid w:val="007B19B5"/>
    <w:rsid w:val="008670AE"/>
    <w:rsid w:val="00893848"/>
    <w:rsid w:val="008B24D5"/>
    <w:rsid w:val="008B353E"/>
    <w:rsid w:val="008B4F0F"/>
    <w:rsid w:val="008B5526"/>
    <w:rsid w:val="00921AF3"/>
    <w:rsid w:val="009459D4"/>
    <w:rsid w:val="009A4618"/>
    <w:rsid w:val="009D2627"/>
    <w:rsid w:val="00A37FFC"/>
    <w:rsid w:val="00A91A62"/>
    <w:rsid w:val="00AC1C72"/>
    <w:rsid w:val="00AD3351"/>
    <w:rsid w:val="00C37E63"/>
    <w:rsid w:val="00C6661D"/>
    <w:rsid w:val="00C84527"/>
    <w:rsid w:val="00CE371E"/>
    <w:rsid w:val="00CE7388"/>
    <w:rsid w:val="00D61E7C"/>
    <w:rsid w:val="00D80731"/>
    <w:rsid w:val="00DA3EE4"/>
    <w:rsid w:val="00DC4F38"/>
    <w:rsid w:val="00E1228E"/>
    <w:rsid w:val="00E15E1E"/>
    <w:rsid w:val="00E43DF9"/>
    <w:rsid w:val="00E84B1B"/>
    <w:rsid w:val="00E9420B"/>
    <w:rsid w:val="00EB7D7A"/>
    <w:rsid w:val="00F01BCD"/>
    <w:rsid w:val="00F024FC"/>
    <w:rsid w:val="00F821AE"/>
    <w:rsid w:val="00FC7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80C4"/>
  <w15:docId w15:val="{4306E420-8475-4D33-9AB5-DB5A576F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0BD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Parasts"/>
    <w:link w:val="GalveneRakstz"/>
    <w:unhideWhenUsed/>
    <w:rsid w:val="00F821AE"/>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
    <w:name w:val="Galvene Rakstz."/>
    <w:aliases w:val="Char Rakstz.,Char Char Char Char Char Rakstz.,Char Char Char Cha Char Char Char Rakstz.,Char Char Char Cha Char Char Char Char Char  Char Rakstz.,Char Char Char Char Char Char Rakstz.,Char Char Char Char Char Char Char Char Char Rakstz."/>
    <w:basedOn w:val="Noklusjumarindkopasfonts"/>
    <w:link w:val="Galvene"/>
    <w:rsid w:val="00F821AE"/>
  </w:style>
  <w:style w:type="paragraph" w:styleId="Kjene">
    <w:name w:val="footer"/>
    <w:basedOn w:val="Parasts"/>
    <w:link w:val="KjeneRakstz"/>
    <w:uiPriority w:val="99"/>
    <w:unhideWhenUsed/>
    <w:rsid w:val="00F821AE"/>
    <w:pPr>
      <w:tabs>
        <w:tab w:val="center" w:pos="4153"/>
        <w:tab w:val="right" w:pos="8306"/>
      </w:tabs>
    </w:pPr>
    <w:rPr>
      <w:rFonts w:asciiTheme="minorHAnsi" w:eastAsiaTheme="minorHAnsi" w:hAnsiTheme="minorHAnsi" w:cstheme="minorBidi"/>
      <w:sz w:val="22"/>
      <w:szCs w:val="22"/>
      <w:lang w:eastAsia="en-US"/>
    </w:rPr>
  </w:style>
  <w:style w:type="character" w:customStyle="1" w:styleId="KjeneRakstz">
    <w:name w:val="Kājene Rakstz."/>
    <w:basedOn w:val="Noklusjumarindkopasfonts"/>
    <w:link w:val="Kjene"/>
    <w:uiPriority w:val="99"/>
    <w:rsid w:val="00F821AE"/>
  </w:style>
  <w:style w:type="paragraph" w:styleId="Balonteksts">
    <w:name w:val="Balloon Text"/>
    <w:basedOn w:val="Parasts"/>
    <w:link w:val="BalontekstsRakstz"/>
    <w:uiPriority w:val="99"/>
    <w:semiHidden/>
    <w:unhideWhenUsed/>
    <w:rsid w:val="00F821AE"/>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semiHidden/>
    <w:rsid w:val="00F821AE"/>
    <w:rPr>
      <w:rFonts w:ascii="Tahoma" w:hAnsi="Tahoma" w:cs="Tahoma"/>
      <w:sz w:val="16"/>
      <w:szCs w:val="16"/>
    </w:rPr>
  </w:style>
  <w:style w:type="character" w:styleId="Hipersaite">
    <w:name w:val="Hyperlink"/>
    <w:rsid w:val="00F821AE"/>
    <w:rPr>
      <w:color w:val="0000FF"/>
      <w:u w:val="single"/>
    </w:rPr>
  </w:style>
  <w:style w:type="paragraph" w:styleId="Bezatstarpm">
    <w:name w:val="No Spacing"/>
    <w:uiPriority w:val="1"/>
    <w:qFormat/>
    <w:rsid w:val="00F821AE"/>
    <w:pPr>
      <w:spacing w:after="0" w:line="240" w:lineRule="auto"/>
    </w:pPr>
    <w:rPr>
      <w:rFonts w:ascii="Times New Roman" w:eastAsia="Calibri" w:hAnsi="Times New Roman" w:cs="Times New Roman"/>
      <w:sz w:val="24"/>
      <w:szCs w:val="24"/>
    </w:rPr>
  </w:style>
  <w:style w:type="table" w:styleId="Reatabula">
    <w:name w:val="Table Grid"/>
    <w:basedOn w:val="Parastatabula"/>
    <w:rsid w:val="00CE7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rsid w:val="00AD3351"/>
    <w:pPr>
      <w:jc w:val="both"/>
    </w:pPr>
    <w:rPr>
      <w:sz w:val="20"/>
    </w:rPr>
  </w:style>
  <w:style w:type="character" w:customStyle="1" w:styleId="PamattekstsRakstz">
    <w:name w:val="Pamatteksts Rakstz."/>
    <w:basedOn w:val="Noklusjumarindkopasfonts"/>
    <w:link w:val="Pamatteksts"/>
    <w:uiPriority w:val="99"/>
    <w:rsid w:val="00AD3351"/>
    <w:rPr>
      <w:rFonts w:ascii="Times New Roman" w:eastAsia="Times New Roman" w:hAnsi="Times New Roman" w:cs="Times New Roman"/>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1684</Words>
  <Characters>960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Līga Ģīle</cp:lastModifiedBy>
  <cp:revision>3</cp:revision>
  <cp:lastPrinted>2024-01-18T10:32:00Z</cp:lastPrinted>
  <dcterms:created xsi:type="dcterms:W3CDTF">2024-01-18T10:32:00Z</dcterms:created>
  <dcterms:modified xsi:type="dcterms:W3CDTF">2024-01-18T10:34:00Z</dcterms:modified>
</cp:coreProperties>
</file>