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260" w:rsidRPr="006F12CE" w:rsidRDefault="00CA1260" w:rsidP="00CA1260">
      <w:pPr>
        <w:widowControl/>
        <w:spacing w:after="0" w:line="240" w:lineRule="auto"/>
        <w:jc w:val="center"/>
        <w:rPr>
          <w:rFonts w:ascii="Times New Roman" w:eastAsia="Times New Roman" w:hAnsi="Times New Roman"/>
          <w:b/>
          <w:bCs/>
          <w:color w:val="000000"/>
          <w:sz w:val="24"/>
          <w:szCs w:val="24"/>
          <w:lang w:val="lv-LV" w:eastAsia="en-GB"/>
        </w:rPr>
      </w:pPr>
      <w:r w:rsidRPr="006F12CE">
        <w:rPr>
          <w:rFonts w:ascii="Times New Roman" w:eastAsia="Times New Roman" w:hAnsi="Times New Roman"/>
          <w:b/>
          <w:bCs/>
          <w:color w:val="000000"/>
          <w:sz w:val="24"/>
          <w:szCs w:val="24"/>
          <w:lang w:val="lv-LV" w:eastAsia="en-GB"/>
        </w:rPr>
        <w:t>Personas pieteikums</w:t>
      </w:r>
    </w:p>
    <w:p w:rsidR="00CA1260" w:rsidRPr="006F12CE" w:rsidRDefault="00CA1260" w:rsidP="00CA1260">
      <w:pPr>
        <w:widowControl/>
        <w:spacing w:after="0" w:line="240" w:lineRule="auto"/>
        <w:jc w:val="center"/>
        <w:rPr>
          <w:rFonts w:ascii="Times New Roman" w:eastAsia="Times New Roman" w:hAnsi="Times New Roman"/>
          <w:b/>
          <w:bCs/>
          <w:color w:val="000000"/>
          <w:sz w:val="24"/>
          <w:szCs w:val="24"/>
          <w:lang w:val="lv-LV" w:eastAsia="en-GB"/>
        </w:rPr>
      </w:pPr>
      <w:r w:rsidRPr="006F12CE">
        <w:rPr>
          <w:rFonts w:ascii="Times New Roman" w:eastAsia="Times New Roman" w:hAnsi="Times New Roman"/>
          <w:b/>
          <w:bCs/>
          <w:color w:val="000000"/>
          <w:sz w:val="24"/>
          <w:szCs w:val="24"/>
          <w:lang w:val="lv-LV" w:eastAsia="en-GB"/>
        </w:rPr>
        <w:t xml:space="preserve">pasākumam “Atvērto durvju diena personām ar invaliditāti” </w:t>
      </w:r>
    </w:p>
    <w:p w:rsidR="00CA1260" w:rsidRPr="006F12CE" w:rsidRDefault="00CA1260" w:rsidP="00CA1260">
      <w:pPr>
        <w:widowControl/>
        <w:spacing w:after="120" w:line="240" w:lineRule="auto"/>
        <w:jc w:val="center"/>
        <w:rPr>
          <w:rFonts w:ascii="Times New Roman" w:eastAsia="Times New Roman" w:hAnsi="Times New Roman"/>
          <w:b/>
          <w:bCs/>
          <w:color w:val="000000"/>
          <w:sz w:val="24"/>
          <w:szCs w:val="24"/>
          <w:lang w:val="lv-LV" w:eastAsia="en-GB"/>
        </w:rPr>
      </w:pPr>
      <w:r w:rsidRPr="006F12CE">
        <w:rPr>
          <w:rFonts w:ascii="Times New Roman" w:eastAsia="Times New Roman" w:hAnsi="Times New Roman"/>
          <w:b/>
          <w:bCs/>
          <w:color w:val="000000"/>
          <w:sz w:val="24"/>
          <w:szCs w:val="24"/>
          <w:lang w:val="lv-LV" w:eastAsia="en-GB"/>
        </w:rPr>
        <w:t xml:space="preserve">no 2018. gada </w:t>
      </w:r>
      <w:proofErr w:type="gramStart"/>
      <w:r w:rsidRPr="006F12CE">
        <w:rPr>
          <w:rFonts w:ascii="Times New Roman" w:eastAsia="Times New Roman" w:hAnsi="Times New Roman"/>
          <w:b/>
          <w:bCs/>
          <w:color w:val="000000"/>
          <w:sz w:val="24"/>
          <w:szCs w:val="24"/>
          <w:lang w:val="lv-LV" w:eastAsia="en-GB"/>
        </w:rPr>
        <w:t>17.septembra</w:t>
      </w:r>
      <w:proofErr w:type="gramEnd"/>
      <w:r w:rsidRPr="006F12CE">
        <w:rPr>
          <w:rFonts w:ascii="Times New Roman" w:eastAsia="Times New Roman" w:hAnsi="Times New Roman"/>
          <w:b/>
          <w:bCs/>
          <w:color w:val="000000"/>
          <w:sz w:val="24"/>
          <w:szCs w:val="24"/>
          <w:lang w:val="lv-LV" w:eastAsia="en-GB"/>
        </w:rPr>
        <w:t xml:space="preserve"> līdz 28.septembrim </w:t>
      </w:r>
    </w:p>
    <w:p w:rsidR="00CA1260" w:rsidRPr="006F12CE" w:rsidRDefault="00CA1260" w:rsidP="00CA1260">
      <w:pPr>
        <w:widowControl/>
        <w:spacing w:after="0" w:line="240" w:lineRule="auto"/>
        <w:rPr>
          <w:rFonts w:ascii="Times New Roman" w:eastAsia="Times New Roman" w:hAnsi="Times New Roman"/>
          <w:i/>
          <w:sz w:val="24"/>
          <w:szCs w:val="24"/>
          <w:lang w:val="lv-LV" w:eastAsia="lv-LV"/>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237"/>
      </w:tblGrid>
      <w:tr w:rsidR="00CA1260" w:rsidRPr="006F12CE" w:rsidTr="00210E60">
        <w:trPr>
          <w:trHeight w:val="481"/>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CA1260" w:rsidRPr="006F12CE" w:rsidRDefault="00CA1260" w:rsidP="00210E60">
            <w:pPr>
              <w:widowControl/>
              <w:spacing w:after="0" w:line="240" w:lineRule="auto"/>
              <w:rPr>
                <w:rFonts w:ascii="Times New Roman" w:eastAsia="Times New Roman" w:hAnsi="Times New Roman"/>
                <w:b/>
                <w:bCs/>
                <w:color w:val="000000"/>
                <w:lang w:val="lv-LV" w:eastAsia="en-GB"/>
              </w:rPr>
            </w:pPr>
            <w:r w:rsidRPr="006F12CE">
              <w:rPr>
                <w:rFonts w:ascii="Times New Roman" w:eastAsia="Times New Roman" w:hAnsi="Times New Roman"/>
                <w:b/>
                <w:lang w:val="lv-LV" w:eastAsia="lv-LV"/>
              </w:rPr>
              <w:t>Vārds, uzvārds</w:t>
            </w: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rsidR="00CA1260" w:rsidRPr="006F12CE" w:rsidRDefault="00CA1260" w:rsidP="00210E60">
            <w:pPr>
              <w:widowControl/>
              <w:spacing w:after="0" w:line="240" w:lineRule="auto"/>
              <w:rPr>
                <w:rFonts w:eastAsia="Times New Roman"/>
                <w:color w:val="000000"/>
                <w:lang w:val="lv-LV" w:eastAsia="en-GB"/>
              </w:rPr>
            </w:pPr>
          </w:p>
        </w:tc>
      </w:tr>
      <w:tr w:rsidR="00CA1260" w:rsidRPr="006F12CE" w:rsidTr="00210E60">
        <w:trPr>
          <w:trHeight w:val="481"/>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1260" w:rsidRPr="006F12CE" w:rsidRDefault="00CA1260" w:rsidP="00210E60">
            <w:pPr>
              <w:widowControl/>
              <w:spacing w:after="0" w:line="240" w:lineRule="auto"/>
              <w:rPr>
                <w:rFonts w:ascii="Times New Roman" w:eastAsia="Times New Roman" w:hAnsi="Times New Roman"/>
                <w:b/>
                <w:bCs/>
                <w:color w:val="000000"/>
                <w:lang w:val="lv-LV" w:eastAsia="en-GB"/>
              </w:rPr>
            </w:pPr>
            <w:r w:rsidRPr="006F12CE">
              <w:rPr>
                <w:rFonts w:ascii="Times New Roman" w:eastAsia="Times New Roman" w:hAnsi="Times New Roman"/>
                <w:b/>
                <w:bCs/>
                <w:color w:val="000000"/>
                <w:lang w:val="lv-LV" w:eastAsia="en-GB"/>
              </w:rPr>
              <w:t>Dzimšanas datums</w:t>
            </w:r>
          </w:p>
        </w:tc>
        <w:tc>
          <w:tcPr>
            <w:tcW w:w="6237" w:type="dxa"/>
            <w:tcBorders>
              <w:top w:val="single" w:sz="4" w:space="0" w:color="auto"/>
              <w:left w:val="single" w:sz="4" w:space="0" w:color="auto"/>
              <w:bottom w:val="single" w:sz="4" w:space="0" w:color="auto"/>
              <w:right w:val="single" w:sz="4" w:space="0" w:color="auto"/>
            </w:tcBorders>
            <w:shd w:val="clear" w:color="auto" w:fill="auto"/>
            <w:noWrap/>
            <w:hideMark/>
          </w:tcPr>
          <w:p w:rsidR="00CA1260" w:rsidRPr="006F12CE" w:rsidRDefault="00CA1260" w:rsidP="00210E60">
            <w:pPr>
              <w:widowControl/>
              <w:spacing w:after="0" w:line="240" w:lineRule="auto"/>
              <w:rPr>
                <w:rFonts w:eastAsia="Times New Roman"/>
                <w:color w:val="000000"/>
                <w:lang w:val="lv-LV" w:eastAsia="en-GB"/>
              </w:rPr>
            </w:pPr>
            <w:r w:rsidRPr="006F12CE">
              <w:rPr>
                <w:rFonts w:eastAsia="Times New Roman"/>
                <w:color w:val="000000"/>
                <w:lang w:val="lv-LV" w:eastAsia="en-GB"/>
              </w:rPr>
              <w:t> </w:t>
            </w:r>
          </w:p>
        </w:tc>
      </w:tr>
      <w:tr w:rsidR="00CA1260" w:rsidRPr="006F12CE" w:rsidTr="00210E60">
        <w:trPr>
          <w:trHeight w:val="70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CA1260" w:rsidRDefault="00CA1260" w:rsidP="00210E60">
            <w:pPr>
              <w:widowControl/>
              <w:spacing w:after="0" w:line="240" w:lineRule="auto"/>
              <w:rPr>
                <w:rFonts w:ascii="Times New Roman" w:eastAsia="Times New Roman" w:hAnsi="Times New Roman"/>
                <w:b/>
                <w:bCs/>
                <w:color w:val="000000"/>
                <w:lang w:val="lv-LV" w:eastAsia="en-GB"/>
              </w:rPr>
            </w:pPr>
            <w:r w:rsidRPr="006F12CE">
              <w:rPr>
                <w:rFonts w:ascii="Times New Roman" w:eastAsia="Times New Roman" w:hAnsi="Times New Roman"/>
                <w:b/>
                <w:bCs/>
                <w:color w:val="000000"/>
                <w:lang w:val="lv-LV" w:eastAsia="en-GB"/>
              </w:rPr>
              <w:t xml:space="preserve">Kontaktinformācija </w:t>
            </w:r>
          </w:p>
          <w:p w:rsidR="00CA1260" w:rsidRPr="006F12CE" w:rsidRDefault="00CA1260" w:rsidP="00210E60">
            <w:pPr>
              <w:widowControl/>
              <w:spacing w:after="0" w:line="240" w:lineRule="auto"/>
              <w:rPr>
                <w:rFonts w:ascii="Times New Roman" w:eastAsia="Times New Roman" w:hAnsi="Times New Roman"/>
                <w:bCs/>
                <w:color w:val="000000"/>
                <w:lang w:val="lv-LV" w:eastAsia="en-GB"/>
              </w:rPr>
            </w:pPr>
            <w:r w:rsidRPr="006F12CE">
              <w:rPr>
                <w:rFonts w:ascii="Times New Roman" w:eastAsia="Times New Roman" w:hAnsi="Times New Roman"/>
                <w:bCs/>
                <w:color w:val="000000"/>
                <w:lang w:val="lv-LV" w:eastAsia="en-GB"/>
              </w:rPr>
              <w:t>(tālrunis, e-pasts)</w:t>
            </w:r>
          </w:p>
          <w:p w:rsidR="00CA1260" w:rsidRPr="006F12CE" w:rsidRDefault="00CA1260" w:rsidP="00210E60">
            <w:pPr>
              <w:widowControl/>
              <w:spacing w:after="0" w:line="240" w:lineRule="auto"/>
              <w:rPr>
                <w:rFonts w:ascii="Times New Roman" w:eastAsia="Times New Roman" w:hAnsi="Times New Roman"/>
                <w:b/>
                <w:bCs/>
                <w:color w:val="000000"/>
                <w:lang w:val="lv-LV" w:eastAsia="en-GB"/>
              </w:rPr>
            </w:pPr>
          </w:p>
          <w:p w:rsidR="00CA1260" w:rsidRPr="006F12CE" w:rsidRDefault="00CA1260" w:rsidP="00210E60">
            <w:pPr>
              <w:widowControl/>
              <w:spacing w:after="0" w:line="240" w:lineRule="auto"/>
              <w:rPr>
                <w:rFonts w:ascii="Times New Roman" w:eastAsia="Times New Roman" w:hAnsi="Times New Roman"/>
                <w:b/>
                <w:bCs/>
                <w:color w:val="000000"/>
                <w:lang w:val="lv-LV"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rsidR="00CA1260" w:rsidRPr="006F12CE" w:rsidRDefault="00CA1260" w:rsidP="00210E60">
            <w:pPr>
              <w:widowControl/>
              <w:spacing w:after="0" w:line="240" w:lineRule="auto"/>
              <w:rPr>
                <w:rFonts w:eastAsia="Times New Roman"/>
                <w:color w:val="000000"/>
                <w:lang w:val="lv-LV" w:eastAsia="en-GB"/>
              </w:rPr>
            </w:pPr>
          </w:p>
        </w:tc>
      </w:tr>
      <w:tr w:rsidR="00CA1260" w:rsidRPr="006F12CE" w:rsidTr="00210E60">
        <w:trPr>
          <w:trHeight w:val="70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CA1260" w:rsidRPr="006F12CE" w:rsidRDefault="00CA1260" w:rsidP="00210E60">
            <w:pPr>
              <w:widowControl/>
              <w:spacing w:after="0" w:line="240" w:lineRule="auto"/>
              <w:rPr>
                <w:rFonts w:ascii="Times New Roman" w:eastAsia="Times New Roman" w:hAnsi="Times New Roman"/>
                <w:bCs/>
                <w:color w:val="000000"/>
                <w:lang w:val="lv-LV" w:eastAsia="en-GB"/>
              </w:rPr>
            </w:pPr>
            <w:r w:rsidRPr="006F12CE">
              <w:rPr>
                <w:rFonts w:ascii="Times New Roman" w:eastAsia="Times New Roman" w:hAnsi="Times New Roman"/>
                <w:b/>
                <w:bCs/>
                <w:color w:val="000000"/>
                <w:lang w:val="lv-LV" w:eastAsia="en-GB"/>
              </w:rPr>
              <w:t xml:space="preserve">Izglītība </w:t>
            </w:r>
          </w:p>
          <w:p w:rsidR="00CA1260" w:rsidRPr="006F12CE" w:rsidRDefault="00CA1260" w:rsidP="00210E60">
            <w:pPr>
              <w:widowControl/>
              <w:spacing w:after="0" w:line="240" w:lineRule="auto"/>
              <w:rPr>
                <w:rFonts w:ascii="Times New Roman" w:eastAsia="Times New Roman" w:hAnsi="Times New Roman"/>
                <w:b/>
                <w:bCs/>
                <w:color w:val="000000"/>
                <w:lang w:val="lv-LV" w:eastAsia="en-GB"/>
              </w:rPr>
            </w:pPr>
          </w:p>
          <w:p w:rsidR="00CA1260" w:rsidRPr="006F12CE" w:rsidRDefault="00CA1260" w:rsidP="00210E60">
            <w:pPr>
              <w:widowControl/>
              <w:spacing w:after="0" w:line="240" w:lineRule="auto"/>
              <w:rPr>
                <w:rFonts w:ascii="Times New Roman" w:eastAsia="Times New Roman" w:hAnsi="Times New Roman"/>
                <w:b/>
                <w:bCs/>
                <w:color w:val="000000"/>
                <w:lang w:val="lv-LV" w:eastAsia="en-GB"/>
              </w:rPr>
            </w:pPr>
          </w:p>
          <w:p w:rsidR="00CA1260" w:rsidRPr="006F12CE" w:rsidRDefault="00CA1260" w:rsidP="00210E60">
            <w:pPr>
              <w:widowControl/>
              <w:spacing w:after="0" w:line="240" w:lineRule="auto"/>
              <w:rPr>
                <w:rFonts w:ascii="Times New Roman" w:eastAsia="Times New Roman" w:hAnsi="Times New Roman"/>
                <w:b/>
                <w:bCs/>
                <w:color w:val="000000"/>
                <w:lang w:val="lv-LV"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rsidR="00CA1260" w:rsidRPr="006F12CE" w:rsidRDefault="00CA1260" w:rsidP="00210E60">
            <w:pPr>
              <w:widowControl/>
              <w:spacing w:after="0" w:line="240" w:lineRule="auto"/>
              <w:rPr>
                <w:rFonts w:eastAsia="Times New Roman"/>
                <w:color w:val="000000"/>
                <w:lang w:val="lv-LV" w:eastAsia="en-GB"/>
              </w:rPr>
            </w:pPr>
          </w:p>
        </w:tc>
      </w:tr>
      <w:tr w:rsidR="00CA1260" w:rsidRPr="006F12CE" w:rsidTr="00210E60">
        <w:trPr>
          <w:trHeight w:val="563"/>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CA1260" w:rsidRPr="006F12CE" w:rsidRDefault="00CA1260" w:rsidP="00210E60">
            <w:pPr>
              <w:widowControl/>
              <w:spacing w:after="0" w:line="240" w:lineRule="auto"/>
              <w:rPr>
                <w:rFonts w:ascii="Times New Roman" w:eastAsia="Times New Roman" w:hAnsi="Times New Roman"/>
                <w:color w:val="000000"/>
                <w:lang w:val="lv-LV" w:eastAsia="en-GB"/>
              </w:rPr>
            </w:pPr>
            <w:r w:rsidRPr="006F12CE">
              <w:rPr>
                <w:rFonts w:ascii="Times New Roman" w:eastAsia="Times New Roman" w:hAnsi="Times New Roman"/>
                <w:b/>
                <w:color w:val="000000"/>
                <w:lang w:val="lv-LV" w:eastAsia="en-GB"/>
              </w:rPr>
              <w:t xml:space="preserve">Valodas prasmes </w:t>
            </w:r>
            <w:r w:rsidRPr="006F12CE">
              <w:rPr>
                <w:rFonts w:ascii="Times New Roman" w:eastAsia="Times New Roman" w:hAnsi="Times New Roman"/>
                <w:color w:val="000000"/>
                <w:lang w:val="lv-LV" w:eastAsia="en-GB"/>
              </w:rPr>
              <w:t>(norādīt kādas)</w:t>
            </w:r>
          </w:p>
          <w:p w:rsidR="00CA1260" w:rsidRPr="006F12CE" w:rsidRDefault="00CA1260" w:rsidP="00210E60">
            <w:pPr>
              <w:widowControl/>
              <w:spacing w:after="0" w:line="240" w:lineRule="auto"/>
              <w:rPr>
                <w:rFonts w:ascii="Times New Roman" w:eastAsia="Times New Roman" w:hAnsi="Times New Roman"/>
                <w:b/>
                <w:bCs/>
                <w:color w:val="000000"/>
                <w:lang w:val="lv-LV" w:eastAsia="en-GB"/>
              </w:rPr>
            </w:pPr>
          </w:p>
          <w:p w:rsidR="00CA1260" w:rsidRPr="006F12CE" w:rsidRDefault="00CA1260" w:rsidP="00210E60">
            <w:pPr>
              <w:widowControl/>
              <w:spacing w:after="0" w:line="240" w:lineRule="auto"/>
              <w:rPr>
                <w:rFonts w:ascii="Times New Roman" w:eastAsia="Times New Roman" w:hAnsi="Times New Roman"/>
                <w:b/>
                <w:bCs/>
                <w:color w:val="000000"/>
                <w:lang w:val="lv-LV"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rsidR="00CA1260" w:rsidRPr="006F12CE" w:rsidRDefault="00CA1260" w:rsidP="00210E60">
            <w:pPr>
              <w:widowControl/>
              <w:spacing w:after="0" w:line="240" w:lineRule="auto"/>
              <w:rPr>
                <w:rFonts w:eastAsia="Times New Roman"/>
                <w:color w:val="000000"/>
                <w:lang w:val="lv-LV" w:eastAsia="en-GB"/>
              </w:rPr>
            </w:pPr>
          </w:p>
        </w:tc>
      </w:tr>
      <w:tr w:rsidR="00CA1260" w:rsidRPr="006F12CE" w:rsidTr="00210E60">
        <w:trPr>
          <w:trHeight w:val="989"/>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CA1260" w:rsidRPr="006F12CE" w:rsidRDefault="00CA1260" w:rsidP="00210E60">
            <w:pPr>
              <w:widowControl/>
              <w:spacing w:after="0" w:line="240" w:lineRule="auto"/>
              <w:rPr>
                <w:rFonts w:ascii="Times New Roman" w:eastAsia="Times New Roman" w:hAnsi="Times New Roman"/>
                <w:lang w:val="lv-LV" w:eastAsia="en-GB"/>
              </w:rPr>
            </w:pPr>
            <w:r w:rsidRPr="006F12CE">
              <w:rPr>
                <w:rFonts w:ascii="Times New Roman" w:eastAsia="Times New Roman" w:hAnsi="Times New Roman"/>
                <w:b/>
                <w:lang w:val="lv-LV" w:eastAsia="en-GB"/>
              </w:rPr>
              <w:t xml:space="preserve">Datorprasmes </w:t>
            </w:r>
            <w:r w:rsidRPr="006F12CE">
              <w:rPr>
                <w:rFonts w:ascii="Times New Roman" w:eastAsia="Times New Roman" w:hAnsi="Times New Roman"/>
                <w:lang w:val="lv-LV" w:eastAsia="en-GB"/>
              </w:rPr>
              <w:t>(nav prasmes, zems, vidējs, augsts)</w:t>
            </w:r>
          </w:p>
          <w:p w:rsidR="00CA1260" w:rsidRPr="006F12CE" w:rsidRDefault="00CA1260" w:rsidP="00210E60">
            <w:pPr>
              <w:widowControl/>
              <w:spacing w:after="0" w:line="240" w:lineRule="auto"/>
              <w:rPr>
                <w:rFonts w:ascii="Times New Roman" w:eastAsia="Times New Roman" w:hAnsi="Times New Roman"/>
                <w:b/>
                <w:bCs/>
                <w:color w:val="000000"/>
                <w:lang w:val="lv-LV"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rsidR="00CA1260" w:rsidRPr="006F12CE" w:rsidRDefault="00CA1260" w:rsidP="00210E60">
            <w:pPr>
              <w:widowControl/>
              <w:spacing w:after="0" w:line="240" w:lineRule="auto"/>
              <w:rPr>
                <w:rFonts w:eastAsia="Times New Roman"/>
                <w:color w:val="000000"/>
                <w:lang w:val="lv-LV" w:eastAsia="en-GB"/>
              </w:rPr>
            </w:pPr>
          </w:p>
        </w:tc>
      </w:tr>
      <w:tr w:rsidR="00CA1260" w:rsidRPr="006F12CE" w:rsidTr="00210E60">
        <w:trPr>
          <w:trHeight w:val="989"/>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CA1260" w:rsidRPr="006F12CE" w:rsidRDefault="00CA1260" w:rsidP="00210E60">
            <w:pPr>
              <w:widowControl/>
              <w:spacing w:after="0" w:line="240" w:lineRule="auto"/>
              <w:rPr>
                <w:rFonts w:ascii="Times New Roman" w:eastAsia="Times New Roman" w:hAnsi="Times New Roman"/>
                <w:bCs/>
                <w:color w:val="000000"/>
                <w:lang w:val="lv-LV" w:eastAsia="en-GB"/>
              </w:rPr>
            </w:pPr>
            <w:r w:rsidRPr="006F12CE">
              <w:rPr>
                <w:rFonts w:ascii="Times New Roman" w:eastAsia="Times New Roman" w:hAnsi="Times New Roman"/>
                <w:b/>
                <w:bCs/>
                <w:color w:val="000000"/>
                <w:lang w:val="lv-LV" w:eastAsia="en-GB"/>
              </w:rPr>
              <w:t xml:space="preserve">Profesija </w:t>
            </w:r>
            <w:r w:rsidRPr="006F12CE">
              <w:rPr>
                <w:rFonts w:ascii="Times New Roman" w:eastAsia="Times New Roman" w:hAnsi="Times New Roman"/>
                <w:bCs/>
                <w:color w:val="000000"/>
                <w:lang w:val="lv-LV" w:eastAsia="en-GB"/>
              </w:rPr>
              <w:t>(norādīt, ja iegūta kvalifikācija)</w:t>
            </w:r>
          </w:p>
          <w:p w:rsidR="00CA1260" w:rsidRPr="006F12CE" w:rsidRDefault="00CA1260" w:rsidP="00210E60">
            <w:pPr>
              <w:widowControl/>
              <w:spacing w:after="0" w:line="240" w:lineRule="auto"/>
              <w:rPr>
                <w:rFonts w:ascii="Times New Roman" w:eastAsia="Times New Roman" w:hAnsi="Times New Roman"/>
                <w:bCs/>
                <w:color w:val="000000"/>
                <w:lang w:val="lv-LV" w:eastAsia="en-GB"/>
              </w:rPr>
            </w:pPr>
          </w:p>
          <w:p w:rsidR="00CA1260" w:rsidRPr="006F12CE" w:rsidRDefault="00CA1260" w:rsidP="00210E60">
            <w:pPr>
              <w:widowControl/>
              <w:spacing w:after="0" w:line="240" w:lineRule="auto"/>
              <w:rPr>
                <w:rFonts w:ascii="Times New Roman" w:eastAsia="Times New Roman" w:hAnsi="Times New Roman"/>
                <w:b/>
                <w:lang w:val="lv-LV"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rsidR="00CA1260" w:rsidRPr="006F12CE" w:rsidRDefault="00CA1260" w:rsidP="00210E60">
            <w:pPr>
              <w:widowControl/>
              <w:spacing w:after="0" w:line="240" w:lineRule="auto"/>
              <w:rPr>
                <w:rFonts w:eastAsia="Times New Roman"/>
                <w:color w:val="000000"/>
                <w:lang w:val="lv-LV" w:eastAsia="en-GB"/>
              </w:rPr>
            </w:pPr>
          </w:p>
        </w:tc>
      </w:tr>
      <w:tr w:rsidR="00CA1260" w:rsidRPr="006F12CE" w:rsidTr="00210E60">
        <w:trPr>
          <w:trHeight w:val="399"/>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CA1260" w:rsidRPr="006F12CE" w:rsidRDefault="00CA1260" w:rsidP="00210E60">
            <w:pPr>
              <w:widowControl/>
              <w:spacing w:after="0" w:line="240" w:lineRule="auto"/>
              <w:rPr>
                <w:rFonts w:ascii="Times New Roman" w:eastAsia="Times New Roman" w:hAnsi="Times New Roman"/>
                <w:color w:val="000000"/>
                <w:lang w:val="lv-LV" w:eastAsia="en-GB"/>
              </w:rPr>
            </w:pPr>
            <w:r w:rsidRPr="006F12CE">
              <w:rPr>
                <w:rFonts w:ascii="Times New Roman" w:eastAsia="Times New Roman" w:hAnsi="Times New Roman"/>
                <w:b/>
                <w:color w:val="000000"/>
                <w:lang w:val="lv-LV" w:eastAsia="en-GB"/>
              </w:rPr>
              <w:t xml:space="preserve">Vēlos strādāt </w:t>
            </w:r>
            <w:r w:rsidRPr="006F12CE">
              <w:rPr>
                <w:rFonts w:ascii="Times New Roman" w:eastAsia="Times New Roman" w:hAnsi="Times New Roman"/>
                <w:color w:val="000000"/>
                <w:lang w:val="lv-LV" w:eastAsia="en-GB"/>
              </w:rPr>
              <w:t>(norādīt profesiju/-as, kurā vēlaties un varat strādāt)</w:t>
            </w:r>
          </w:p>
          <w:p w:rsidR="00CA1260" w:rsidRPr="006F12CE" w:rsidRDefault="00CA1260" w:rsidP="00210E60">
            <w:pPr>
              <w:widowControl/>
              <w:spacing w:after="0" w:line="240" w:lineRule="auto"/>
              <w:rPr>
                <w:rFonts w:ascii="Times New Roman" w:eastAsia="Times New Roman" w:hAnsi="Times New Roman"/>
                <w:b/>
                <w:color w:val="000000"/>
                <w:lang w:val="lv-LV" w:eastAsia="en-GB"/>
              </w:rPr>
            </w:pPr>
          </w:p>
          <w:p w:rsidR="00CA1260" w:rsidRPr="006F12CE" w:rsidRDefault="00CA1260" w:rsidP="00210E60">
            <w:pPr>
              <w:widowControl/>
              <w:spacing w:after="0" w:line="240" w:lineRule="auto"/>
              <w:rPr>
                <w:rFonts w:ascii="Times New Roman" w:eastAsia="Times New Roman" w:hAnsi="Times New Roman"/>
                <w:b/>
                <w:color w:val="000000"/>
                <w:lang w:val="lv-LV"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rsidR="00CA1260" w:rsidRPr="006F12CE" w:rsidRDefault="00CA1260" w:rsidP="00210E60">
            <w:pPr>
              <w:widowControl/>
              <w:spacing w:after="0" w:line="240" w:lineRule="auto"/>
              <w:rPr>
                <w:rFonts w:ascii="Times New Roman" w:eastAsia="Times New Roman" w:hAnsi="Times New Roman"/>
                <w:b/>
                <w:color w:val="000000"/>
                <w:lang w:val="lv-LV" w:eastAsia="en-GB"/>
              </w:rPr>
            </w:pPr>
          </w:p>
        </w:tc>
      </w:tr>
      <w:tr w:rsidR="00CA1260" w:rsidRPr="006F12CE" w:rsidTr="00210E60">
        <w:trPr>
          <w:trHeight w:val="870"/>
        </w:trPr>
        <w:tc>
          <w:tcPr>
            <w:tcW w:w="3403" w:type="dxa"/>
            <w:tcBorders>
              <w:top w:val="single" w:sz="4" w:space="0" w:color="auto"/>
              <w:left w:val="single" w:sz="4" w:space="0" w:color="auto"/>
              <w:bottom w:val="single" w:sz="4" w:space="0" w:color="auto"/>
              <w:right w:val="single" w:sz="4" w:space="0" w:color="auto"/>
            </w:tcBorders>
            <w:shd w:val="clear" w:color="auto" w:fill="auto"/>
          </w:tcPr>
          <w:p w:rsidR="00CA1260" w:rsidRPr="006F12CE" w:rsidRDefault="00CA1260" w:rsidP="00210E60">
            <w:pPr>
              <w:widowControl/>
              <w:spacing w:after="0" w:line="240" w:lineRule="auto"/>
              <w:rPr>
                <w:rFonts w:ascii="Times New Roman" w:eastAsia="Times New Roman" w:hAnsi="Times New Roman"/>
                <w:b/>
                <w:color w:val="000000"/>
                <w:lang w:val="lv-LV" w:eastAsia="en-GB"/>
              </w:rPr>
            </w:pPr>
            <w:r w:rsidRPr="006F12CE">
              <w:rPr>
                <w:rFonts w:ascii="Times New Roman" w:eastAsia="Times New Roman" w:hAnsi="Times New Roman"/>
                <w:b/>
                <w:color w:val="000000"/>
                <w:lang w:val="lv-LV" w:eastAsia="en-GB"/>
              </w:rPr>
              <w:t xml:space="preserve">Vai Pasākumā jūs pavadīs asistents/pavadonis </w:t>
            </w:r>
            <w:r w:rsidRPr="006F12CE">
              <w:rPr>
                <w:rFonts w:ascii="Times New Roman" w:eastAsia="Times New Roman" w:hAnsi="Times New Roman"/>
                <w:color w:val="000000"/>
                <w:lang w:val="lv-LV" w:eastAsia="en-GB"/>
              </w:rPr>
              <w:t>(jā/nē)</w:t>
            </w:r>
          </w:p>
          <w:p w:rsidR="00CA1260" w:rsidRPr="006F12CE" w:rsidRDefault="00CA1260" w:rsidP="00210E60">
            <w:pPr>
              <w:widowControl/>
              <w:spacing w:after="0" w:line="240" w:lineRule="auto"/>
              <w:rPr>
                <w:rFonts w:ascii="Times New Roman" w:eastAsia="Times New Roman" w:hAnsi="Times New Roman"/>
                <w:b/>
                <w:color w:val="000000"/>
                <w:lang w:val="lv-LV"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rsidR="00CA1260" w:rsidRPr="006F12CE" w:rsidRDefault="00CA1260" w:rsidP="00210E60">
            <w:pPr>
              <w:widowControl/>
              <w:spacing w:after="0" w:line="240" w:lineRule="auto"/>
              <w:rPr>
                <w:rFonts w:eastAsia="Times New Roman"/>
                <w:color w:val="000000"/>
                <w:lang w:val="lv-LV" w:eastAsia="en-GB"/>
              </w:rPr>
            </w:pPr>
          </w:p>
        </w:tc>
      </w:tr>
      <w:tr w:rsidR="00CA1260" w:rsidRPr="006F12CE" w:rsidTr="00210E60">
        <w:trPr>
          <w:trHeight w:val="459"/>
        </w:trPr>
        <w:tc>
          <w:tcPr>
            <w:tcW w:w="3403" w:type="dxa"/>
            <w:tcBorders>
              <w:top w:val="single" w:sz="4" w:space="0" w:color="auto"/>
              <w:left w:val="single" w:sz="4" w:space="0" w:color="auto"/>
              <w:bottom w:val="single" w:sz="4" w:space="0" w:color="auto"/>
              <w:right w:val="single" w:sz="4" w:space="0" w:color="auto"/>
            </w:tcBorders>
            <w:shd w:val="clear" w:color="auto" w:fill="auto"/>
          </w:tcPr>
          <w:p w:rsidR="00CA1260" w:rsidRPr="006F12CE" w:rsidRDefault="00CA1260" w:rsidP="00210E60">
            <w:pPr>
              <w:widowControl/>
              <w:spacing w:after="0" w:line="240" w:lineRule="auto"/>
              <w:rPr>
                <w:rFonts w:ascii="Times New Roman" w:eastAsia="Times New Roman" w:hAnsi="Times New Roman"/>
                <w:b/>
                <w:color w:val="000000"/>
                <w:lang w:val="lv-LV" w:eastAsia="en-GB"/>
              </w:rPr>
            </w:pPr>
            <w:r w:rsidRPr="006F12CE">
              <w:rPr>
                <w:rFonts w:ascii="Times New Roman" w:eastAsia="Times New Roman" w:hAnsi="Times New Roman"/>
                <w:b/>
                <w:color w:val="000000"/>
                <w:lang w:val="lv-LV" w:eastAsia="en-GB"/>
              </w:rPr>
              <w:t xml:space="preserve">Funkcionālo traucējumu veids </w:t>
            </w:r>
          </w:p>
          <w:p w:rsidR="00CA1260" w:rsidRPr="006F12CE" w:rsidRDefault="00CA1260" w:rsidP="00210E60">
            <w:pPr>
              <w:widowControl/>
              <w:spacing w:after="0" w:line="240" w:lineRule="auto"/>
              <w:rPr>
                <w:rFonts w:ascii="Times New Roman" w:eastAsia="Times New Roman" w:hAnsi="Times New Roman"/>
                <w:color w:val="000000"/>
                <w:lang w:val="lv-LV" w:eastAsia="en-GB"/>
              </w:rPr>
            </w:pPr>
            <w:r w:rsidRPr="006F12CE">
              <w:rPr>
                <w:rFonts w:ascii="Times New Roman" w:eastAsia="Times New Roman" w:hAnsi="Times New Roman"/>
                <w:color w:val="000000"/>
                <w:lang w:val="lv-LV" w:eastAsia="en-GB"/>
              </w:rPr>
              <w:t>(redzes, dzirdes, kustību traucējumi, vispārēja saslimšana)</w:t>
            </w:r>
          </w:p>
          <w:p w:rsidR="00CA1260" w:rsidRPr="006F12CE" w:rsidRDefault="00CA1260" w:rsidP="00210E60">
            <w:pPr>
              <w:widowControl/>
              <w:spacing w:after="0" w:line="240" w:lineRule="auto"/>
              <w:rPr>
                <w:rFonts w:ascii="Times New Roman" w:eastAsia="Times New Roman" w:hAnsi="Times New Roman"/>
                <w:color w:val="000000"/>
                <w:lang w:val="lv-LV"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rsidR="00CA1260" w:rsidRPr="006F12CE" w:rsidRDefault="00CA1260" w:rsidP="00210E60">
            <w:pPr>
              <w:widowControl/>
              <w:spacing w:after="0" w:line="240" w:lineRule="auto"/>
              <w:rPr>
                <w:rFonts w:eastAsia="Times New Roman"/>
                <w:color w:val="000000"/>
                <w:lang w:val="lv-LV" w:eastAsia="en-GB"/>
              </w:rPr>
            </w:pPr>
          </w:p>
          <w:p w:rsidR="00CA1260" w:rsidRPr="006F12CE" w:rsidRDefault="00CA1260" w:rsidP="00210E60">
            <w:pPr>
              <w:widowControl/>
              <w:spacing w:after="0" w:line="240" w:lineRule="auto"/>
              <w:rPr>
                <w:rFonts w:eastAsia="Times New Roman"/>
                <w:color w:val="000000"/>
                <w:lang w:val="lv-LV" w:eastAsia="en-GB"/>
              </w:rPr>
            </w:pPr>
          </w:p>
          <w:p w:rsidR="00CA1260" w:rsidRPr="006F12CE" w:rsidRDefault="00CA1260" w:rsidP="00210E60">
            <w:pPr>
              <w:widowControl/>
              <w:spacing w:after="0" w:line="240" w:lineRule="auto"/>
              <w:rPr>
                <w:rFonts w:eastAsia="Times New Roman"/>
                <w:color w:val="000000"/>
                <w:lang w:val="lv-LV" w:eastAsia="en-GB"/>
              </w:rPr>
            </w:pPr>
          </w:p>
        </w:tc>
      </w:tr>
    </w:tbl>
    <w:p w:rsidR="00CA1260" w:rsidRPr="006F12CE" w:rsidRDefault="00CA1260" w:rsidP="00CA1260">
      <w:pPr>
        <w:widowControl/>
        <w:spacing w:after="0" w:line="240" w:lineRule="auto"/>
        <w:rPr>
          <w:rFonts w:ascii="Times New Roman" w:eastAsia="Times New Roman" w:hAnsi="Times New Roman"/>
          <w:lang w:val="lv-LV" w:eastAsia="lv-LV"/>
        </w:rPr>
      </w:pPr>
    </w:p>
    <w:p w:rsidR="00CA1260" w:rsidRPr="006F12CE" w:rsidRDefault="00CA1260" w:rsidP="00CA1260">
      <w:pPr>
        <w:widowControl/>
        <w:spacing w:after="120" w:line="240" w:lineRule="auto"/>
        <w:jc w:val="both"/>
        <w:rPr>
          <w:rFonts w:ascii="Times New Roman" w:eastAsia="Times New Roman" w:hAnsi="Times New Roman"/>
          <w:lang w:val="lv-LV" w:eastAsia="lv-LV"/>
        </w:rPr>
      </w:pPr>
      <w:r w:rsidRPr="006F12CE">
        <w:rPr>
          <w:rFonts w:ascii="Times New Roman" w:eastAsia="Times New Roman" w:hAnsi="Times New Roman"/>
          <w:b/>
          <w:lang w:val="lv-LV" w:eastAsia="lv-LV"/>
        </w:rPr>
        <w:t>Personas datu apstrādātājs</w:t>
      </w:r>
      <w:r w:rsidRPr="006F12CE">
        <w:rPr>
          <w:rFonts w:ascii="Times New Roman" w:eastAsia="Times New Roman" w:hAnsi="Times New Roman"/>
          <w:lang w:val="lv-LV" w:eastAsia="lv-LV"/>
        </w:rPr>
        <w:t xml:space="preserve"> (pārzinis) ir Nodarbinātības valsts aģentūra reģ. Nr. 90001634668, K.Valdemāra 38, k-1, Rīga, kontaktinformācija: </w:t>
      </w:r>
      <w:hyperlink r:id="rId4" w:history="1">
        <w:r w:rsidRPr="006F12CE">
          <w:rPr>
            <w:rFonts w:ascii="Times New Roman" w:eastAsia="Times New Roman" w:hAnsi="Times New Roman"/>
            <w:color w:val="0000FF"/>
            <w:u w:val="single"/>
            <w:lang w:val="lv-LV" w:eastAsia="lv-LV"/>
          </w:rPr>
          <w:t>nva@nva.gov.lv</w:t>
        </w:r>
      </w:hyperlink>
      <w:r w:rsidRPr="006F12CE">
        <w:rPr>
          <w:rFonts w:ascii="Times New Roman" w:eastAsia="Times New Roman" w:hAnsi="Times New Roman"/>
          <w:lang w:val="lv-LV" w:eastAsia="lv-LV"/>
        </w:rPr>
        <w:t>.</w:t>
      </w:r>
    </w:p>
    <w:p w:rsidR="00CA1260" w:rsidRPr="006F12CE" w:rsidRDefault="00CA1260" w:rsidP="00CA1260">
      <w:pPr>
        <w:widowControl/>
        <w:spacing w:after="120" w:line="240" w:lineRule="auto"/>
        <w:jc w:val="both"/>
        <w:rPr>
          <w:rFonts w:ascii="Times New Roman" w:eastAsia="Times New Roman" w:hAnsi="Times New Roman"/>
          <w:lang w:val="lv-LV" w:eastAsia="lv-LV"/>
        </w:rPr>
      </w:pPr>
      <w:r w:rsidRPr="006F12CE">
        <w:rPr>
          <w:rFonts w:ascii="Times New Roman" w:eastAsia="Times New Roman" w:hAnsi="Times New Roman"/>
          <w:b/>
          <w:lang w:val="lv-LV" w:eastAsia="lv-LV"/>
        </w:rPr>
        <w:t>Iespējamie personas datu saņēmēji</w:t>
      </w:r>
      <w:r w:rsidRPr="006F12CE">
        <w:rPr>
          <w:rFonts w:ascii="Times New Roman" w:eastAsia="Times New Roman" w:hAnsi="Times New Roman"/>
          <w:lang w:val="lv-LV" w:eastAsia="lv-LV"/>
        </w:rPr>
        <w:t>: uzņēmumi, kas īsteno Nodarbinātības valsts aģentūras pasākumu “Atvērto durvju diena personām ar invaliditāti”.</w:t>
      </w:r>
    </w:p>
    <w:p w:rsidR="00CA1260" w:rsidRPr="006F12CE" w:rsidRDefault="00CA1260" w:rsidP="00CA1260">
      <w:pPr>
        <w:widowControl/>
        <w:spacing w:after="0" w:line="240" w:lineRule="auto"/>
        <w:jc w:val="both"/>
        <w:rPr>
          <w:rFonts w:ascii="Times New Roman" w:eastAsia="Times New Roman" w:hAnsi="Times New Roman"/>
          <w:lang w:val="lv-LV" w:eastAsia="lv-LV"/>
        </w:rPr>
      </w:pPr>
      <w:r w:rsidRPr="006F12CE">
        <w:rPr>
          <w:rFonts w:ascii="Times New Roman" w:eastAsia="Times New Roman" w:hAnsi="Times New Roman"/>
          <w:lang w:val="lv-LV" w:eastAsia="lv-LV"/>
        </w:rPr>
        <w:t>Ar šo esmu informēts/-a, ka mani personas dati, kas minēti Pieteikumā,</w:t>
      </w:r>
      <w:r w:rsidRPr="006F12CE" w:rsidDel="004F64B6">
        <w:rPr>
          <w:rFonts w:ascii="Times New Roman" w:eastAsia="Times New Roman" w:hAnsi="Times New Roman"/>
          <w:b/>
          <w:lang w:val="lv-LV" w:eastAsia="lv-LV"/>
        </w:rPr>
        <w:t xml:space="preserve"> </w:t>
      </w:r>
      <w:r w:rsidRPr="006F12CE">
        <w:rPr>
          <w:rFonts w:ascii="Times New Roman" w:eastAsia="Times New Roman" w:hAnsi="Times New Roman"/>
          <w:b/>
          <w:lang w:val="lv-LV" w:eastAsia="lv-LV"/>
        </w:rPr>
        <w:t>tiks apstrādāti</w:t>
      </w:r>
      <w:r w:rsidRPr="006F12CE">
        <w:rPr>
          <w:rFonts w:ascii="Times New Roman" w:eastAsia="Times New Roman" w:hAnsi="Times New Roman"/>
          <w:lang w:val="lv-LV" w:eastAsia="lv-LV"/>
        </w:rPr>
        <w:t xml:space="preserve"> (ievākti, reģistrēti, ievadīti un nodoti) ar mērķi īstenot valsts politiku bezdarba samazināšanas un bezdarbnieku, darba meklētāju un bezdarba riskam pakļauto personu atbalsta jomā, ievērojot personu datu aizsardzības normatīvo aktu prasības, t.sk. Eiropas Parlamenta un Padomes regulu Nr. 2016/679 par fizisku personu aizsardzību attiecībā uz personas datu apstrādi.</w:t>
      </w:r>
    </w:p>
    <w:p w:rsidR="00CA1260" w:rsidRPr="006F12CE" w:rsidRDefault="00CA1260" w:rsidP="00CA1260">
      <w:pPr>
        <w:widowControl/>
        <w:spacing w:after="0" w:line="240" w:lineRule="auto"/>
        <w:ind w:firstLine="454"/>
        <w:jc w:val="both"/>
        <w:rPr>
          <w:rFonts w:ascii="Times New Roman" w:eastAsia="Times New Roman" w:hAnsi="Times New Roman"/>
          <w:lang w:val="lv-LV" w:eastAsia="lv-LV"/>
        </w:rPr>
      </w:pPr>
    </w:p>
    <w:p w:rsidR="00CA1260" w:rsidRPr="006F12CE" w:rsidRDefault="00CA1260" w:rsidP="00CA1260">
      <w:pPr>
        <w:widowControl/>
        <w:spacing w:after="120" w:line="240" w:lineRule="auto"/>
        <w:rPr>
          <w:rFonts w:ascii="Times New Roman" w:eastAsia="Times New Roman" w:hAnsi="Times New Roman"/>
          <w:lang w:val="lv-LV" w:eastAsia="lv-LV"/>
        </w:rPr>
      </w:pPr>
    </w:p>
    <w:p w:rsidR="00CA1260" w:rsidRPr="006F12CE" w:rsidRDefault="00CA1260" w:rsidP="00CA1260">
      <w:pPr>
        <w:widowControl/>
        <w:spacing w:after="120" w:line="240" w:lineRule="auto"/>
        <w:rPr>
          <w:rFonts w:ascii="Times New Roman" w:eastAsia="Times New Roman" w:hAnsi="Times New Roman"/>
          <w:lang w:val="lv-LV" w:eastAsia="lv-LV"/>
        </w:rPr>
      </w:pPr>
      <w:r w:rsidRPr="006F12CE">
        <w:rPr>
          <w:rFonts w:ascii="Times New Roman" w:eastAsia="Times New Roman" w:hAnsi="Times New Roman"/>
          <w:lang w:val="lv-LV" w:eastAsia="lv-LV"/>
        </w:rPr>
        <w:t>Pieteikuma aizpildīšanas datums un paraksts: _______________________________</w:t>
      </w:r>
    </w:p>
    <w:p w:rsidR="00CA1260" w:rsidRPr="006F12CE" w:rsidRDefault="00CA1260" w:rsidP="00CA1260">
      <w:pPr>
        <w:widowControl/>
        <w:spacing w:after="0" w:line="240" w:lineRule="auto"/>
        <w:jc w:val="center"/>
        <w:rPr>
          <w:rFonts w:ascii="Times New Roman" w:eastAsia="Times New Roman" w:hAnsi="Times New Roman"/>
          <w:lang w:val="lv-LV" w:eastAsia="lv-LV"/>
        </w:rPr>
      </w:pPr>
    </w:p>
    <w:p w:rsidR="00CA1260" w:rsidRPr="006F12CE" w:rsidRDefault="00CA1260" w:rsidP="00CA1260">
      <w:pPr>
        <w:widowControl/>
        <w:spacing w:after="0" w:line="240" w:lineRule="auto"/>
        <w:jc w:val="center"/>
        <w:rPr>
          <w:rFonts w:ascii="Times New Roman" w:eastAsia="Times New Roman" w:hAnsi="Times New Roman"/>
          <w:lang w:val="lv-LV" w:eastAsia="lv-LV"/>
        </w:rPr>
      </w:pPr>
    </w:p>
    <w:p w:rsidR="00995D55" w:rsidRPr="00CA1260" w:rsidRDefault="00CA1260" w:rsidP="00CA1260">
      <w:pPr>
        <w:widowControl/>
        <w:spacing w:after="0" w:line="240" w:lineRule="auto"/>
        <w:jc w:val="center"/>
        <w:rPr>
          <w:lang w:val="lv-LV"/>
        </w:rPr>
      </w:pPr>
      <w:r w:rsidRPr="006F12CE">
        <w:rPr>
          <w:rFonts w:ascii="Times New Roman" w:eastAsia="Times New Roman" w:hAnsi="Times New Roman"/>
          <w:lang w:val="lv-LV" w:eastAsia="lv-LV"/>
        </w:rPr>
        <w:t>Paldies par izrādīto interesi un atsaucību piedalīties pasākumā “Atvērto durvju diena personām ar invaliditāti”!</w:t>
      </w:r>
      <w:bookmarkStart w:id="0" w:name="_GoBack"/>
      <w:bookmarkEnd w:id="0"/>
    </w:p>
    <w:sectPr w:rsidR="00995D55" w:rsidRPr="00CA1260" w:rsidSect="00CA1260">
      <w:pgSz w:w="11906" w:h="16838"/>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260"/>
    <w:rsid w:val="00995D55"/>
    <w:rsid w:val="00CA12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82914-87DD-4217-BAD3-82DDD329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260"/>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va@nv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1004</Words>
  <Characters>573</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Uva UB. Berzina</dc:creator>
  <cp:keywords/>
  <dc:description/>
  <cp:lastModifiedBy>Uva UB. Berzina</cp:lastModifiedBy>
  <cp:revision>1</cp:revision>
  <dcterms:created xsi:type="dcterms:W3CDTF">2018-09-10T06:43:00Z</dcterms:created>
  <dcterms:modified xsi:type="dcterms:W3CDTF">2018-09-10T06:44:00Z</dcterms:modified>
</cp:coreProperties>
</file>