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78E4B" w14:textId="77777777" w:rsidR="00602C48" w:rsidRPr="0028281C" w:rsidRDefault="00B520E5" w:rsidP="0028281C">
      <w:pPr>
        <w:rPr>
          <w:b/>
        </w:rPr>
      </w:pPr>
      <w:r w:rsidRPr="0028281C">
        <w:rPr>
          <w:b/>
        </w:rPr>
        <w:t xml:space="preserve">Paziņojums par </w:t>
      </w:r>
      <w:r w:rsidR="0028281C" w:rsidRPr="0028281C">
        <w:rPr>
          <w:b/>
        </w:rPr>
        <w:t>nekustam</w:t>
      </w:r>
      <w:r w:rsidR="005C4552">
        <w:rPr>
          <w:b/>
        </w:rPr>
        <w:t xml:space="preserve">ā </w:t>
      </w:r>
      <w:r w:rsidR="0028281C" w:rsidRPr="0028281C">
        <w:rPr>
          <w:b/>
        </w:rPr>
        <w:t>īpašum</w:t>
      </w:r>
      <w:r w:rsidR="005C4552">
        <w:rPr>
          <w:b/>
        </w:rPr>
        <w:t>a</w:t>
      </w:r>
      <w:r w:rsidR="0028281C" w:rsidRPr="0028281C">
        <w:rPr>
          <w:b/>
        </w:rPr>
        <w:t xml:space="preserve"> </w:t>
      </w:r>
      <w:r w:rsidR="00760001" w:rsidRPr="00760001">
        <w:rPr>
          <w:b/>
        </w:rPr>
        <w:t>„</w:t>
      </w:r>
      <w:proofErr w:type="spellStart"/>
      <w:r w:rsidR="00760001" w:rsidRPr="00760001">
        <w:rPr>
          <w:b/>
        </w:rPr>
        <w:t>Vazdiķi</w:t>
      </w:r>
      <w:proofErr w:type="spellEnd"/>
      <w:r w:rsidR="00760001" w:rsidRPr="00760001">
        <w:rPr>
          <w:b/>
        </w:rPr>
        <w:t>-B", Mārupē</w:t>
      </w:r>
      <w:r w:rsidR="002E72B9">
        <w:rPr>
          <w:b/>
        </w:rPr>
        <w:t>,</w:t>
      </w:r>
      <w:r w:rsidR="000003A7" w:rsidRPr="0028281C">
        <w:rPr>
          <w:b/>
        </w:rPr>
        <w:t xml:space="preserve"> </w:t>
      </w:r>
      <w:r w:rsidRPr="0028281C">
        <w:rPr>
          <w:b/>
        </w:rPr>
        <w:t>detālplānojuma projekta nodošanu publiskajai apspriešanai</w:t>
      </w:r>
    </w:p>
    <w:p w14:paraId="3D2ADC4A" w14:textId="5DF22ED3" w:rsidR="006D0174" w:rsidRDefault="00CC67FC" w:rsidP="0028281C">
      <w:r>
        <w:t>11.06.2020</w:t>
      </w:r>
    </w:p>
    <w:p w14:paraId="3051E544" w14:textId="77777777" w:rsidR="00603865" w:rsidRPr="00603865" w:rsidRDefault="00DC1D7D" w:rsidP="005B26FF">
      <w:r w:rsidRPr="00297EBE">
        <w:t xml:space="preserve">Mārupes novada Dome </w:t>
      </w:r>
      <w:r w:rsidR="00B520E5" w:rsidRPr="00297EBE">
        <w:t>20</w:t>
      </w:r>
      <w:r w:rsidR="00603865">
        <w:t>20</w:t>
      </w:r>
      <w:r w:rsidR="00B520E5" w:rsidRPr="00297EBE">
        <w:t xml:space="preserve">. gada </w:t>
      </w:r>
      <w:r w:rsidR="00603865">
        <w:t>25.martā</w:t>
      </w:r>
      <w:r w:rsidRPr="00297EBE">
        <w:t xml:space="preserve"> ir pieņēmusi lēmumu Nr.</w:t>
      </w:r>
      <w:r w:rsidR="00297EBE" w:rsidRPr="00297EBE">
        <w:t>1</w:t>
      </w:r>
      <w:r w:rsidR="00603865">
        <w:t>7</w:t>
      </w:r>
      <w:r w:rsidRPr="00297EBE">
        <w:t xml:space="preserve"> (protokols Nr.</w:t>
      </w:r>
      <w:r w:rsidR="00603865">
        <w:t>5</w:t>
      </w:r>
      <w:r w:rsidRPr="00297EBE">
        <w:t>) “</w:t>
      </w:r>
      <w:r w:rsidR="00603865" w:rsidRPr="00603865">
        <w:t>Par nekustamā īpašuma „</w:t>
      </w:r>
      <w:proofErr w:type="spellStart"/>
      <w:r w:rsidR="00603865" w:rsidRPr="00603865">
        <w:t>Vazdiķi</w:t>
      </w:r>
      <w:proofErr w:type="spellEnd"/>
      <w:r w:rsidR="00603865" w:rsidRPr="00603865">
        <w:t>-B", Mārupē, Mārupes novadā (kadastra Nr.80760080067) detālplānojuma projekta nodošanu publiskajai apspriešanai</w:t>
      </w:r>
      <w:r w:rsidRPr="00297EBE">
        <w:t>”.</w:t>
      </w:r>
      <w:r w:rsidR="005F4167" w:rsidRPr="00297EBE">
        <w:t xml:space="preserve"> </w:t>
      </w:r>
      <w:r w:rsidR="00B520E5" w:rsidRPr="00297EBE">
        <w:t xml:space="preserve">Detālplānojuma izstrādes mērķis </w:t>
      </w:r>
      <w:r w:rsidR="0028281C" w:rsidRPr="00297EBE">
        <w:t xml:space="preserve">ir </w:t>
      </w:r>
      <w:r w:rsidR="00603865" w:rsidRPr="00603865">
        <w:t>radīt priekšnoteikumus daudzdzīvokļu māju būvniecībai, paredzot zemes vienību sadalījumu un transporta risinājumus</w:t>
      </w:r>
      <w:r w:rsidR="0028281C" w:rsidRPr="00603865">
        <w:t>.</w:t>
      </w:r>
      <w:r w:rsidR="00760001">
        <w:t xml:space="preserve">  </w:t>
      </w:r>
      <w:r w:rsidR="005863CD" w:rsidRPr="00603865">
        <w:t>Publiskā</w:t>
      </w:r>
      <w:r w:rsidR="00603865" w:rsidRPr="00603865">
        <w:t xml:space="preserve">s apspriešanas termiņš noteikts </w:t>
      </w:r>
      <w:r w:rsidR="00760001">
        <w:t xml:space="preserve">4 </w:t>
      </w:r>
      <w:r w:rsidR="00603865" w:rsidRPr="00603865">
        <w:t xml:space="preserve">nedēļas. </w:t>
      </w:r>
    </w:p>
    <w:p w14:paraId="1D5CBE72" w14:textId="07F34AA0" w:rsidR="00503DB0" w:rsidRDefault="00503DB0" w:rsidP="00503DB0">
      <w:pPr>
        <w:rPr>
          <w:b/>
        </w:rPr>
      </w:pPr>
      <w:r w:rsidRPr="00164575">
        <w:rPr>
          <w:b/>
        </w:rPr>
        <w:t>Saskaņā ar 2020.gada 25.marta Ministru kabineta rīkojumu Nr.119 “Grozījumi Ministru kabineta 2020.gada 12.marta rīkojumā Nr.103 "Par ārkārtējās situācijas izsludināšanu”, detālplānojuma publiskā apspriešana ti</w:t>
      </w:r>
      <w:r>
        <w:rPr>
          <w:b/>
        </w:rPr>
        <w:t>ek</w:t>
      </w:r>
      <w:r w:rsidRPr="00164575">
        <w:rPr>
          <w:b/>
        </w:rPr>
        <w:t xml:space="preserve"> uzsākta pēc</w:t>
      </w:r>
      <w:r>
        <w:rPr>
          <w:b/>
        </w:rPr>
        <w:t xml:space="preserve"> Valstī noteiktās</w:t>
      </w:r>
      <w:r w:rsidRPr="00164575">
        <w:rPr>
          <w:b/>
        </w:rPr>
        <w:t xml:space="preserve"> ārkārtējās situācijas atcelšanas. </w:t>
      </w:r>
    </w:p>
    <w:p w14:paraId="2E195B26" w14:textId="7F0BEF96" w:rsidR="00503DB0" w:rsidRPr="00503DB0" w:rsidRDefault="00503DB0" w:rsidP="00503DB0">
      <w:pPr>
        <w:rPr>
          <w:b/>
        </w:rPr>
      </w:pPr>
      <w:r>
        <w:rPr>
          <w:b/>
        </w:rPr>
        <w:t>P</w:t>
      </w:r>
      <w:r w:rsidRPr="00B4215B">
        <w:rPr>
          <w:b/>
        </w:rPr>
        <w:t xml:space="preserve">ubliskā apspriešana </w:t>
      </w:r>
      <w:r>
        <w:rPr>
          <w:b/>
        </w:rPr>
        <w:t>ir noteikta</w:t>
      </w:r>
      <w:r w:rsidRPr="00B4215B">
        <w:rPr>
          <w:b/>
        </w:rPr>
        <w:t xml:space="preserve"> </w:t>
      </w:r>
      <w:r>
        <w:rPr>
          <w:b/>
        </w:rPr>
        <w:t>no 2020.</w:t>
      </w:r>
      <w:r w:rsidRPr="008C5345">
        <w:rPr>
          <w:b/>
        </w:rPr>
        <w:t>gada 15.jūnij</w:t>
      </w:r>
      <w:r>
        <w:rPr>
          <w:b/>
        </w:rPr>
        <w:t>a</w:t>
      </w:r>
      <w:r w:rsidRPr="008C5345">
        <w:rPr>
          <w:b/>
        </w:rPr>
        <w:t xml:space="preserve"> līdz 2020. gada 15. jūlijam</w:t>
      </w:r>
      <w:r>
        <w:rPr>
          <w:b/>
        </w:rPr>
        <w:t>.</w:t>
      </w:r>
      <w:r w:rsidRPr="00B4215B">
        <w:rPr>
          <w:b/>
        </w:rPr>
        <w:t xml:space="preserve"> </w:t>
      </w:r>
    </w:p>
    <w:p w14:paraId="1DCA903B" w14:textId="3531D8F9" w:rsidR="00503DB0" w:rsidRPr="008C5345" w:rsidRDefault="00503DB0" w:rsidP="00503DB0">
      <w:r w:rsidRPr="008C5345">
        <w:rPr>
          <w:b/>
        </w:rPr>
        <w:t>Publiskās apspriešanas sanāksme notiks 20</w:t>
      </w:r>
      <w:r w:rsidR="00B954E6">
        <w:rPr>
          <w:b/>
        </w:rPr>
        <w:t>20</w:t>
      </w:r>
      <w:r w:rsidRPr="008C5345">
        <w:rPr>
          <w:b/>
        </w:rPr>
        <w:t>.gada 6. jūlijā plkst.</w:t>
      </w:r>
      <w:r w:rsidR="00B954E6">
        <w:rPr>
          <w:b/>
        </w:rPr>
        <w:t xml:space="preserve"> </w:t>
      </w:r>
      <w:r w:rsidRPr="008C5345">
        <w:rPr>
          <w:b/>
        </w:rPr>
        <w:t>17.00</w:t>
      </w:r>
      <w:r w:rsidRPr="008C5345">
        <w:t xml:space="preserve"> Mārupes novada Kultūras nama zālē, Daugavas ielā 29, Mārupē.</w:t>
      </w:r>
    </w:p>
    <w:p w14:paraId="7CC5C1DA" w14:textId="77777777" w:rsidR="00503DB0" w:rsidRDefault="00503DB0" w:rsidP="005B26FF"/>
    <w:p w14:paraId="1C7196AA" w14:textId="1B829CCA" w:rsidR="00603865" w:rsidRDefault="00603865" w:rsidP="005B26FF">
      <w:r>
        <w:t>Uzsākoties publiskajai apspriešanai a</w:t>
      </w:r>
      <w:r w:rsidR="005863CD" w:rsidRPr="00297EBE">
        <w:t>r detālplānojuma projektu var</w:t>
      </w:r>
      <w:r w:rsidR="00222B56" w:rsidRPr="00297EBE">
        <w:t xml:space="preserve">ēs </w:t>
      </w:r>
      <w:r>
        <w:t>iepazīties:</w:t>
      </w:r>
    </w:p>
    <w:p w14:paraId="4CADCA54" w14:textId="77777777" w:rsidR="00603865" w:rsidRDefault="00603865" w:rsidP="00603865">
      <w:pPr>
        <w:pStyle w:val="ListParagraph"/>
        <w:numPr>
          <w:ilvl w:val="0"/>
          <w:numId w:val="1"/>
        </w:numPr>
      </w:pPr>
      <w:r>
        <w:t xml:space="preserve">Klātienē: </w:t>
      </w:r>
      <w:r w:rsidR="005863CD" w:rsidRPr="00297EBE">
        <w:t xml:space="preserve">Mārupes novada </w:t>
      </w:r>
      <w:r w:rsidR="00C94C71" w:rsidRPr="00297EBE">
        <w:t xml:space="preserve">Attīstības nodaļā </w:t>
      </w:r>
      <w:r w:rsidR="005863CD" w:rsidRPr="00297EBE">
        <w:t xml:space="preserve"> (Daugavas iela 29, Mārupe), </w:t>
      </w:r>
      <w:r w:rsidR="00C94C71" w:rsidRPr="00297EBE">
        <w:t>pašvaldības</w:t>
      </w:r>
      <w:r w:rsidR="005863CD" w:rsidRPr="00297EBE">
        <w:t xml:space="preserve"> darba laikā.</w:t>
      </w:r>
      <w:r w:rsidR="00C36063" w:rsidRPr="00297EBE">
        <w:t xml:space="preserve"> </w:t>
      </w:r>
    </w:p>
    <w:p w14:paraId="4237D8CC" w14:textId="77777777" w:rsidR="005863CD" w:rsidRPr="00297EBE" w:rsidRDefault="005863CD" w:rsidP="00603865">
      <w:pPr>
        <w:pStyle w:val="ListParagraph"/>
        <w:numPr>
          <w:ilvl w:val="0"/>
          <w:numId w:val="1"/>
        </w:numPr>
      </w:pPr>
      <w:r w:rsidRPr="00297EBE">
        <w:t>Elektroniskajā vidē</w:t>
      </w:r>
      <w:r w:rsidR="00603865">
        <w:t>:</w:t>
      </w:r>
      <w:r w:rsidRPr="00297EBE">
        <w:t xml:space="preserve"> Mārupes novada pašvaldības interneta vietnē</w:t>
      </w:r>
      <w:r w:rsidR="004302D4" w:rsidRPr="00297EBE">
        <w:t xml:space="preserve"> </w:t>
      </w:r>
      <w:hyperlink r:id="rId5" w:history="1">
        <w:r w:rsidR="004302D4" w:rsidRPr="00603865">
          <w:rPr>
            <w:rStyle w:val="Hyperlink"/>
            <w:color w:val="auto"/>
          </w:rPr>
          <w:t>www.marupe.lv</w:t>
        </w:r>
      </w:hyperlink>
      <w:r w:rsidR="004302D4" w:rsidRPr="00297EBE">
        <w:t xml:space="preserve"> sadaļā Pašvaldība/Attīstība un plānošana/Detālplānojumi</w:t>
      </w:r>
      <w:r w:rsidR="000003A7" w:rsidRPr="00297EBE">
        <w:t>/Detālplānojumi</w:t>
      </w:r>
      <w:r w:rsidR="004302D4" w:rsidRPr="00297EBE">
        <w:t xml:space="preserve"> </w:t>
      </w:r>
      <w:r w:rsidR="000003A7" w:rsidRPr="00297EBE">
        <w:t xml:space="preserve">izstrādes stadijā </w:t>
      </w:r>
      <w:r w:rsidR="004302D4" w:rsidRPr="00297EBE">
        <w:t>(</w:t>
      </w:r>
      <w:hyperlink r:id="rId6" w:history="1">
        <w:r w:rsidR="000003A7" w:rsidRPr="00603865">
          <w:rPr>
            <w:rStyle w:val="Hyperlink"/>
            <w:color w:val="4472C4" w:themeColor="accent5"/>
          </w:rPr>
          <w:t>http://www.marupe.lv/lv/pasvaldiba/attistiba-un-planosana/detalplanojumi</w:t>
        </w:r>
      </w:hyperlink>
      <w:r w:rsidR="000003A7" w:rsidRPr="00297EBE">
        <w:t xml:space="preserve"> </w:t>
      </w:r>
      <w:r w:rsidR="004302D4" w:rsidRPr="00297EBE">
        <w:t>)</w:t>
      </w:r>
      <w:r w:rsidR="00603865">
        <w:t xml:space="preserve"> un </w:t>
      </w:r>
      <w:r w:rsidR="005C133A" w:rsidRPr="00297EBE">
        <w:t xml:space="preserve">Latvijas ģeotelpiskās informācijas portālā </w:t>
      </w:r>
      <w:hyperlink r:id="rId7" w:history="1">
        <w:r w:rsidR="004302D4" w:rsidRPr="00603865">
          <w:rPr>
            <w:rStyle w:val="Hyperlink"/>
            <w:color w:val="auto"/>
          </w:rPr>
          <w:t>www.geolatvija.lv</w:t>
        </w:r>
      </w:hyperlink>
      <w:r w:rsidR="004302D4" w:rsidRPr="00297EBE">
        <w:t xml:space="preserve"> </w:t>
      </w:r>
      <w:r w:rsidR="00297EBE">
        <w:t>, sadaļā Teritorijas attīstības plānošana (</w:t>
      </w:r>
      <w:hyperlink r:id="rId8" w:history="1">
        <w:r w:rsidR="00603865" w:rsidRPr="008F0C3E">
          <w:rPr>
            <w:rStyle w:val="Hyperlink"/>
          </w:rPr>
          <w:t>https://geolatvija.lv/geo/tapis</w:t>
        </w:r>
      </w:hyperlink>
      <w:r w:rsidR="00603865">
        <w:rPr>
          <w:rStyle w:val="Hyperlink"/>
        </w:rPr>
        <w:t xml:space="preserve"> </w:t>
      </w:r>
      <w:r w:rsidR="00297EBE">
        <w:t>).</w:t>
      </w:r>
    </w:p>
    <w:p w14:paraId="48CB8110" w14:textId="77777777" w:rsidR="00B954E6" w:rsidRDefault="00B954E6" w:rsidP="00B954E6">
      <w:r w:rsidRPr="00B954E6">
        <w:t xml:space="preserve">Priekšlikumus aicinām iesniegt rakstiski līdz 15.07.2020 Mārupes novada domei Daugavas iela 29, Mārupe, Mārupes novads, LV 2167, nosūtot tos pa pastu. Elektroniski priekšlikumi iesniedzami ar elektronisko parakstu, iesūtot tos uz elektroniskā pasta adresi: </w:t>
      </w:r>
      <w:hyperlink r:id="rId9" w:history="1">
        <w:r w:rsidRPr="00B954E6">
          <w:rPr>
            <w:rStyle w:val="Hyperlink"/>
          </w:rPr>
          <w:t>marupe@marupe.lv</w:t>
        </w:r>
      </w:hyperlink>
      <w:r w:rsidRPr="00B954E6">
        <w:t>. Klātienē iesniegumi iesniedzami Mārupes novada domes pastkastītē (pie ieejas Kultūras namā) vai apmeklētāju pieņemšanas laikā – pirmdienās un ceturtdienās no 9.00- 18.00 Klientu apkalpošanas centrā. Iesniegumā</w:t>
      </w:r>
      <w:r>
        <w:t xml:space="preserve"> jānorāda iesniedzēja vārdu, uzvārdu un adresi, bet juridiskām personām jānorāda nosaukumu, adresi un reģistrācijas numuru. Priekšlikumus iespējams iesūtīt arī reģistrējoties Teritorijas attīstības plānošanas informācijas sistēmā (TAPIS) (</w:t>
      </w:r>
      <w:hyperlink r:id="rId10" w:history="1">
        <w:r>
          <w:rPr>
            <w:rStyle w:val="Hyperlink"/>
          </w:rPr>
          <w:t>https://geolatvija.lv/geo/tapis3</w:t>
        </w:r>
      </w:hyperlink>
      <w:r>
        <w:t>).</w:t>
      </w:r>
    </w:p>
    <w:p w14:paraId="7384F39B" w14:textId="67126C24" w:rsidR="005863CD" w:rsidRPr="00297EBE" w:rsidRDefault="005863CD" w:rsidP="005B26FF"/>
    <w:p w14:paraId="62DBE0DC" w14:textId="77777777" w:rsidR="00B954E6" w:rsidRDefault="00B954E6" w:rsidP="00B954E6">
      <w:r w:rsidRPr="00B954E6">
        <w:t>Kontaktpersona: Mārupes novada Teritorijas plānotāja Dace Žīgure – e-pasts: dace.zigure@marupe.lv, tālr.67149862 vai klātienē apmeklētāju pieņemšanas laikā – pirmdienās un ceturtdienās no 9.00- 18.00.</w:t>
      </w:r>
    </w:p>
    <w:p w14:paraId="7E3F60E3" w14:textId="77777777" w:rsidR="005863CD" w:rsidRPr="0028281C" w:rsidRDefault="005863CD" w:rsidP="005B26FF">
      <w:pPr>
        <w:rPr>
          <w:color w:val="FF0000"/>
        </w:rPr>
      </w:pPr>
    </w:p>
    <w:p w14:paraId="6074E198" w14:textId="77777777" w:rsidR="005863CD" w:rsidRPr="0028281C" w:rsidRDefault="005863CD" w:rsidP="005B26FF">
      <w:pPr>
        <w:rPr>
          <w:color w:val="FF0000"/>
        </w:rPr>
      </w:pPr>
    </w:p>
    <w:sectPr w:rsidR="005863CD" w:rsidRPr="002828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F5808"/>
    <w:multiLevelType w:val="hybridMultilevel"/>
    <w:tmpl w:val="65F02AC0"/>
    <w:lvl w:ilvl="0" w:tplc="4608FD62">
      <w:start w:val="1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05"/>
    <w:rsid w:val="000003A7"/>
    <w:rsid w:val="00042CE1"/>
    <w:rsid w:val="00091990"/>
    <w:rsid w:val="00095104"/>
    <w:rsid w:val="00096488"/>
    <w:rsid w:val="000E5900"/>
    <w:rsid w:val="000E63EE"/>
    <w:rsid w:val="00102CB0"/>
    <w:rsid w:val="00163F07"/>
    <w:rsid w:val="0018454F"/>
    <w:rsid w:val="00192784"/>
    <w:rsid w:val="001A698B"/>
    <w:rsid w:val="00222B56"/>
    <w:rsid w:val="0028281C"/>
    <w:rsid w:val="00282ECA"/>
    <w:rsid w:val="00297EBE"/>
    <w:rsid w:val="002B4A4F"/>
    <w:rsid w:val="002D2CBA"/>
    <w:rsid w:val="002E1DE0"/>
    <w:rsid w:val="002E72B9"/>
    <w:rsid w:val="00335C84"/>
    <w:rsid w:val="003D02A2"/>
    <w:rsid w:val="003D324F"/>
    <w:rsid w:val="003E7AE4"/>
    <w:rsid w:val="0042095E"/>
    <w:rsid w:val="004302D4"/>
    <w:rsid w:val="0043144C"/>
    <w:rsid w:val="00455948"/>
    <w:rsid w:val="0046106F"/>
    <w:rsid w:val="004857B4"/>
    <w:rsid w:val="00503DB0"/>
    <w:rsid w:val="00523831"/>
    <w:rsid w:val="00563C93"/>
    <w:rsid w:val="005863CD"/>
    <w:rsid w:val="005926D1"/>
    <w:rsid w:val="00596B2C"/>
    <w:rsid w:val="005B26FF"/>
    <w:rsid w:val="005C133A"/>
    <w:rsid w:val="005C4552"/>
    <w:rsid w:val="005F4167"/>
    <w:rsid w:val="00602C48"/>
    <w:rsid w:val="00603865"/>
    <w:rsid w:val="006342E1"/>
    <w:rsid w:val="006807C7"/>
    <w:rsid w:val="006B1D99"/>
    <w:rsid w:val="006D0174"/>
    <w:rsid w:val="006F497E"/>
    <w:rsid w:val="0072146D"/>
    <w:rsid w:val="00760001"/>
    <w:rsid w:val="007925F4"/>
    <w:rsid w:val="007A3DB6"/>
    <w:rsid w:val="007D5A80"/>
    <w:rsid w:val="007D64BE"/>
    <w:rsid w:val="00852778"/>
    <w:rsid w:val="00897499"/>
    <w:rsid w:val="008A55FE"/>
    <w:rsid w:val="008C0948"/>
    <w:rsid w:val="009036D9"/>
    <w:rsid w:val="00A2317C"/>
    <w:rsid w:val="00A63AAA"/>
    <w:rsid w:val="00AC2327"/>
    <w:rsid w:val="00AE2A6B"/>
    <w:rsid w:val="00B07AFB"/>
    <w:rsid w:val="00B13CA9"/>
    <w:rsid w:val="00B40664"/>
    <w:rsid w:val="00B420BD"/>
    <w:rsid w:val="00B5001A"/>
    <w:rsid w:val="00B520E5"/>
    <w:rsid w:val="00B529EC"/>
    <w:rsid w:val="00B84418"/>
    <w:rsid w:val="00B954E6"/>
    <w:rsid w:val="00BA12DB"/>
    <w:rsid w:val="00BC590F"/>
    <w:rsid w:val="00BF0102"/>
    <w:rsid w:val="00C00830"/>
    <w:rsid w:val="00C36063"/>
    <w:rsid w:val="00C45AD5"/>
    <w:rsid w:val="00C47276"/>
    <w:rsid w:val="00C53012"/>
    <w:rsid w:val="00C94C71"/>
    <w:rsid w:val="00CA3370"/>
    <w:rsid w:val="00CC0E7B"/>
    <w:rsid w:val="00CC67FC"/>
    <w:rsid w:val="00CD2996"/>
    <w:rsid w:val="00CD3363"/>
    <w:rsid w:val="00D14A8C"/>
    <w:rsid w:val="00D43B8D"/>
    <w:rsid w:val="00D74909"/>
    <w:rsid w:val="00D80C82"/>
    <w:rsid w:val="00DB659C"/>
    <w:rsid w:val="00DC1D7D"/>
    <w:rsid w:val="00DD5DB4"/>
    <w:rsid w:val="00DD5E71"/>
    <w:rsid w:val="00DE2828"/>
    <w:rsid w:val="00DF6B88"/>
    <w:rsid w:val="00EA125E"/>
    <w:rsid w:val="00EB0820"/>
    <w:rsid w:val="00F3685F"/>
    <w:rsid w:val="00F6663B"/>
    <w:rsid w:val="00FA60C7"/>
    <w:rsid w:val="00FA7D11"/>
    <w:rsid w:val="00FB4905"/>
    <w:rsid w:val="00FC4196"/>
    <w:rsid w:val="00FE2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205D"/>
  <w15:chartTrackingRefBased/>
  <w15:docId w15:val="{21388522-DED1-45AC-A32F-4E468E83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948"/>
    <w:rPr>
      <w:color w:val="0563C1" w:themeColor="hyperlink"/>
      <w:u w:val="single"/>
    </w:rPr>
  </w:style>
  <w:style w:type="character" w:styleId="FollowedHyperlink">
    <w:name w:val="FollowedHyperlink"/>
    <w:basedOn w:val="DefaultParagraphFont"/>
    <w:uiPriority w:val="99"/>
    <w:semiHidden/>
    <w:unhideWhenUsed/>
    <w:rsid w:val="00297EBE"/>
    <w:rPr>
      <w:color w:val="954F72" w:themeColor="followedHyperlink"/>
      <w:u w:val="single"/>
    </w:rPr>
  </w:style>
  <w:style w:type="paragraph" w:styleId="ListParagraph">
    <w:name w:val="List Paragraph"/>
    <w:basedOn w:val="Normal"/>
    <w:uiPriority w:val="34"/>
    <w:qFormat/>
    <w:rsid w:val="00603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398307">
      <w:bodyDiv w:val="1"/>
      <w:marLeft w:val="0"/>
      <w:marRight w:val="0"/>
      <w:marTop w:val="0"/>
      <w:marBottom w:val="0"/>
      <w:divBdr>
        <w:top w:val="none" w:sz="0" w:space="0" w:color="auto"/>
        <w:left w:val="none" w:sz="0" w:space="0" w:color="auto"/>
        <w:bottom w:val="none" w:sz="0" w:space="0" w:color="auto"/>
        <w:right w:val="none" w:sz="0" w:space="0" w:color="auto"/>
      </w:divBdr>
    </w:div>
    <w:div w:id="1321931870">
      <w:bodyDiv w:val="1"/>
      <w:marLeft w:val="0"/>
      <w:marRight w:val="0"/>
      <w:marTop w:val="0"/>
      <w:marBottom w:val="0"/>
      <w:divBdr>
        <w:top w:val="none" w:sz="0" w:space="0" w:color="auto"/>
        <w:left w:val="none" w:sz="0" w:space="0" w:color="auto"/>
        <w:bottom w:val="none" w:sz="0" w:space="0" w:color="auto"/>
        <w:right w:val="none" w:sz="0" w:space="0" w:color="auto"/>
      </w:divBdr>
    </w:div>
    <w:div w:id="1973124319">
      <w:bodyDiv w:val="1"/>
      <w:marLeft w:val="0"/>
      <w:marRight w:val="0"/>
      <w:marTop w:val="0"/>
      <w:marBottom w:val="0"/>
      <w:divBdr>
        <w:top w:val="none" w:sz="0" w:space="0" w:color="auto"/>
        <w:left w:val="none" w:sz="0" w:space="0" w:color="auto"/>
        <w:bottom w:val="none" w:sz="0" w:space="0" w:color="auto"/>
        <w:right w:val="none" w:sz="0" w:space="0" w:color="auto"/>
      </w:divBdr>
    </w:div>
    <w:div w:id="20740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tapis" TargetMode="External"/><Relationship Id="rId3" Type="http://schemas.openxmlformats.org/officeDocument/2006/relationships/settings" Target="settings.xml"/><Relationship Id="rId7" Type="http://schemas.openxmlformats.org/officeDocument/2006/relationships/hyperlink" Target="http://www.geo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upe.lv/lv/pasvaldiba/attistiba-un-planosana/detalplanojumi" TargetMode="External"/><Relationship Id="rId11" Type="http://schemas.openxmlformats.org/officeDocument/2006/relationships/fontTable" Target="fontTable.xml"/><Relationship Id="rId5" Type="http://schemas.openxmlformats.org/officeDocument/2006/relationships/hyperlink" Target="http://www.marupe.lv" TargetMode="External"/><Relationship Id="rId10" Type="http://schemas.openxmlformats.org/officeDocument/2006/relationships/hyperlink" Target="https://geolatvija.lv/geo/tapis3" TargetMode="External"/><Relationship Id="rId4" Type="http://schemas.openxmlformats.org/officeDocument/2006/relationships/webSettings" Target="webSettings.xml"/><Relationship Id="rId9" Type="http://schemas.openxmlformats.org/officeDocument/2006/relationships/hyperlink" Target="mailto:marupe@mar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1835</Words>
  <Characters>1047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DZ. Zigure</dc:creator>
  <cp:keywords/>
  <dc:description/>
  <cp:lastModifiedBy>Gundars GZ. Zadovskis</cp:lastModifiedBy>
  <cp:revision>3</cp:revision>
  <cp:lastPrinted>2018-09-10T12:20:00Z</cp:lastPrinted>
  <dcterms:created xsi:type="dcterms:W3CDTF">2020-06-11T05:51:00Z</dcterms:created>
  <dcterms:modified xsi:type="dcterms:W3CDTF">2020-06-11T11:21:00Z</dcterms:modified>
</cp:coreProperties>
</file>