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7F7F7"/>
        <w:tblLayout w:type="fixed"/>
        <w:tblLook w:val="04A0" w:firstRow="1" w:lastRow="0" w:firstColumn="1" w:lastColumn="0" w:noHBand="0" w:noVBand="1"/>
      </w:tblPr>
      <w:tblGrid>
        <w:gridCol w:w="534"/>
        <w:gridCol w:w="1451"/>
        <w:gridCol w:w="567"/>
        <w:gridCol w:w="1984"/>
      </w:tblGrid>
      <w:tr w:rsidR="00C76501" w:rsidRPr="0096421B" w14:paraId="066393D7" w14:textId="77777777" w:rsidTr="00D32043">
        <w:tc>
          <w:tcPr>
            <w:tcW w:w="1985" w:type="dxa"/>
            <w:gridSpan w:val="2"/>
            <w:tcBorders>
              <w:bottom w:val="single" w:sz="4" w:space="0" w:color="auto"/>
            </w:tcBorders>
            <w:shd w:val="clear" w:color="auto" w:fill="F7F7F7"/>
          </w:tcPr>
          <w:p w14:paraId="066393D4" w14:textId="77777777" w:rsidR="00C76501" w:rsidRPr="0096421B" w:rsidRDefault="005A5F06" w:rsidP="00D32043">
            <w:pPr>
              <w:jc w:val="left"/>
              <w:rPr>
                <w:szCs w:val="24"/>
              </w:rPr>
            </w:pPr>
            <w:r>
              <w:t>12.11.2023</w:t>
            </w:r>
            <w:r w:rsidRPr="0096421B">
              <w:rPr>
                <w:szCs w:val="24"/>
              </w:rPr>
              <w:t>.</w:t>
            </w:r>
          </w:p>
        </w:tc>
        <w:tc>
          <w:tcPr>
            <w:tcW w:w="567" w:type="dxa"/>
            <w:shd w:val="clear" w:color="auto" w:fill="F7F7F7"/>
          </w:tcPr>
          <w:p w14:paraId="066393D5" w14:textId="77777777" w:rsidR="00C76501" w:rsidRPr="0096421B" w:rsidRDefault="00C76501" w:rsidP="0033664A">
            <w:pPr>
              <w:jc w:val="right"/>
              <w:rPr>
                <w:szCs w:val="24"/>
              </w:rPr>
            </w:pPr>
            <w:r w:rsidRPr="0096421B">
              <w:rPr>
                <w:szCs w:val="24"/>
              </w:rPr>
              <w:t>Nr.</w:t>
            </w:r>
          </w:p>
        </w:tc>
        <w:tc>
          <w:tcPr>
            <w:tcW w:w="1984" w:type="dxa"/>
            <w:tcBorders>
              <w:bottom w:val="single" w:sz="4" w:space="0" w:color="auto"/>
            </w:tcBorders>
            <w:shd w:val="clear" w:color="auto" w:fill="F7F7F7"/>
          </w:tcPr>
          <w:p w14:paraId="066393D6" w14:textId="77777777" w:rsidR="00C76501" w:rsidRPr="0096421B" w:rsidRDefault="00C76501" w:rsidP="0033664A">
            <w:pPr>
              <w:rPr>
                <w:szCs w:val="24"/>
              </w:rPr>
            </w:pPr>
            <w:r>
              <w:t>5/3/892</w:t>
            </w:r>
          </w:p>
        </w:tc>
      </w:tr>
      <w:tr w:rsidR="00C76501" w:rsidRPr="0096421B" w14:paraId="066393DC" w14:textId="77777777" w:rsidTr="00D32043">
        <w:tc>
          <w:tcPr>
            <w:tcW w:w="534" w:type="dxa"/>
            <w:tcBorders>
              <w:top w:val="single" w:sz="4" w:space="0" w:color="auto"/>
            </w:tcBorders>
            <w:shd w:val="clear" w:color="auto" w:fill="F7F7F7"/>
          </w:tcPr>
          <w:p w14:paraId="066393D8" w14:textId="77777777" w:rsidR="00C76501" w:rsidRPr="0096421B" w:rsidRDefault="00C76501" w:rsidP="0033664A">
            <w:pPr>
              <w:rPr>
                <w:szCs w:val="24"/>
              </w:rPr>
            </w:pPr>
            <w:r w:rsidRPr="0096421B">
              <w:rPr>
                <w:szCs w:val="24"/>
              </w:rPr>
              <w:t>Uz</w:t>
            </w:r>
          </w:p>
        </w:tc>
        <w:tc>
          <w:tcPr>
            <w:tcW w:w="1451" w:type="dxa"/>
            <w:tcBorders>
              <w:top w:val="single" w:sz="4" w:space="0" w:color="auto"/>
              <w:bottom w:val="single" w:sz="4" w:space="0" w:color="auto"/>
            </w:tcBorders>
            <w:shd w:val="clear" w:color="auto" w:fill="F7F7F7"/>
          </w:tcPr>
          <w:p w14:paraId="066393D9" w14:textId="275C35D8" w:rsidR="00C76501" w:rsidRPr="0096421B" w:rsidRDefault="00C76501" w:rsidP="008C7A44">
            <w:pPr>
              <w:jc w:val="left"/>
              <w:rPr>
                <w:szCs w:val="24"/>
              </w:rPr>
            </w:pPr>
            <w:r>
              <w:t>27.10.2023</w:t>
            </w:r>
          </w:p>
        </w:tc>
        <w:tc>
          <w:tcPr>
            <w:tcW w:w="567" w:type="dxa"/>
            <w:shd w:val="clear" w:color="auto" w:fill="F7F7F7"/>
          </w:tcPr>
          <w:p w14:paraId="066393DA" w14:textId="77777777" w:rsidR="00C76501" w:rsidRPr="0096421B" w:rsidRDefault="00C76501" w:rsidP="0033664A">
            <w:pPr>
              <w:jc w:val="right"/>
              <w:rPr>
                <w:szCs w:val="24"/>
              </w:rPr>
            </w:pPr>
            <w:r w:rsidRPr="0096421B">
              <w:rPr>
                <w:szCs w:val="24"/>
              </w:rPr>
              <w:t>Nr.</w:t>
            </w:r>
          </w:p>
        </w:tc>
        <w:tc>
          <w:tcPr>
            <w:tcW w:w="1984" w:type="dxa"/>
            <w:tcBorders>
              <w:top w:val="single" w:sz="4" w:space="0" w:color="auto"/>
              <w:bottom w:val="single" w:sz="4" w:space="0" w:color="auto"/>
            </w:tcBorders>
            <w:shd w:val="clear" w:color="auto" w:fill="F7F7F7"/>
          </w:tcPr>
          <w:p w14:paraId="066393DB" w14:textId="77777777" w:rsidR="00C76501" w:rsidRPr="0096421B" w:rsidRDefault="00C76501" w:rsidP="0033664A">
            <w:pPr>
              <w:rPr>
                <w:szCs w:val="24"/>
              </w:rPr>
            </w:pPr>
          </w:p>
        </w:tc>
      </w:tr>
    </w:tbl>
    <w:p w14:paraId="2EDA4992" w14:textId="77777777" w:rsidR="001C295D" w:rsidRPr="00827DD0" w:rsidRDefault="001C295D" w:rsidP="001C295D">
      <w:pPr>
        <w:jc w:val="right"/>
        <w:rPr>
          <w:b/>
          <w:sz w:val="22"/>
          <w:szCs w:val="22"/>
        </w:rPr>
      </w:pPr>
      <w:r w:rsidRPr="00827DD0">
        <w:rPr>
          <w:b/>
          <w:sz w:val="22"/>
          <w:szCs w:val="22"/>
        </w:rPr>
        <w:t xml:space="preserve">SIA </w:t>
      </w:r>
      <w:proofErr w:type="spellStart"/>
      <w:r w:rsidRPr="00827DD0">
        <w:rPr>
          <w:b/>
          <w:sz w:val="22"/>
          <w:szCs w:val="22"/>
        </w:rPr>
        <w:t>Global</w:t>
      </w:r>
      <w:proofErr w:type="spellEnd"/>
      <w:r w:rsidRPr="00827DD0">
        <w:rPr>
          <w:b/>
          <w:sz w:val="22"/>
          <w:szCs w:val="22"/>
        </w:rPr>
        <w:t xml:space="preserve"> Project</w:t>
      </w:r>
    </w:p>
    <w:p w14:paraId="07452C67" w14:textId="77777777" w:rsidR="001C295D" w:rsidRPr="00827DD0" w:rsidRDefault="000B0889" w:rsidP="001C295D">
      <w:pPr>
        <w:jc w:val="right"/>
        <w:rPr>
          <w:sz w:val="22"/>
          <w:szCs w:val="22"/>
        </w:rPr>
      </w:pPr>
      <w:hyperlink r:id="rId8" w:history="1">
        <w:r w:rsidR="001C295D" w:rsidRPr="00827DD0">
          <w:rPr>
            <w:rStyle w:val="Hipersaite"/>
            <w:sz w:val="22"/>
            <w:szCs w:val="22"/>
          </w:rPr>
          <w:t>info@globalproject.lv</w:t>
        </w:r>
      </w:hyperlink>
    </w:p>
    <w:p w14:paraId="03C50E0A" w14:textId="77777777" w:rsidR="001C295D" w:rsidRPr="00827DD0" w:rsidRDefault="001C295D" w:rsidP="001C295D">
      <w:pPr>
        <w:rPr>
          <w:sz w:val="22"/>
          <w:szCs w:val="22"/>
        </w:rPr>
      </w:pPr>
      <w:r w:rsidRPr="00827DD0">
        <w:rPr>
          <w:sz w:val="22"/>
          <w:szCs w:val="22"/>
        </w:rPr>
        <w:t>Par koku ciršanu</w:t>
      </w:r>
      <w:r>
        <w:rPr>
          <w:sz w:val="22"/>
          <w:szCs w:val="22"/>
        </w:rPr>
        <w:t xml:space="preserve"> Rīgas ielā, Piņķos</w:t>
      </w:r>
    </w:p>
    <w:p w14:paraId="39B845F6" w14:textId="77777777" w:rsidR="001C295D" w:rsidRPr="00827DD0" w:rsidRDefault="001C295D" w:rsidP="001C295D">
      <w:pPr>
        <w:rPr>
          <w:color w:val="auto"/>
          <w:kern w:val="0"/>
          <w:sz w:val="22"/>
          <w:szCs w:val="22"/>
        </w:rPr>
      </w:pPr>
    </w:p>
    <w:p w14:paraId="6D60CE46" w14:textId="77777777" w:rsidR="001C295D" w:rsidRPr="00827DD0" w:rsidRDefault="001C295D" w:rsidP="001C295D">
      <w:pPr>
        <w:ind w:firstLine="720"/>
        <w:rPr>
          <w:sz w:val="22"/>
          <w:szCs w:val="22"/>
        </w:rPr>
      </w:pPr>
      <w:r w:rsidRPr="00827DD0">
        <w:rPr>
          <w:sz w:val="22"/>
          <w:szCs w:val="22"/>
        </w:rPr>
        <w:t>Izskatot SIA “</w:t>
      </w:r>
      <w:proofErr w:type="spellStart"/>
      <w:r w:rsidRPr="00827DD0">
        <w:rPr>
          <w:sz w:val="22"/>
          <w:szCs w:val="22"/>
        </w:rPr>
        <w:t>Global</w:t>
      </w:r>
      <w:proofErr w:type="spellEnd"/>
      <w:r w:rsidRPr="00827DD0">
        <w:rPr>
          <w:sz w:val="22"/>
          <w:szCs w:val="22"/>
        </w:rPr>
        <w:t xml:space="preserve"> Project” reģ.nr. 40103524162, kam noslēgts līgums ar Mārupes novada pašvaldību par “Reģionāla mēroga velo infrastruktūras izveide virzienā (V8) Rīga (pilsētas robeža) – Babīte – Piņķi (Piņķu ūdenskrātuve) Piņķu posms”</w:t>
      </w:r>
      <w:r>
        <w:rPr>
          <w:sz w:val="22"/>
          <w:szCs w:val="22"/>
        </w:rPr>
        <w:t xml:space="preserve"> projektēšanu</w:t>
      </w:r>
      <w:r w:rsidRPr="00827DD0">
        <w:rPr>
          <w:sz w:val="22"/>
          <w:szCs w:val="22"/>
        </w:rPr>
        <w:t>, 27.10.2023 iesniegumu Nr.5/3/483 par astoņpadsmit lapu koku ciršanu zemes vienībās ar kadastra apzīmējumiem 8048 003 0441 un 8048 003 0274 V-11 (Rīgas iela) un “Piņķu ciems 2”, Piņķos, Babītes pagastā, Mārupes novadā,</w:t>
      </w:r>
    </w:p>
    <w:p w14:paraId="35D64074" w14:textId="77777777" w:rsidR="001C295D" w:rsidRPr="00827DD0" w:rsidRDefault="001C295D" w:rsidP="001C295D">
      <w:pPr>
        <w:ind w:firstLine="709"/>
        <w:rPr>
          <w:sz w:val="22"/>
          <w:szCs w:val="22"/>
        </w:rPr>
      </w:pPr>
      <w:r w:rsidRPr="00827DD0">
        <w:rPr>
          <w:sz w:val="22"/>
          <w:szCs w:val="22"/>
        </w:rPr>
        <w:t>Mārupes novada pašvaldības īpašumu pārvalde konstatē, ka</w:t>
      </w:r>
    </w:p>
    <w:p w14:paraId="777360B4" w14:textId="77777777" w:rsidR="001C295D" w:rsidRPr="00827DD0" w:rsidRDefault="001C295D" w:rsidP="001C295D">
      <w:pPr>
        <w:pStyle w:val="Sarakstarindkopa"/>
        <w:numPr>
          <w:ilvl w:val="0"/>
          <w:numId w:val="7"/>
        </w:numPr>
        <w:jc w:val="both"/>
        <w:rPr>
          <w:sz w:val="22"/>
          <w:szCs w:val="22"/>
        </w:rPr>
      </w:pPr>
      <w:r w:rsidRPr="00827DD0">
        <w:rPr>
          <w:sz w:val="22"/>
          <w:szCs w:val="22"/>
        </w:rPr>
        <w:t>Nekustamā īpašuma V-11, kadastra numurs 8048 003 0441, tiesiskais valdītājs ir Mārupes novada pašvaldība. Nekustamais īpašums sastāv no vairākām zemes vienībām tostarp zemes vienības 3,5527 ha platībā ar kadastra apzīmējumu 8048 003 0441.</w:t>
      </w:r>
    </w:p>
    <w:p w14:paraId="2051CCEF" w14:textId="77777777" w:rsidR="001C295D" w:rsidRPr="00827DD0" w:rsidRDefault="001C295D" w:rsidP="001C295D">
      <w:pPr>
        <w:pStyle w:val="Sarakstarindkopa"/>
        <w:numPr>
          <w:ilvl w:val="0"/>
          <w:numId w:val="7"/>
        </w:numPr>
        <w:jc w:val="both"/>
        <w:rPr>
          <w:sz w:val="22"/>
          <w:szCs w:val="22"/>
        </w:rPr>
      </w:pPr>
      <w:r w:rsidRPr="00827DD0">
        <w:rPr>
          <w:sz w:val="22"/>
          <w:szCs w:val="22"/>
        </w:rPr>
        <w:t xml:space="preserve">Nekustamā īpašuma “Piņķu ciems 2”, kadastra numurs 8048 003 0274, īpašuma tiesības Rīgas rajona tiesas zemesgrāmatu nodaļas, Babītes pagasta zemesgrāmatu nodalījumā Nr. 100000522855 nostiprinātas Mārupes novada pašvaldībai. Nekustamais īpašums sastāv no zemes 3,6791 ha platībā ar kadastra apzīmējumu 8048 003 0274. </w:t>
      </w:r>
    </w:p>
    <w:p w14:paraId="7D2FA3E5" w14:textId="77777777" w:rsidR="001C295D" w:rsidRPr="00827DD0" w:rsidRDefault="001C295D" w:rsidP="001C295D">
      <w:pPr>
        <w:pStyle w:val="Sarakstarindkopa"/>
        <w:numPr>
          <w:ilvl w:val="0"/>
          <w:numId w:val="7"/>
        </w:numPr>
        <w:jc w:val="both"/>
        <w:rPr>
          <w:sz w:val="22"/>
          <w:szCs w:val="22"/>
        </w:rPr>
      </w:pPr>
      <w:r w:rsidRPr="00827DD0">
        <w:rPr>
          <w:sz w:val="22"/>
          <w:szCs w:val="22"/>
        </w:rPr>
        <w:t xml:space="preserve">Saskaņā ar 2020. gada 22. janvāra Babītes novada pašvaldības domē apstiprinātā Babītes novada teritorijas plānojuma Teritorijas izmantošanas un apbūves noteikumiem un 2021. gada 1. jūlija Administratīvo teritoriju un apdzīvoto vietu likumu zemes vienības ar kadastra apzīmējumiem 8048 003 0441 un 8048003 0274 atrodas Piņķu ciemā, Babītes pagasta teritorijā, Mārupes novada robežās. </w:t>
      </w:r>
    </w:p>
    <w:p w14:paraId="27AF7570" w14:textId="77777777" w:rsidR="001C295D" w:rsidRPr="00827DD0" w:rsidRDefault="001C295D" w:rsidP="001C295D">
      <w:pPr>
        <w:pStyle w:val="Sarakstarindkopa"/>
        <w:numPr>
          <w:ilvl w:val="0"/>
          <w:numId w:val="7"/>
        </w:numPr>
        <w:jc w:val="both"/>
        <w:rPr>
          <w:sz w:val="22"/>
          <w:szCs w:val="22"/>
        </w:rPr>
      </w:pPr>
      <w:r w:rsidRPr="00827DD0">
        <w:rPr>
          <w:sz w:val="22"/>
          <w:szCs w:val="22"/>
        </w:rPr>
        <w:t>Iesniegumam ir pievienots “Reģionāla mēroga velo infrastruktūras izveide virzienā (V8) Rīga (pilsētas robeža) – Babīte – Piņķi (Piņķu ūdenskrātuve) Piņķu posms” koku ciršanas plāns no kura ir secināms, ka ciršanai prasītie koki atrodas tieši zem projektētā apvienotā gājēju veloceliņa ar asfaltbetona pārklājumu vai tiešā tā tuvumā.</w:t>
      </w:r>
    </w:p>
    <w:p w14:paraId="11391D3C" w14:textId="77777777" w:rsidR="001C295D" w:rsidRPr="00827DD0" w:rsidRDefault="001C295D" w:rsidP="001C295D">
      <w:pPr>
        <w:ind w:firstLine="567"/>
        <w:rPr>
          <w:sz w:val="22"/>
          <w:szCs w:val="22"/>
        </w:rPr>
      </w:pPr>
      <w:r w:rsidRPr="00827DD0">
        <w:rPr>
          <w:sz w:val="22"/>
          <w:szCs w:val="22"/>
        </w:rPr>
        <w:t xml:space="preserve">No iepriekš minētā izriet, ka, iepriekš minētā projekta realizācija, pie šāda apvienotā gājēju veloceliņa novietojuma nav iespējama neveicot Iesniegumā norādīto </w:t>
      </w:r>
      <w:r>
        <w:rPr>
          <w:sz w:val="22"/>
          <w:szCs w:val="22"/>
        </w:rPr>
        <w:t xml:space="preserve">18 (astoņpadsmit) </w:t>
      </w:r>
      <w:r w:rsidRPr="00827DD0">
        <w:rPr>
          <w:sz w:val="22"/>
          <w:szCs w:val="22"/>
        </w:rPr>
        <w:t xml:space="preserve">lapu koku ciršanu, līdz ar to Pašvaldības īpašumu pārvaldes koku ciršanas komisijai nav iebildumu pret </w:t>
      </w:r>
      <w:r>
        <w:rPr>
          <w:sz w:val="22"/>
          <w:szCs w:val="22"/>
        </w:rPr>
        <w:t xml:space="preserve">šo </w:t>
      </w:r>
      <w:r w:rsidRPr="00827DD0">
        <w:rPr>
          <w:sz w:val="22"/>
          <w:szCs w:val="22"/>
        </w:rPr>
        <w:t xml:space="preserve">koku ciršanu projekta “Reģionāla mēroga velo infrastruktūras izveide virzienā (V8) Rīga (pilsētas robeža) – Babīte – Piņķi (Piņķu ūdenskrātuve) Piņķu posms” ietvaros. </w:t>
      </w:r>
    </w:p>
    <w:p w14:paraId="57234E94" w14:textId="7B8F6934" w:rsidR="001C295D" w:rsidRPr="00827DD0" w:rsidRDefault="001C295D" w:rsidP="001C295D">
      <w:pPr>
        <w:ind w:firstLine="567"/>
        <w:rPr>
          <w:sz w:val="22"/>
          <w:szCs w:val="22"/>
        </w:rPr>
      </w:pPr>
      <w:r w:rsidRPr="00F974E5">
        <w:rPr>
          <w:sz w:val="22"/>
          <w:szCs w:val="22"/>
          <w:u w:val="single"/>
        </w:rPr>
        <w:t xml:space="preserve">Papildus </w:t>
      </w:r>
      <w:r>
        <w:rPr>
          <w:sz w:val="22"/>
          <w:szCs w:val="22"/>
          <w:u w:val="single"/>
        </w:rPr>
        <w:t>informējam</w:t>
      </w:r>
      <w:r w:rsidRPr="00F974E5">
        <w:rPr>
          <w:sz w:val="22"/>
          <w:szCs w:val="22"/>
          <w:u w:val="single"/>
        </w:rPr>
        <w:t>, ka koku ciršanas atļauja 18 (astoņpadsmit) lapu koku ciršanai tiks izsniegta pēc projekta</w:t>
      </w:r>
      <w:r w:rsidRPr="00827DD0">
        <w:rPr>
          <w:sz w:val="22"/>
          <w:szCs w:val="22"/>
        </w:rPr>
        <w:t xml:space="preserve"> “Reģionāla mēroga velo infrastruktūras izveide virzienā (V8) Rīga (pilsētas robeža) – Babīte – Piņķi (Piņķu ūdenskrātuve) Piņķu posms” </w:t>
      </w:r>
      <w:r w:rsidRPr="00F974E5">
        <w:rPr>
          <w:sz w:val="22"/>
          <w:szCs w:val="22"/>
          <w:u w:val="single"/>
        </w:rPr>
        <w:t>publiskās apspriešanas</w:t>
      </w:r>
      <w:r w:rsidR="000B0889">
        <w:rPr>
          <w:sz w:val="22"/>
          <w:szCs w:val="22"/>
          <w:u w:val="single"/>
        </w:rPr>
        <w:t xml:space="preserve"> vai iedzīvotāju informēšanas</w:t>
      </w:r>
      <w:r w:rsidRPr="00827DD0">
        <w:rPr>
          <w:sz w:val="22"/>
          <w:szCs w:val="22"/>
        </w:rPr>
        <w:t>.</w:t>
      </w:r>
    </w:p>
    <w:p w14:paraId="207E19C1" w14:textId="77777777" w:rsidR="00C75820" w:rsidRPr="0096421B" w:rsidRDefault="00C75820" w:rsidP="00C75820">
      <w:pPr>
        <w:pStyle w:val="Pamatteksts"/>
        <w:spacing w:after="0"/>
        <w:rPr>
          <w:szCs w:val="24"/>
        </w:rPr>
      </w:pPr>
    </w:p>
    <w:p w14:paraId="20AEB8CA" w14:textId="6F9003AA" w:rsidR="00C75820" w:rsidRPr="0096421B" w:rsidRDefault="00B50C67" w:rsidP="00C75820">
      <w:pPr>
        <w:pStyle w:val="Pamatteksts"/>
        <w:shd w:val="clear" w:color="auto" w:fill="FFFFFF" w:themeFill="background1"/>
        <w:spacing w:after="0"/>
        <w:rPr>
          <w:szCs w:val="24"/>
        </w:rPr>
      </w:pPr>
      <w:proofErr w:type="spellStart"/>
      <w:r>
        <w:rPr>
          <w:szCs w:val="24"/>
        </w:rPr>
        <w:t>Vadītāja</w:t>
      </w:r>
      <w:proofErr w:type="spellEnd"/>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Evita Rozīte-Bikše</w:t>
      </w:r>
    </w:p>
    <w:p w14:paraId="066393F6" w14:textId="68F4C71E" w:rsidR="00491D11" w:rsidRDefault="00491D11" w:rsidP="0096421B">
      <w:pPr>
        <w:rPr>
          <w:color w:val="auto"/>
          <w:kern w:val="0"/>
          <w:szCs w:val="24"/>
          <w:lang w:val="en-AU"/>
        </w:rPr>
      </w:pPr>
    </w:p>
    <w:p w14:paraId="066393F7" w14:textId="77777777" w:rsidR="00C3632C" w:rsidRPr="00057BBA" w:rsidRDefault="00C3632C" w:rsidP="00FA03DA">
      <w:pPr>
        <w:shd w:val="clear" w:color="auto" w:fill="F7F7F7"/>
        <w:rPr>
          <w:rStyle w:val="Grmatasnosaukums"/>
        </w:rPr>
      </w:pPr>
    </w:p>
    <w:p w14:paraId="066393F8" w14:textId="77777777" w:rsidR="00BD5AF0" w:rsidRPr="00057BBA" w:rsidRDefault="00BD5AF0" w:rsidP="00FA03DA">
      <w:pPr>
        <w:shd w:val="clear" w:color="auto" w:fill="F7F7F7"/>
        <w:rPr>
          <w:rStyle w:val="Grmatasnosaukums"/>
        </w:rPr>
      </w:pPr>
      <w:r>
        <w:t>Aispure</w:t>
      </w:r>
    </w:p>
    <w:p w14:paraId="066393F9" w14:textId="7ED1799F" w:rsidR="00D37C6C" w:rsidRPr="00057BBA" w:rsidRDefault="00D37C6C" w:rsidP="00FA03DA">
      <w:pPr>
        <w:shd w:val="clear" w:color="auto" w:fill="F7F7F7"/>
        <w:rPr>
          <w:rStyle w:val="Grmatasnosaukums"/>
        </w:rPr>
      </w:pPr>
      <w:r>
        <w:t>sintija.aispure@marupe.lv</w:t>
      </w:r>
    </w:p>
    <w:p w14:paraId="066393FA" w14:textId="77777777" w:rsidR="00B1316A" w:rsidRPr="00057BBA" w:rsidRDefault="00B1316A" w:rsidP="00FA03DA">
      <w:pPr>
        <w:shd w:val="clear" w:color="auto" w:fill="F7F7F7"/>
        <w:rPr>
          <w:rStyle w:val="Grmatasnosaukums"/>
        </w:rPr>
      </w:pPr>
    </w:p>
    <w:p w14:paraId="066393FC" w14:textId="77777777" w:rsidR="00B1316A" w:rsidRPr="00057BBA" w:rsidRDefault="00B1316A" w:rsidP="00FA03DA">
      <w:pPr>
        <w:pStyle w:val="Normas12ptBcentrets"/>
        <w:shd w:val="clear" w:color="auto" w:fill="F7F7F7"/>
        <w:rPr>
          <w:rStyle w:val="Grmatasnosaukums"/>
        </w:rPr>
      </w:pPr>
      <w:r>
        <w:t>DOKUMENTS IR PARAKSTĪTS AR DROŠU ELEKTRONISKO PARAKSTU UN SATUR LAIKA ZĪMOGU</w:t>
      </w:r>
    </w:p>
    <w:sectPr w:rsidR="00B1316A" w:rsidRPr="00057BBA" w:rsidSect="00DC11B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B091" w14:textId="77777777" w:rsidR="00290AF2" w:rsidRDefault="00290AF2" w:rsidP="0059433D">
      <w:r>
        <w:separator/>
      </w:r>
    </w:p>
  </w:endnote>
  <w:endnote w:type="continuationSeparator" w:id="0">
    <w:p w14:paraId="42B91EB2" w14:textId="77777777" w:rsidR="00290AF2" w:rsidRDefault="00290AF2" w:rsidP="0059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Tilde">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8AD8" w14:textId="77777777" w:rsidR="002A687B" w:rsidRDefault="002A687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5516" w14:textId="77777777" w:rsidR="002A687B" w:rsidRDefault="002A687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9406" w14:textId="77777777" w:rsidR="007B6AEC" w:rsidRPr="007B6AEC" w:rsidRDefault="007B6AEC" w:rsidP="007B6AEC">
    <w:pPr>
      <w:pStyle w:val="Kjene"/>
      <w:jc w:val="center"/>
      <w:rPr>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4FBE" w14:textId="77777777" w:rsidR="00290AF2" w:rsidRDefault="00290AF2" w:rsidP="0059433D">
      <w:r>
        <w:separator/>
      </w:r>
    </w:p>
  </w:footnote>
  <w:footnote w:type="continuationSeparator" w:id="0">
    <w:p w14:paraId="2DBE32D2" w14:textId="77777777" w:rsidR="00290AF2" w:rsidRDefault="00290AF2" w:rsidP="0059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711F" w14:textId="77777777" w:rsidR="002A687B" w:rsidRDefault="002A687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9401" w14:textId="77777777" w:rsidR="00567029" w:rsidRDefault="00567029">
    <w:pPr>
      <w:pStyle w:val="Galvene"/>
    </w:pPr>
  </w:p>
  <w:p w14:paraId="06639402" w14:textId="77777777" w:rsidR="00567029" w:rsidRDefault="0056702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DA0C" w14:textId="55A4C6BD" w:rsidR="002A687B" w:rsidRDefault="002A687B" w:rsidP="002A687B">
    <w:pPr>
      <w:pStyle w:val="Galvene"/>
    </w:pPr>
    <w:r>
      <w:rPr>
        <w:noProof/>
        <w:lang w:val="en-US" w:eastAsia="en-US"/>
      </w:rPr>
      <w:drawing>
        <wp:inline distT="0" distB="0" distL="0" distR="0" wp14:anchorId="794AB648" wp14:editId="496227FC">
          <wp:extent cx="57626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23900"/>
                  </a:xfrm>
                  <a:prstGeom prst="rect">
                    <a:avLst/>
                  </a:prstGeom>
                  <a:noFill/>
                  <a:ln>
                    <a:noFill/>
                  </a:ln>
                </pic:spPr>
              </pic:pic>
            </a:graphicData>
          </a:graphic>
        </wp:inline>
      </w:drawing>
    </w:r>
  </w:p>
  <w:p w14:paraId="269CDBCC" w14:textId="77777777" w:rsidR="002A687B" w:rsidRDefault="002A687B" w:rsidP="002A687B">
    <w:pPr>
      <w:pStyle w:val="Galvene"/>
      <w:jc w:val="center"/>
    </w:pPr>
  </w:p>
  <w:p w14:paraId="6AA8E7FD" w14:textId="77777777" w:rsidR="002A687B" w:rsidRDefault="002A687B" w:rsidP="002A687B">
    <w:pPr>
      <w:pStyle w:val="Galvene"/>
      <w:jc w:val="center"/>
      <w:rPr>
        <w:rFonts w:ascii="Arial" w:hAnsi="Arial" w:cs="Arial"/>
        <w:b/>
        <w:bCs/>
      </w:rPr>
    </w:pPr>
    <w:r>
      <w:rPr>
        <w:rFonts w:ascii="Arial" w:hAnsi="Arial" w:cs="Arial"/>
        <w:b/>
        <w:bCs/>
      </w:rPr>
      <w:t>Mārupes novada pašvaldība</w:t>
    </w:r>
  </w:p>
  <w:p w14:paraId="6CD8CEAB" w14:textId="77777777" w:rsidR="002A687B" w:rsidRDefault="002A687B" w:rsidP="002A687B">
    <w:pPr>
      <w:pStyle w:val="Galvene"/>
      <w:jc w:val="center"/>
      <w:rPr>
        <w:rFonts w:ascii="Arial" w:hAnsi="Arial" w:cs="Arial"/>
        <w:b/>
        <w:bCs/>
        <w:caps/>
        <w:sz w:val="28"/>
        <w:szCs w:val="28"/>
      </w:rPr>
    </w:pPr>
    <w:r>
      <w:rPr>
        <w:rFonts w:ascii="Arial" w:hAnsi="Arial" w:cs="Arial"/>
        <w:b/>
        <w:bCs/>
        <w:caps/>
        <w:sz w:val="28"/>
        <w:szCs w:val="28"/>
      </w:rPr>
      <w:t>Pašvaldības īpašumu pārvalde</w:t>
    </w:r>
  </w:p>
  <w:p w14:paraId="547D5654" w14:textId="77777777" w:rsidR="002A687B" w:rsidRDefault="002A687B" w:rsidP="002A687B">
    <w:pPr>
      <w:pStyle w:val="Galvene"/>
      <w:jc w:val="center"/>
      <w:rPr>
        <w:rFonts w:ascii="Arial" w:hAnsi="Arial" w:cs="Arial"/>
      </w:rPr>
    </w:pPr>
  </w:p>
  <w:p w14:paraId="6765B70B" w14:textId="77777777" w:rsidR="002A687B" w:rsidRDefault="002A687B" w:rsidP="002A687B">
    <w:pPr>
      <w:pStyle w:val="Galvene"/>
      <w:jc w:val="center"/>
      <w:rPr>
        <w:rFonts w:ascii="Arial" w:hAnsi="Arial" w:cs="Arial"/>
        <w:sz w:val="18"/>
        <w:szCs w:val="18"/>
      </w:rPr>
    </w:pPr>
    <w:r>
      <w:rPr>
        <w:rFonts w:ascii="Arial" w:hAnsi="Arial" w:cs="Arial"/>
        <w:sz w:val="18"/>
        <w:szCs w:val="18"/>
      </w:rPr>
      <w:t>Centra iela 4, Piņķi, Babītes pagasts, Mārupes novads, LV-2107</w:t>
    </w:r>
  </w:p>
  <w:p w14:paraId="442C1BBB" w14:textId="77777777" w:rsidR="002A687B" w:rsidRDefault="002A687B" w:rsidP="002A687B">
    <w:pPr>
      <w:pStyle w:val="Galvene"/>
      <w:jc w:val="center"/>
      <w:rPr>
        <w:rFonts w:ascii="Arial" w:hAnsi="Arial" w:cs="Arial"/>
        <w:sz w:val="18"/>
        <w:szCs w:val="18"/>
      </w:rPr>
    </w:pPr>
    <w:r>
      <w:rPr>
        <w:rFonts w:ascii="Arial" w:hAnsi="Arial" w:cs="Arial"/>
        <w:sz w:val="18"/>
        <w:szCs w:val="18"/>
      </w:rPr>
      <w:t xml:space="preserve">67687148 / ipasumu.parvalde@marupe.lv / </w:t>
    </w:r>
    <w:hyperlink r:id="rId2" w:history="1">
      <w:r>
        <w:rPr>
          <w:rStyle w:val="Hipersaite"/>
          <w:rFonts w:ascii="Arial" w:hAnsi="Arial" w:cs="Arial"/>
          <w:color w:val="auto"/>
          <w:sz w:val="18"/>
          <w:szCs w:val="18"/>
        </w:rPr>
        <w:t>www.marupe.lv</w:t>
      </w:r>
    </w:hyperlink>
  </w:p>
  <w:p w14:paraId="6B309CA3" w14:textId="77777777" w:rsidR="002A687B" w:rsidRDefault="002A687B" w:rsidP="002A687B">
    <w:pPr>
      <w:pStyle w:val="Galvene"/>
      <w:pBdr>
        <w:bottom w:val="single" w:sz="6" w:space="1" w:color="auto"/>
      </w:pBdr>
      <w:jc w:val="center"/>
      <w:rPr>
        <w:rFonts w:ascii="Arial" w:hAnsi="Arial" w:cs="Arial"/>
        <w:sz w:val="18"/>
        <w:szCs w:val="18"/>
      </w:rPr>
    </w:pPr>
  </w:p>
  <w:p w14:paraId="753FDACB" w14:textId="47926CB7" w:rsidR="002A687B" w:rsidRDefault="002A687B" w:rsidP="00FC4C88">
    <w:pPr>
      <w:pStyle w:val="Galvene"/>
      <w:jc w:val="center"/>
    </w:pPr>
    <w:r>
      <w:t>Mārupes novadā, Piņķos</w:t>
    </w:r>
  </w:p>
  <w:p w14:paraId="06639405" w14:textId="0108AECF" w:rsidR="00C3632C" w:rsidRPr="002A687B" w:rsidRDefault="00C3632C" w:rsidP="002A68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E5455"/>
    <w:multiLevelType w:val="hybridMultilevel"/>
    <w:tmpl w:val="102607F2"/>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9684F81"/>
    <w:multiLevelType w:val="hybridMultilevel"/>
    <w:tmpl w:val="929009E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9C717A9"/>
    <w:multiLevelType w:val="hybridMultilevel"/>
    <w:tmpl w:val="5E068E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7A08A5"/>
    <w:multiLevelType w:val="hybridMultilevel"/>
    <w:tmpl w:val="A798FB6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7F3BAA"/>
    <w:multiLevelType w:val="hybridMultilevel"/>
    <w:tmpl w:val="5280489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66563945"/>
    <w:multiLevelType w:val="hybridMultilevel"/>
    <w:tmpl w:val="05060FB6"/>
    <w:lvl w:ilvl="0" w:tplc="2124ADB2">
      <w:start w:val="1"/>
      <w:numFmt w:val="decimal"/>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6" w15:restartNumberingAfterBreak="0">
    <w:nsid w:val="7E817BD3"/>
    <w:multiLevelType w:val="hybridMultilevel"/>
    <w:tmpl w:val="6052890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483346920">
    <w:abstractNumId w:val="2"/>
  </w:num>
  <w:num w:numId="2" w16cid:durableId="1753699915">
    <w:abstractNumId w:val="6"/>
  </w:num>
  <w:num w:numId="3" w16cid:durableId="1121650781">
    <w:abstractNumId w:val="1"/>
  </w:num>
  <w:num w:numId="4" w16cid:durableId="1842234869">
    <w:abstractNumId w:val="4"/>
  </w:num>
  <w:num w:numId="5" w16cid:durableId="703948725">
    <w:abstractNumId w:val="0"/>
  </w:num>
  <w:num w:numId="6" w16cid:durableId="730925539">
    <w:abstractNumId w:val="3"/>
  </w:num>
  <w:num w:numId="7" w16cid:durableId="1568109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A7"/>
    <w:rsid w:val="00024C5D"/>
    <w:rsid w:val="00042C5C"/>
    <w:rsid w:val="00047415"/>
    <w:rsid w:val="00057BBA"/>
    <w:rsid w:val="00067D9A"/>
    <w:rsid w:val="00072766"/>
    <w:rsid w:val="000B0889"/>
    <w:rsid w:val="000E2E27"/>
    <w:rsid w:val="00144D72"/>
    <w:rsid w:val="001451B9"/>
    <w:rsid w:val="00151876"/>
    <w:rsid w:val="00176E6D"/>
    <w:rsid w:val="0018036B"/>
    <w:rsid w:val="001A21F4"/>
    <w:rsid w:val="001A2A2E"/>
    <w:rsid w:val="001B3AF3"/>
    <w:rsid w:val="001C295D"/>
    <w:rsid w:val="001E5854"/>
    <w:rsid w:val="00200534"/>
    <w:rsid w:val="002157C5"/>
    <w:rsid w:val="00215C10"/>
    <w:rsid w:val="002278D7"/>
    <w:rsid w:val="00240608"/>
    <w:rsid w:val="00246EF6"/>
    <w:rsid w:val="00284216"/>
    <w:rsid w:val="00290AF2"/>
    <w:rsid w:val="0029225B"/>
    <w:rsid w:val="002A687B"/>
    <w:rsid w:val="002B3011"/>
    <w:rsid w:val="002E16BC"/>
    <w:rsid w:val="002E5381"/>
    <w:rsid w:val="002F69CF"/>
    <w:rsid w:val="00316EAA"/>
    <w:rsid w:val="003227BC"/>
    <w:rsid w:val="0033664A"/>
    <w:rsid w:val="00340779"/>
    <w:rsid w:val="003545E4"/>
    <w:rsid w:val="00372188"/>
    <w:rsid w:val="003A023D"/>
    <w:rsid w:val="003B37FC"/>
    <w:rsid w:val="003F6B26"/>
    <w:rsid w:val="004035DE"/>
    <w:rsid w:val="0041368C"/>
    <w:rsid w:val="00437EFE"/>
    <w:rsid w:val="00491D11"/>
    <w:rsid w:val="004B27BC"/>
    <w:rsid w:val="004D117D"/>
    <w:rsid w:val="004F153F"/>
    <w:rsid w:val="005507A4"/>
    <w:rsid w:val="00555448"/>
    <w:rsid w:val="00567029"/>
    <w:rsid w:val="00576048"/>
    <w:rsid w:val="0059433D"/>
    <w:rsid w:val="005A1044"/>
    <w:rsid w:val="005A5F06"/>
    <w:rsid w:val="005D143C"/>
    <w:rsid w:val="005E12AF"/>
    <w:rsid w:val="005F133D"/>
    <w:rsid w:val="005F4AC8"/>
    <w:rsid w:val="005F6076"/>
    <w:rsid w:val="006065E1"/>
    <w:rsid w:val="006665F1"/>
    <w:rsid w:val="00675440"/>
    <w:rsid w:val="0068433E"/>
    <w:rsid w:val="006D485B"/>
    <w:rsid w:val="006F21AC"/>
    <w:rsid w:val="00705B69"/>
    <w:rsid w:val="00713846"/>
    <w:rsid w:val="00715AE2"/>
    <w:rsid w:val="00727DC4"/>
    <w:rsid w:val="00737465"/>
    <w:rsid w:val="007605CE"/>
    <w:rsid w:val="00767165"/>
    <w:rsid w:val="00771835"/>
    <w:rsid w:val="007A6145"/>
    <w:rsid w:val="007B6AEC"/>
    <w:rsid w:val="007C0C6E"/>
    <w:rsid w:val="007C119A"/>
    <w:rsid w:val="007D2106"/>
    <w:rsid w:val="007D258E"/>
    <w:rsid w:val="007D27FB"/>
    <w:rsid w:val="00854911"/>
    <w:rsid w:val="00860FCB"/>
    <w:rsid w:val="00883D76"/>
    <w:rsid w:val="008C7A44"/>
    <w:rsid w:val="008D22F8"/>
    <w:rsid w:val="00901680"/>
    <w:rsid w:val="0093106B"/>
    <w:rsid w:val="009334D4"/>
    <w:rsid w:val="009508A3"/>
    <w:rsid w:val="0096421B"/>
    <w:rsid w:val="00986FD1"/>
    <w:rsid w:val="009C3194"/>
    <w:rsid w:val="00A202F1"/>
    <w:rsid w:val="00A619D7"/>
    <w:rsid w:val="00A649A8"/>
    <w:rsid w:val="00A73DB8"/>
    <w:rsid w:val="00A84961"/>
    <w:rsid w:val="00A90977"/>
    <w:rsid w:val="00AD1FBE"/>
    <w:rsid w:val="00B1316A"/>
    <w:rsid w:val="00B230B8"/>
    <w:rsid w:val="00B3331E"/>
    <w:rsid w:val="00B401DA"/>
    <w:rsid w:val="00B46583"/>
    <w:rsid w:val="00B50C67"/>
    <w:rsid w:val="00B5317D"/>
    <w:rsid w:val="00B5625D"/>
    <w:rsid w:val="00B67CB4"/>
    <w:rsid w:val="00BC18A1"/>
    <w:rsid w:val="00BC2F06"/>
    <w:rsid w:val="00BD44E5"/>
    <w:rsid w:val="00BD5AF0"/>
    <w:rsid w:val="00BF739F"/>
    <w:rsid w:val="00C3632C"/>
    <w:rsid w:val="00C75820"/>
    <w:rsid w:val="00C76501"/>
    <w:rsid w:val="00CF59F9"/>
    <w:rsid w:val="00D32043"/>
    <w:rsid w:val="00D37C6C"/>
    <w:rsid w:val="00D607A7"/>
    <w:rsid w:val="00D6235C"/>
    <w:rsid w:val="00DA13B8"/>
    <w:rsid w:val="00DC11B6"/>
    <w:rsid w:val="00DE0907"/>
    <w:rsid w:val="00DF4C0B"/>
    <w:rsid w:val="00E00173"/>
    <w:rsid w:val="00E013B5"/>
    <w:rsid w:val="00E12F2F"/>
    <w:rsid w:val="00E770AB"/>
    <w:rsid w:val="00E857CF"/>
    <w:rsid w:val="00EC60C3"/>
    <w:rsid w:val="00F14C1C"/>
    <w:rsid w:val="00F338D5"/>
    <w:rsid w:val="00F3624A"/>
    <w:rsid w:val="00F81996"/>
    <w:rsid w:val="00FA03DA"/>
    <w:rsid w:val="00FC0864"/>
    <w:rsid w:val="00FC4C88"/>
    <w:rsid w:val="00FD1A18"/>
    <w:rsid w:val="00FD26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6393CD"/>
  <w15:docId w15:val="{6E846A41-CFD5-4CEA-8997-AD012D7C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1680"/>
    <w:pPr>
      <w:jc w:val="both"/>
    </w:pPr>
    <w:rPr>
      <w:rFonts w:ascii="Times New Roman" w:eastAsia="Times New Roman" w:hAnsi="Times New Roman"/>
      <w:color w:val="000000"/>
      <w:kern w:val="28"/>
      <w:sz w:val="24"/>
    </w:rPr>
  </w:style>
  <w:style w:type="paragraph" w:styleId="Virsraksts1">
    <w:name w:val="heading 1"/>
    <w:basedOn w:val="Parasts"/>
    <w:next w:val="Parasts"/>
    <w:link w:val="Virsraksts1Rakstz"/>
    <w:qFormat/>
    <w:rsid w:val="00491D11"/>
    <w:pPr>
      <w:keepNext/>
      <w:tabs>
        <w:tab w:val="left" w:pos="4820"/>
      </w:tabs>
      <w:outlineLvl w:val="0"/>
    </w:pPr>
    <w:rPr>
      <w:color w:val="auto"/>
      <w:kern w:val="0"/>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9433D"/>
    <w:pPr>
      <w:tabs>
        <w:tab w:val="center" w:pos="4513"/>
        <w:tab w:val="right" w:pos="9026"/>
      </w:tabs>
    </w:pPr>
  </w:style>
  <w:style w:type="character" w:customStyle="1" w:styleId="GalveneRakstz">
    <w:name w:val="Galvene Rakstz."/>
    <w:link w:val="Galvene"/>
    <w:uiPriority w:val="99"/>
    <w:rsid w:val="0059433D"/>
    <w:rPr>
      <w:rFonts w:ascii="Times New Roman" w:eastAsia="Times New Roman" w:hAnsi="Times New Roman"/>
      <w:color w:val="000000"/>
      <w:kern w:val="28"/>
    </w:rPr>
  </w:style>
  <w:style w:type="paragraph" w:styleId="Kjene">
    <w:name w:val="footer"/>
    <w:basedOn w:val="Parasts"/>
    <w:link w:val="KjeneRakstz"/>
    <w:uiPriority w:val="99"/>
    <w:unhideWhenUsed/>
    <w:rsid w:val="0059433D"/>
    <w:pPr>
      <w:tabs>
        <w:tab w:val="center" w:pos="4513"/>
        <w:tab w:val="right" w:pos="9026"/>
      </w:tabs>
    </w:pPr>
  </w:style>
  <w:style w:type="character" w:customStyle="1" w:styleId="KjeneRakstz">
    <w:name w:val="Kājene Rakstz."/>
    <w:link w:val="Kjene"/>
    <w:uiPriority w:val="99"/>
    <w:rsid w:val="0059433D"/>
    <w:rPr>
      <w:rFonts w:ascii="Times New Roman" w:eastAsia="Times New Roman" w:hAnsi="Times New Roman"/>
      <w:color w:val="000000"/>
      <w:kern w:val="28"/>
    </w:rPr>
  </w:style>
  <w:style w:type="paragraph" w:styleId="Balonteksts">
    <w:name w:val="Balloon Text"/>
    <w:basedOn w:val="Parasts"/>
    <w:link w:val="BalontekstsRakstz"/>
    <w:uiPriority w:val="99"/>
    <w:semiHidden/>
    <w:unhideWhenUsed/>
    <w:rsid w:val="0059433D"/>
    <w:rPr>
      <w:rFonts w:ascii="Tahoma" w:hAnsi="Tahoma" w:cs="Tahoma"/>
      <w:sz w:val="16"/>
      <w:szCs w:val="16"/>
    </w:rPr>
  </w:style>
  <w:style w:type="character" w:customStyle="1" w:styleId="BalontekstsRakstz">
    <w:name w:val="Balonteksts Rakstz."/>
    <w:link w:val="Balonteksts"/>
    <w:uiPriority w:val="99"/>
    <w:semiHidden/>
    <w:rsid w:val="0059433D"/>
    <w:rPr>
      <w:rFonts w:ascii="Tahoma" w:eastAsia="Times New Roman" w:hAnsi="Tahoma" w:cs="Tahoma"/>
      <w:color w:val="000000"/>
      <w:kern w:val="28"/>
      <w:sz w:val="16"/>
      <w:szCs w:val="16"/>
    </w:rPr>
  </w:style>
  <w:style w:type="paragraph" w:styleId="Bezatstarpm">
    <w:name w:val="No Spacing"/>
    <w:basedOn w:val="Parasts"/>
    <w:uiPriority w:val="1"/>
    <w:qFormat/>
    <w:rsid w:val="00DE0907"/>
    <w:pPr>
      <w:spacing w:before="100" w:beforeAutospacing="1" w:after="100" w:afterAutospacing="1"/>
    </w:pPr>
    <w:rPr>
      <w:rFonts w:eastAsia="Calibri"/>
      <w:color w:val="auto"/>
      <w:kern w:val="0"/>
      <w:szCs w:val="24"/>
    </w:rPr>
  </w:style>
  <w:style w:type="paragraph" w:styleId="Paraststmeklis">
    <w:name w:val="Normal (Web)"/>
    <w:basedOn w:val="Parasts"/>
    <w:uiPriority w:val="99"/>
    <w:semiHidden/>
    <w:unhideWhenUsed/>
    <w:rsid w:val="00DE0907"/>
    <w:pPr>
      <w:spacing w:before="100" w:beforeAutospacing="1" w:after="100" w:afterAutospacing="1"/>
    </w:pPr>
    <w:rPr>
      <w:color w:val="auto"/>
      <w:kern w:val="0"/>
      <w:szCs w:val="24"/>
    </w:rPr>
  </w:style>
  <w:style w:type="character" w:customStyle="1" w:styleId="IvarsPunculis">
    <w:name w:val="Ivars Punculis"/>
    <w:semiHidden/>
    <w:rsid w:val="003227BC"/>
    <w:rPr>
      <w:rFonts w:ascii="Arial" w:hAnsi="Arial" w:cs="Arial"/>
      <w:color w:val="auto"/>
      <w:sz w:val="20"/>
      <w:szCs w:val="20"/>
    </w:rPr>
  </w:style>
  <w:style w:type="paragraph" w:styleId="Pamatteksts2">
    <w:name w:val="Body Text 2"/>
    <w:basedOn w:val="Parasts"/>
    <w:link w:val="Pamatteksts2Rakstz"/>
    <w:rsid w:val="00567029"/>
    <w:pPr>
      <w:jc w:val="right"/>
    </w:pPr>
    <w:rPr>
      <w:rFonts w:ascii="Arial Tilde" w:hAnsi="Arial Tilde"/>
      <w:color w:val="auto"/>
      <w:kern w:val="0"/>
      <w:sz w:val="28"/>
      <w:lang w:val="en-GB"/>
    </w:rPr>
  </w:style>
  <w:style w:type="character" w:customStyle="1" w:styleId="Pamatteksts2Rakstz">
    <w:name w:val="Pamatteksts 2 Rakstz."/>
    <w:link w:val="Pamatteksts2"/>
    <w:rsid w:val="00567029"/>
    <w:rPr>
      <w:rFonts w:ascii="Arial Tilde" w:eastAsia="Times New Roman" w:hAnsi="Arial Tilde"/>
      <w:sz w:val="28"/>
      <w:lang w:val="en-GB"/>
    </w:rPr>
  </w:style>
  <w:style w:type="paragraph" w:styleId="Pamatteksts">
    <w:name w:val="Body Text"/>
    <w:basedOn w:val="Parasts"/>
    <w:link w:val="PamattekstsRakstz"/>
    <w:rsid w:val="00240608"/>
    <w:pPr>
      <w:spacing w:after="120"/>
    </w:pPr>
    <w:rPr>
      <w:color w:val="auto"/>
      <w:kern w:val="0"/>
      <w:lang w:val="en-AU"/>
    </w:rPr>
  </w:style>
  <w:style w:type="character" w:customStyle="1" w:styleId="PamattekstsRakstz">
    <w:name w:val="Pamatteksts Rakstz."/>
    <w:link w:val="Pamatteksts"/>
    <w:rsid w:val="00240608"/>
    <w:rPr>
      <w:rFonts w:ascii="Times New Roman" w:eastAsia="Times New Roman" w:hAnsi="Times New Roman"/>
      <w:sz w:val="24"/>
      <w:lang w:val="en-AU"/>
    </w:rPr>
  </w:style>
  <w:style w:type="character" w:customStyle="1" w:styleId="Virsraksts1Rakstz">
    <w:name w:val="Virsraksts 1 Rakstz."/>
    <w:link w:val="Virsraksts1"/>
    <w:rsid w:val="00491D11"/>
    <w:rPr>
      <w:rFonts w:ascii="Times New Roman" w:eastAsia="Times New Roman" w:hAnsi="Times New Roman"/>
      <w:sz w:val="28"/>
      <w:lang w:eastAsia="en-US"/>
    </w:rPr>
  </w:style>
  <w:style w:type="paragraph" w:styleId="Vresteksts">
    <w:name w:val="footnote text"/>
    <w:basedOn w:val="Parasts"/>
    <w:link w:val="VrestekstsRakstz"/>
    <w:semiHidden/>
    <w:rsid w:val="00491D11"/>
    <w:rPr>
      <w:color w:val="auto"/>
      <w:kern w:val="0"/>
    </w:rPr>
  </w:style>
  <w:style w:type="character" w:customStyle="1" w:styleId="VrestekstsRakstz">
    <w:name w:val="Vēres teksts Rakstz."/>
    <w:link w:val="Vresteksts"/>
    <w:semiHidden/>
    <w:rsid w:val="00491D11"/>
    <w:rPr>
      <w:rFonts w:ascii="Times New Roman" w:eastAsia="Times New Roman" w:hAnsi="Times New Roman"/>
    </w:rPr>
  </w:style>
  <w:style w:type="character" w:styleId="Vresatsauce">
    <w:name w:val="footnote reference"/>
    <w:semiHidden/>
    <w:rsid w:val="00491D11"/>
    <w:rPr>
      <w:vertAlign w:val="superscript"/>
    </w:rPr>
  </w:style>
  <w:style w:type="paragraph" w:styleId="Pamatteksts3">
    <w:name w:val="Body Text 3"/>
    <w:basedOn w:val="Parasts"/>
    <w:link w:val="Pamatteksts3Rakstz"/>
    <w:uiPriority w:val="99"/>
    <w:semiHidden/>
    <w:unhideWhenUsed/>
    <w:rsid w:val="00491D11"/>
    <w:pPr>
      <w:spacing w:after="120"/>
    </w:pPr>
    <w:rPr>
      <w:color w:val="auto"/>
      <w:kern w:val="0"/>
      <w:sz w:val="16"/>
      <w:szCs w:val="16"/>
    </w:rPr>
  </w:style>
  <w:style w:type="character" w:customStyle="1" w:styleId="Pamatteksts3Rakstz">
    <w:name w:val="Pamatteksts 3 Rakstz."/>
    <w:link w:val="Pamatteksts3"/>
    <w:uiPriority w:val="99"/>
    <w:semiHidden/>
    <w:rsid w:val="00491D11"/>
    <w:rPr>
      <w:rFonts w:ascii="Times New Roman" w:eastAsia="Times New Roman" w:hAnsi="Times New Roman"/>
      <w:sz w:val="16"/>
      <w:szCs w:val="16"/>
    </w:rPr>
  </w:style>
  <w:style w:type="character" w:styleId="Hipersaite">
    <w:name w:val="Hyperlink"/>
    <w:uiPriority w:val="99"/>
    <w:unhideWhenUsed/>
    <w:rsid w:val="00C76501"/>
    <w:rPr>
      <w:color w:val="0000FF"/>
      <w:u w:val="single"/>
    </w:rPr>
  </w:style>
  <w:style w:type="table" w:styleId="Reatabula">
    <w:name w:val="Table Grid"/>
    <w:basedOn w:val="Parastatabula"/>
    <w:uiPriority w:val="59"/>
    <w:rsid w:val="00180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gaia">
    <w:name w:val="Grid Table Light"/>
    <w:basedOn w:val="Parastatabula"/>
    <w:uiPriority w:val="40"/>
    <w:rsid w:val="001803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s12ptBcentrets">
    <w:name w:val="Normas 12pt. B centrets"/>
    <w:basedOn w:val="Parasts"/>
    <w:link w:val="Normas12ptBcentretsChar"/>
    <w:qFormat/>
    <w:rsid w:val="00B1316A"/>
    <w:pPr>
      <w:jc w:val="center"/>
    </w:pPr>
    <w:rPr>
      <w:b/>
      <w:szCs w:val="24"/>
      <w:lang w:val="en-AU"/>
    </w:rPr>
  </w:style>
  <w:style w:type="character" w:customStyle="1" w:styleId="Normas12ptBcentretsChar">
    <w:name w:val="Normas 12pt. B centrets Char"/>
    <w:basedOn w:val="Noklusjumarindkopasfonts"/>
    <w:link w:val="Normas12ptBcentrets"/>
    <w:rsid w:val="00B1316A"/>
    <w:rPr>
      <w:rFonts w:ascii="Times New Roman" w:eastAsia="Times New Roman" w:hAnsi="Times New Roman"/>
      <w:b/>
      <w:color w:val="000000"/>
      <w:kern w:val="28"/>
      <w:sz w:val="24"/>
      <w:szCs w:val="24"/>
      <w:lang w:val="en-AU"/>
    </w:rPr>
  </w:style>
  <w:style w:type="character" w:styleId="Grmatasnosaukums">
    <w:name w:val="Book Title"/>
    <w:basedOn w:val="PamattekstsRakstz"/>
    <w:uiPriority w:val="33"/>
    <w:qFormat/>
    <w:rsid w:val="00057BBA"/>
    <w:rPr>
      <w:rFonts w:ascii="Times New Roman" w:eastAsia="Times New Roman" w:hAnsi="Times New Roman"/>
      <w:b w:val="0"/>
      <w:bCs/>
      <w:i/>
      <w:iCs/>
      <w:spacing w:val="5"/>
      <w:sz w:val="20"/>
      <w:lang w:val="en-AU"/>
    </w:rPr>
  </w:style>
  <w:style w:type="paragraph" w:styleId="Sarakstarindkopa">
    <w:name w:val="List Paragraph"/>
    <w:basedOn w:val="Parasts"/>
    <w:uiPriority w:val="34"/>
    <w:qFormat/>
    <w:rsid w:val="001C295D"/>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0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lobalproject.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marupe.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1AD98-8FEB-4545-9A14-4EF1C283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1829</Words>
  <Characters>1043</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2867</CharactersWithSpaces>
  <SharedDoc>false</SharedDoc>
  <HLinks>
    <vt:vector size="6" baseType="variant">
      <vt:variant>
        <vt:i4>7405571</vt:i4>
      </vt:variant>
      <vt:variant>
        <vt:i4>0</vt:i4>
      </vt:variant>
      <vt:variant>
        <vt:i4>0</vt:i4>
      </vt:variant>
      <vt:variant>
        <vt:i4>5</vt:i4>
      </vt:variant>
      <vt:variant>
        <vt:lpwstr>mailto:pirmais@lrvk.gov.lv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Sintija Aispure</cp:lastModifiedBy>
  <cp:revision>16</cp:revision>
  <cp:lastPrinted>2012-10-12T08:24:00Z</cp:lastPrinted>
  <dcterms:created xsi:type="dcterms:W3CDTF">2021-03-20T15:45:00Z</dcterms:created>
  <dcterms:modified xsi:type="dcterms:W3CDTF">2023-11-13T07:12:00Z</dcterms:modified>
</cp:coreProperties>
</file>