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75" w:rsidRDefault="00613E75" w:rsidP="00613E75">
      <w:pPr>
        <w:spacing w:after="0" w:line="240" w:lineRule="auto"/>
        <w:jc w:val="right"/>
        <w:rPr>
          <w:rFonts w:ascii="Times New Roman" w:hAnsi="Times New Roman" w:cs="Times New Roman"/>
          <w:i/>
        </w:rPr>
      </w:pPr>
    </w:p>
    <w:p w:rsidR="00613E75" w:rsidRDefault="00613E75" w:rsidP="00613E75">
      <w:pPr>
        <w:spacing w:after="0" w:line="240" w:lineRule="auto"/>
        <w:jc w:val="right"/>
        <w:rPr>
          <w:rFonts w:ascii="Times New Roman" w:hAnsi="Times New Roman" w:cs="Times New Roman"/>
          <w:i/>
        </w:rPr>
      </w:pPr>
      <w:r w:rsidRPr="00CA18E5">
        <w:rPr>
          <w:rFonts w:ascii="Times New Roman" w:hAnsi="Times New Roman" w:cs="Times New Roman"/>
          <w:i/>
        </w:rPr>
        <w:t xml:space="preserve">Nolikuma ideju konkursam </w:t>
      </w:r>
    </w:p>
    <w:p w:rsidR="00613E75" w:rsidRPr="00CA18E5" w:rsidRDefault="00613E75" w:rsidP="00613E75">
      <w:pPr>
        <w:spacing w:after="0" w:line="240" w:lineRule="auto"/>
        <w:jc w:val="right"/>
        <w:rPr>
          <w:rFonts w:ascii="Times New Roman" w:hAnsi="Times New Roman" w:cs="Times New Roman"/>
          <w:i/>
        </w:rPr>
      </w:pPr>
      <w:r w:rsidRPr="00FF346B">
        <w:rPr>
          <w:rFonts w:ascii="Times New Roman" w:hAnsi="Times New Roman" w:cs="Times New Roman"/>
          <w:lang w:eastAsia="lv-LV"/>
        </w:rPr>
        <w:t>„</w:t>
      </w:r>
      <w:r w:rsidRPr="00CA18E5">
        <w:rPr>
          <w:rFonts w:ascii="Times New Roman" w:hAnsi="Times New Roman" w:cs="Times New Roman"/>
          <w:i/>
        </w:rPr>
        <w:t>Mārupes novada talismans”</w:t>
      </w:r>
    </w:p>
    <w:p w:rsidR="00613E75" w:rsidRPr="00CA18E5" w:rsidRDefault="00613E75" w:rsidP="00613E75">
      <w:pPr>
        <w:tabs>
          <w:tab w:val="left" w:pos="3544"/>
        </w:tabs>
        <w:spacing w:after="0" w:line="240" w:lineRule="auto"/>
        <w:jc w:val="right"/>
        <w:rPr>
          <w:rFonts w:ascii="Times New Roman" w:hAnsi="Times New Roman" w:cs="Times New Roman"/>
          <w:i/>
        </w:rPr>
      </w:pPr>
      <w:r w:rsidRPr="00CA18E5">
        <w:rPr>
          <w:rFonts w:ascii="Times New Roman" w:hAnsi="Times New Roman" w:cs="Times New Roman"/>
          <w:i/>
        </w:rPr>
        <w:t>3. pielikums</w:t>
      </w:r>
    </w:p>
    <w:p w:rsidR="00613E75" w:rsidRPr="00CA18E5" w:rsidRDefault="00613E75" w:rsidP="00613E75">
      <w:pPr>
        <w:spacing w:after="0" w:line="240" w:lineRule="auto"/>
        <w:jc w:val="center"/>
        <w:rPr>
          <w:rFonts w:ascii="Times New Roman" w:hAnsi="Times New Roman" w:cs="Times New Roman"/>
          <w:b/>
        </w:rPr>
      </w:pPr>
      <w:r w:rsidRPr="00CA18E5">
        <w:rPr>
          <w:rFonts w:ascii="Times New Roman" w:hAnsi="Times New Roman" w:cs="Times New Roman"/>
          <w:b/>
        </w:rPr>
        <w:t>Licences līgums Nr.______</w:t>
      </w:r>
    </w:p>
    <w:p w:rsidR="00613E75" w:rsidRPr="00CA18E5" w:rsidRDefault="00613E75" w:rsidP="00613E75">
      <w:pPr>
        <w:spacing w:after="0" w:line="240" w:lineRule="auto"/>
        <w:jc w:val="both"/>
        <w:rPr>
          <w:rFonts w:ascii="Times New Roman" w:hAnsi="Times New Roman" w:cs="Times New Roman"/>
        </w:rPr>
      </w:pPr>
      <w:r w:rsidRPr="00CA18E5">
        <w:rPr>
          <w:rFonts w:ascii="Times New Roman" w:hAnsi="Times New Roman" w:cs="Times New Roman"/>
        </w:rPr>
        <w:t xml:space="preserve">Mārupē, </w:t>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t>2018.gada ____________</w:t>
      </w:r>
    </w:p>
    <w:p w:rsidR="00613E75" w:rsidRPr="00CA18E5" w:rsidRDefault="00613E75" w:rsidP="00613E75">
      <w:pPr>
        <w:spacing w:after="0" w:line="240" w:lineRule="auto"/>
        <w:jc w:val="both"/>
        <w:rPr>
          <w:rFonts w:ascii="Times New Roman" w:hAnsi="Times New Roman" w:cs="Times New Roman"/>
        </w:rPr>
      </w:pPr>
    </w:p>
    <w:p w:rsidR="00613E75" w:rsidRPr="00CA18E5" w:rsidRDefault="00613E75" w:rsidP="00613E75">
      <w:pPr>
        <w:spacing w:after="0" w:line="240" w:lineRule="auto"/>
        <w:jc w:val="both"/>
        <w:rPr>
          <w:rFonts w:ascii="Times New Roman" w:hAnsi="Times New Roman" w:cs="Times New Roman"/>
        </w:rPr>
      </w:pPr>
      <w:r w:rsidRPr="00CA18E5">
        <w:rPr>
          <w:rFonts w:ascii="Times New Roman" w:hAnsi="Times New Roman" w:cs="Times New Roman"/>
        </w:rPr>
        <w:tab/>
      </w:r>
      <w:r w:rsidRPr="00CA18E5">
        <w:rPr>
          <w:rFonts w:ascii="Times New Roman" w:hAnsi="Times New Roman" w:cs="Times New Roman"/>
          <w:b/>
        </w:rPr>
        <w:t xml:space="preserve">Mārupes novada </w:t>
      </w:r>
      <w:r>
        <w:rPr>
          <w:rFonts w:ascii="Times New Roman" w:hAnsi="Times New Roman" w:cs="Times New Roman"/>
          <w:b/>
        </w:rPr>
        <w:t>d</w:t>
      </w:r>
      <w:r w:rsidRPr="00CA18E5">
        <w:rPr>
          <w:rFonts w:ascii="Times New Roman" w:hAnsi="Times New Roman" w:cs="Times New Roman"/>
          <w:b/>
        </w:rPr>
        <w:t>ome</w:t>
      </w:r>
      <w:r w:rsidRPr="00CA18E5">
        <w:rPr>
          <w:rFonts w:ascii="Times New Roman" w:hAnsi="Times New Roman" w:cs="Times New Roman"/>
        </w:rPr>
        <w:t>, turpmāk saukta par Pasūtītāju, izpilddirektora _________________ personā, kurš darbojas uz Mārupes novada pašvaldības nolikuma pamata, no vienas puses, un</w:t>
      </w:r>
    </w:p>
    <w:p w:rsidR="00613E75" w:rsidRPr="00CA18E5" w:rsidRDefault="00613E75" w:rsidP="00613E75">
      <w:pPr>
        <w:spacing w:after="0" w:line="240" w:lineRule="auto"/>
        <w:jc w:val="both"/>
        <w:rPr>
          <w:rFonts w:ascii="Times New Roman" w:hAnsi="Times New Roman" w:cs="Times New Roman"/>
        </w:rPr>
      </w:pPr>
      <w:r w:rsidRPr="00CA18E5">
        <w:rPr>
          <w:rFonts w:ascii="Times New Roman" w:hAnsi="Times New Roman" w:cs="Times New Roman"/>
        </w:rPr>
        <w:tab/>
      </w:r>
      <w:r w:rsidRPr="00CA18E5">
        <w:rPr>
          <w:rFonts w:ascii="Times New Roman" w:hAnsi="Times New Roman" w:cs="Times New Roman"/>
          <w:b/>
        </w:rPr>
        <w:t>________________</w:t>
      </w:r>
      <w:r w:rsidRPr="00CA18E5">
        <w:rPr>
          <w:rFonts w:ascii="Times New Roman" w:hAnsi="Times New Roman" w:cs="Times New Roman"/>
        </w:rPr>
        <w:t>, p.k. __________________, turpmāk saukta Autors, no otras puses, noslēdz šo licences līgumu par sekojošo:</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Autors ir izstrādājis Mārupes novada raksturojošu personificētu tēlu – talismanu, talismana tērpa izveidošanai, kas būtu pielietojams un izmantojams Mārupes novada atspoguļošanai publiskajos pasākumos ar šādu raksturojumu: _______________ (turpmāk tekstā – Talismans)</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Autors nodod Pasūtītajam licenci kā vienīgajam subjektam ar izņēmuma tiesībām uz Talismanu visa veida izmantošanai pēc saviem ieskatiem Latvijas Republikā un ārzemēs.</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 xml:space="preserve">Pasūtītājs samaksā Autoram balvu </w:t>
      </w:r>
      <w:r w:rsidRPr="00CA18E5">
        <w:rPr>
          <w:rFonts w:ascii="Times New Roman" w:hAnsi="Times New Roman" w:cs="Times New Roman"/>
          <w:b/>
        </w:rPr>
        <w:t>______________ EUR</w:t>
      </w:r>
      <w:r w:rsidRPr="00CA18E5">
        <w:rPr>
          <w:rFonts w:ascii="Times New Roman" w:hAnsi="Times New Roman" w:cs="Times New Roman"/>
        </w:rPr>
        <w:t xml:space="preserve"> (__) pēc nodokļu nomaksas 10 (desmit) darba dienu laikā no šī līguma noslēgšanas dienas.</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Pasūtītājs papildus šī līguma 3. punktā norādītajai summai maksā atbilstošu nodokli Latvijas Republikas normatīvajos aktos noteiktajā apmērā, atkarībā no nodokļu maksātāja, ieskaitot to balvas kopsummā vai nomaksājot to patstāvīgi.</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Autors garantē, ka Talismans ir paša autora darbs.</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Autors garantē, ka Līguma 2. punktā minētās tiesības viņš nav nodevis citai fiziskai vai juridiskai personai un ka sakarā ar Talismanu viņam nav saistību ar kādu trešo pusi, kā arī atsakās no tiesībām prasīt autortiesību objekta atsaukšanu. Autors apņemas Talismanu nenodot trešajām personām ar jebkāda veida licencēm vai bez. Pretējā gadījumā Autors sedz visus Pasūtītajam radušos zaudējumus atbilstoši Pasūtītāja veiktajiem zaudējumu aprēķiniem.</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Šī Līguma izpildes gaitā radušos strīdus puses risina Latvijas Republikā spēkā esošās likumdošanas kārtībā.</w:t>
      </w:r>
      <w:smartTag w:uri="schemas-tilde-lv/tildestengine" w:element="veidnes">
        <w:smartTagPr>
          <w:attr w:name="id" w:val="-1"/>
          <w:attr w:name="baseform" w:val="Līgums"/>
          <w:attr w:name="text" w:val="Līgums "/>
        </w:smartTagPr>
      </w:smartTag>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 xml:space="preserve">Līgums stājas spēkā ar tā parakstīšanas brīdi un tiek noslēgts uz 99 (deviņdesmit deviņiem) gadiem. </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Šis Līgums ir saistošs abu pušu tiesību un saistību pārņēmējiem, ieskaitot likumiskos, testamentāros un/vai līgumiskos mantiniekus.</w:t>
      </w:r>
    </w:p>
    <w:p w:rsidR="00613E75" w:rsidRPr="00CA18E5" w:rsidRDefault="00613E75" w:rsidP="00613E75">
      <w:pPr>
        <w:pStyle w:val="ListParagraph"/>
        <w:numPr>
          <w:ilvl w:val="0"/>
          <w:numId w:val="1"/>
        </w:numPr>
        <w:spacing w:after="0" w:line="240" w:lineRule="auto"/>
        <w:ind w:left="0" w:firstLine="0"/>
        <w:jc w:val="both"/>
        <w:rPr>
          <w:rFonts w:ascii="Times New Roman" w:hAnsi="Times New Roman" w:cs="Times New Roman"/>
        </w:rPr>
      </w:pPr>
      <w:r w:rsidRPr="00CA18E5">
        <w:rPr>
          <w:rFonts w:ascii="Times New Roman" w:hAnsi="Times New Roman" w:cs="Times New Roman"/>
        </w:rPr>
        <w:t>Pušu juridiskās adreses:</w:t>
      </w:r>
    </w:p>
    <w:p w:rsidR="00613E75" w:rsidRPr="00CA18E5" w:rsidRDefault="00613E75" w:rsidP="00613E75">
      <w:pPr>
        <w:spacing w:after="0" w:line="240" w:lineRule="auto"/>
        <w:jc w:val="both"/>
        <w:rPr>
          <w:rFonts w:ascii="Times New Roman" w:hAnsi="Times New Roman" w:cs="Times New Roman"/>
        </w:rPr>
      </w:pPr>
    </w:p>
    <w:p w:rsidR="00613E75" w:rsidRPr="00CA18E5" w:rsidRDefault="00613E75" w:rsidP="00613E75">
      <w:pPr>
        <w:spacing w:after="0" w:line="240" w:lineRule="auto"/>
        <w:rPr>
          <w:rFonts w:ascii="Times New Roman" w:hAnsi="Times New Roman" w:cs="Times New Roman"/>
          <w:b/>
        </w:rPr>
      </w:pPr>
      <w:r w:rsidRPr="00CA18E5">
        <w:rPr>
          <w:rFonts w:ascii="Times New Roman" w:hAnsi="Times New Roman" w:cs="Times New Roman"/>
          <w:b/>
        </w:rPr>
        <w:t>Pasūtītājs</w:t>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b/>
        </w:rPr>
        <w:t>Autors</w:t>
      </w:r>
    </w:p>
    <w:p w:rsidR="00613E75" w:rsidRPr="00CA18E5" w:rsidRDefault="00613E75" w:rsidP="00613E75">
      <w:pPr>
        <w:spacing w:after="0" w:line="240" w:lineRule="auto"/>
        <w:rPr>
          <w:rFonts w:ascii="Times New Roman" w:hAnsi="Times New Roman" w:cs="Times New Roman"/>
        </w:rPr>
      </w:pPr>
      <w:r w:rsidRPr="00CA18E5">
        <w:rPr>
          <w:rFonts w:ascii="Times New Roman" w:hAnsi="Times New Roman" w:cs="Times New Roman"/>
        </w:rPr>
        <w:t>Mārupes novada dome</w:t>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p>
    <w:p w:rsidR="00613E75" w:rsidRPr="00CA18E5" w:rsidRDefault="00613E75" w:rsidP="00613E75">
      <w:pPr>
        <w:spacing w:after="0" w:line="240" w:lineRule="auto"/>
        <w:rPr>
          <w:rFonts w:ascii="Times New Roman" w:hAnsi="Times New Roman" w:cs="Times New Roman"/>
        </w:rPr>
      </w:pPr>
      <w:r w:rsidRPr="00CA18E5">
        <w:rPr>
          <w:rFonts w:ascii="Times New Roman" w:hAnsi="Times New Roman" w:cs="Times New Roman"/>
        </w:rPr>
        <w:t>Reģ.Nr.90000012827</w:t>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p>
    <w:p w:rsidR="00613E75" w:rsidRPr="00CA18E5" w:rsidRDefault="00613E75" w:rsidP="00613E75">
      <w:pPr>
        <w:spacing w:after="0" w:line="240" w:lineRule="auto"/>
        <w:rPr>
          <w:rFonts w:ascii="Times New Roman" w:hAnsi="Times New Roman" w:cs="Times New Roman"/>
        </w:rPr>
      </w:pPr>
      <w:r w:rsidRPr="00CA18E5">
        <w:rPr>
          <w:rFonts w:ascii="Times New Roman" w:hAnsi="Times New Roman" w:cs="Times New Roman"/>
        </w:rPr>
        <w:t>Daugavas iela 29, Mārupe</w:t>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t xml:space="preserve"> </w:t>
      </w:r>
    </w:p>
    <w:p w:rsidR="00613E75" w:rsidRPr="00CA18E5" w:rsidRDefault="00613E75" w:rsidP="00613E75">
      <w:pPr>
        <w:spacing w:after="0" w:line="240" w:lineRule="auto"/>
        <w:rPr>
          <w:rFonts w:ascii="Times New Roman" w:hAnsi="Times New Roman" w:cs="Times New Roman"/>
        </w:rPr>
      </w:pPr>
      <w:r w:rsidRPr="00CA18E5">
        <w:rPr>
          <w:rFonts w:ascii="Times New Roman" w:hAnsi="Times New Roman" w:cs="Times New Roman"/>
        </w:rPr>
        <w:t>Mārupes novads, LV-2167</w:t>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p>
    <w:p w:rsidR="00613E75" w:rsidRPr="00CA18E5" w:rsidRDefault="00613E75" w:rsidP="00613E75">
      <w:pPr>
        <w:spacing w:after="0" w:line="240" w:lineRule="auto"/>
        <w:rPr>
          <w:rFonts w:ascii="Times New Roman" w:hAnsi="Times New Roman" w:cs="Times New Roman"/>
        </w:rPr>
      </w:pPr>
      <w:r w:rsidRPr="00CA18E5">
        <w:rPr>
          <w:rFonts w:ascii="Times New Roman" w:hAnsi="Times New Roman" w:cs="Times New Roman"/>
        </w:rPr>
        <w:t>_________________________</w:t>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t>_________________________</w:t>
      </w:r>
    </w:p>
    <w:p w:rsidR="00613E75" w:rsidRPr="00CA18E5" w:rsidRDefault="00613E75" w:rsidP="00613E75">
      <w:pPr>
        <w:spacing w:after="0" w:line="240" w:lineRule="auto"/>
        <w:rPr>
          <w:rFonts w:ascii="Times New Roman" w:hAnsi="Times New Roman" w:cs="Times New Roman"/>
        </w:rPr>
      </w:pPr>
      <w:r w:rsidRPr="00CA18E5">
        <w:rPr>
          <w:rFonts w:ascii="Times New Roman" w:hAnsi="Times New Roman" w:cs="Times New Roman"/>
        </w:rPr>
        <w:t>/</w:t>
      </w:r>
      <w:r w:rsidRPr="00CA18E5">
        <w:rPr>
          <w:rFonts w:ascii="Times New Roman" w:hAnsi="Times New Roman" w:cs="Times New Roman"/>
        </w:rPr>
        <w:tab/>
      </w:r>
      <w:r w:rsidRPr="00CA18E5">
        <w:rPr>
          <w:rFonts w:ascii="Times New Roman" w:hAnsi="Times New Roman" w:cs="Times New Roman"/>
        </w:rPr>
        <w:tab/>
        <w:t xml:space="preserve"> /</w:t>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r>
      <w:r w:rsidRPr="00CA18E5">
        <w:rPr>
          <w:rFonts w:ascii="Times New Roman" w:hAnsi="Times New Roman" w:cs="Times New Roman"/>
        </w:rPr>
        <w:tab/>
        <w:t xml:space="preserve">/ </w:t>
      </w:r>
      <w:r w:rsidRPr="00CA18E5">
        <w:rPr>
          <w:rFonts w:ascii="Times New Roman" w:hAnsi="Times New Roman" w:cs="Times New Roman"/>
        </w:rPr>
        <w:tab/>
      </w:r>
      <w:r w:rsidRPr="00CA18E5">
        <w:rPr>
          <w:rFonts w:ascii="Times New Roman" w:hAnsi="Times New Roman" w:cs="Times New Roman"/>
        </w:rPr>
        <w:tab/>
        <w:t>/</w:t>
      </w:r>
    </w:p>
    <w:p w:rsidR="00613E75" w:rsidRPr="00CA18E5" w:rsidRDefault="00613E75" w:rsidP="00613E75">
      <w:pPr>
        <w:tabs>
          <w:tab w:val="left" w:pos="3828"/>
        </w:tabs>
        <w:spacing w:after="0" w:line="240" w:lineRule="auto"/>
        <w:rPr>
          <w:rFonts w:ascii="Times New Roman" w:hAnsi="Times New Roman" w:cs="Times New Roman"/>
        </w:rPr>
      </w:pPr>
    </w:p>
    <w:p w:rsidR="00613E75" w:rsidRPr="00CA18E5" w:rsidRDefault="00613E75" w:rsidP="00613E75">
      <w:pPr>
        <w:spacing w:after="0" w:line="240" w:lineRule="auto"/>
        <w:rPr>
          <w:rFonts w:ascii="Times New Roman" w:hAnsi="Times New Roman" w:cs="Times New Roman"/>
        </w:rPr>
      </w:pPr>
    </w:p>
    <w:p w:rsidR="00995D55" w:rsidRDefault="00995D55">
      <w:bookmarkStart w:id="0" w:name="_GoBack"/>
      <w:bookmarkEnd w:id="0"/>
    </w:p>
    <w:sectPr w:rsidR="00995D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44EA1"/>
    <w:multiLevelType w:val="hybridMultilevel"/>
    <w:tmpl w:val="CDF6E3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75"/>
    <w:rsid w:val="00613E75"/>
    <w:rsid w:val="00995D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A258BE3-F1FE-4874-A785-5B809F6F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13E75"/>
    <w:pPr>
      <w:spacing w:line="252" w:lineRule="auto"/>
      <w:ind w:left="720"/>
      <w:contextualSpacing/>
    </w:pPr>
    <w:rPr>
      <w:rFonts w:ascii="Calibri" w:hAnsi="Calibri" w:cs="Calibri"/>
    </w:rPr>
  </w:style>
  <w:style w:type="character" w:customStyle="1" w:styleId="ListParagraphChar">
    <w:name w:val="List Paragraph Char"/>
    <w:link w:val="ListParagraph"/>
    <w:uiPriority w:val="34"/>
    <w:locked/>
    <w:rsid w:val="00613E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1471</Words>
  <Characters>840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 UB. Berzina</dc:creator>
  <cp:keywords/>
  <dc:description/>
  <cp:lastModifiedBy>Uva UB. Berzina</cp:lastModifiedBy>
  <cp:revision>1</cp:revision>
  <dcterms:created xsi:type="dcterms:W3CDTF">2018-09-27T07:42:00Z</dcterms:created>
  <dcterms:modified xsi:type="dcterms:W3CDTF">2018-09-27T07:42:00Z</dcterms:modified>
</cp:coreProperties>
</file>