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F3" w:rsidRDefault="007719F3" w:rsidP="007719F3">
      <w:pPr>
        <w:pStyle w:val="Title"/>
        <w:spacing w:after="0"/>
      </w:pPr>
      <w:r>
        <w:t>LĒMUMS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7719F3" w:rsidTr="009D09F9">
        <w:tc>
          <w:tcPr>
            <w:tcW w:w="9356" w:type="dxa"/>
          </w:tcPr>
          <w:p w:rsidR="007719F3" w:rsidRDefault="007719F3" w:rsidP="00531AB9">
            <w:pPr>
              <w:ind w:left="-108"/>
            </w:pPr>
            <w:r>
              <w:t xml:space="preserve">Paziņojuma publicēšanas datums </w:t>
            </w:r>
            <w:r w:rsidR="00531AB9">
              <w:t>29</w:t>
            </w:r>
            <w:r w:rsidR="00485A62">
              <w:t>.</w:t>
            </w:r>
            <w:r w:rsidR="00531AB9">
              <w:t>10</w:t>
            </w:r>
            <w:r>
              <w:t>.201</w:t>
            </w:r>
            <w:r w:rsidR="005A71D4">
              <w:t>8</w:t>
            </w:r>
            <w:r>
              <w:t>.</w:t>
            </w:r>
          </w:p>
        </w:tc>
      </w:tr>
    </w:tbl>
    <w:p w:rsidR="007719F3" w:rsidRDefault="007719F3" w:rsidP="007719F3">
      <w:pPr>
        <w:spacing w:after="360"/>
      </w:pPr>
      <w:r w:rsidRPr="00516337">
        <w:t>www.</w:t>
      </w:r>
      <w:r>
        <w:t>marupe</w:t>
      </w:r>
      <w:r w:rsidRPr="00516337">
        <w:t>.lv</w:t>
      </w:r>
      <w:r>
        <w:t xml:space="preserve"> </w:t>
      </w:r>
      <w:r w:rsidR="001E3D43">
        <w:t>–</w:t>
      </w:r>
      <w:r>
        <w:t xml:space="preserve"> sadaļā Publiskie iepirkumi</w:t>
      </w:r>
    </w:p>
    <w:p w:rsidR="007719F3" w:rsidRDefault="007719F3" w:rsidP="00681918">
      <w:pPr>
        <w:pStyle w:val="Boldi"/>
        <w:spacing w:before="120"/>
      </w:pPr>
      <w:r w:rsidRPr="00823A9B">
        <w:t>Identifikācijas</w:t>
      </w:r>
      <w:r>
        <w:t xml:space="preserve"> </w:t>
      </w:r>
      <w:r w:rsidRPr="00B54E00">
        <w:t>numurs</w:t>
      </w:r>
      <w:r>
        <w:t>:</w:t>
      </w:r>
    </w:p>
    <w:p w:rsidR="007719F3" w:rsidRDefault="007719F3" w:rsidP="00681918">
      <w:pPr>
        <w:spacing w:before="120" w:after="120"/>
        <w:rPr>
          <w:bCs/>
        </w:rPr>
      </w:pPr>
      <w:r>
        <w:rPr>
          <w:bCs/>
        </w:rPr>
        <w:t>MND </w:t>
      </w:r>
      <w:r w:rsidR="00836CE6">
        <w:rPr>
          <w:bCs/>
        </w:rPr>
        <w:t>201</w:t>
      </w:r>
      <w:r w:rsidR="005A71D4">
        <w:rPr>
          <w:bCs/>
        </w:rPr>
        <w:t>8</w:t>
      </w:r>
      <w:r w:rsidR="009436D1">
        <w:rPr>
          <w:bCs/>
        </w:rPr>
        <w:t>/</w:t>
      </w:r>
      <w:r w:rsidR="00531AB9">
        <w:rPr>
          <w:bCs/>
        </w:rPr>
        <w:t>60</w:t>
      </w:r>
    </w:p>
    <w:p w:rsidR="007719F3" w:rsidRDefault="007719F3" w:rsidP="006A3B5A">
      <w:pPr>
        <w:pStyle w:val="Boldi"/>
        <w:spacing w:before="120" w:after="120"/>
        <w:rPr>
          <w:lang w:val="lv-LV"/>
        </w:rPr>
      </w:pPr>
      <w:r w:rsidRPr="007719F3">
        <w:t>CPV KODS:</w:t>
      </w:r>
    </w:p>
    <w:p w:rsidR="00C17C03" w:rsidRPr="00531AB9" w:rsidRDefault="00531AB9" w:rsidP="006A3B5A">
      <w:pPr>
        <w:pStyle w:val="Boldi"/>
        <w:spacing w:before="120" w:after="120"/>
        <w:rPr>
          <w:b w:val="0"/>
          <w:bCs/>
        </w:rPr>
      </w:pPr>
      <w:r w:rsidRPr="00531AB9">
        <w:rPr>
          <w:b w:val="0"/>
          <w:bCs/>
        </w:rPr>
        <w:t>44212321-5 </w:t>
      </w:r>
      <w:r w:rsidRPr="00531AB9">
        <w:rPr>
          <w:b w:val="0"/>
          <w:bCs/>
          <w:shd w:val="clear" w:color="auto" w:fill="FFFFFF"/>
        </w:rPr>
        <w:t>(Autobusu pieturvietu nojume), 44423400-5 (</w:t>
      </w:r>
      <w:r w:rsidRPr="00531AB9">
        <w:rPr>
          <w:b w:val="0"/>
          <w:bCs/>
        </w:rPr>
        <w:t>Zīmes un saistītie priekšmeti)</w:t>
      </w:r>
    </w:p>
    <w:p w:rsidR="007719F3" w:rsidRDefault="007719F3" w:rsidP="006A3B5A">
      <w:pPr>
        <w:pStyle w:val="Boldi"/>
        <w:spacing w:before="120" w:after="120"/>
      </w:pPr>
      <w:r>
        <w:t>Iepirkuma nosaukums:</w:t>
      </w:r>
    </w:p>
    <w:p w:rsidR="00C17C03" w:rsidRPr="00531AB9" w:rsidRDefault="00531AB9" w:rsidP="00D155D3">
      <w:pPr>
        <w:pStyle w:val="Boldi"/>
        <w:spacing w:before="120"/>
        <w:rPr>
          <w:b w:val="0"/>
          <w:bCs/>
        </w:rPr>
      </w:pPr>
      <w:r w:rsidRPr="00531AB9">
        <w:rPr>
          <w:b w:val="0"/>
          <w:bCs/>
        </w:rPr>
        <w:t>Labiekārtojuma elementu izgatavošana un uzstādīšana Mārupes novadā</w:t>
      </w:r>
      <w:r w:rsidR="00C17C03" w:rsidRPr="00531AB9">
        <w:rPr>
          <w:b w:val="0"/>
          <w:bCs/>
        </w:rPr>
        <w:t xml:space="preserve"> </w:t>
      </w:r>
    </w:p>
    <w:p w:rsidR="007719F3" w:rsidRDefault="007719F3" w:rsidP="00D155D3">
      <w:pPr>
        <w:pStyle w:val="Boldi"/>
        <w:spacing w:before="120"/>
      </w:pPr>
      <w:r>
        <w:t>Iepirkuma veids:</w:t>
      </w:r>
    </w:p>
    <w:p w:rsidR="007719F3" w:rsidRDefault="00C17C03" w:rsidP="00681918">
      <w:pPr>
        <w:spacing w:before="120" w:after="120"/>
      </w:pPr>
      <w:r>
        <w:t>Piegāde</w:t>
      </w:r>
    </w:p>
    <w:p w:rsidR="007719F3" w:rsidRDefault="007719F3" w:rsidP="00823A9B">
      <w:pPr>
        <w:pStyle w:val="Boldi"/>
      </w:pPr>
      <w:r>
        <w:t>P</w:t>
      </w:r>
      <w:r w:rsidRPr="006B6601">
        <w:t>asūtītājs:</w:t>
      </w:r>
    </w:p>
    <w:p w:rsidR="007719F3" w:rsidRDefault="007719F3" w:rsidP="00681918">
      <w:pPr>
        <w:spacing w:before="120" w:after="120"/>
        <w:jc w:val="both"/>
      </w:pPr>
      <w:r>
        <w:t>Mārupes novada Dome</w:t>
      </w:r>
      <w:r w:rsidRPr="00B6224C">
        <w:t>,</w:t>
      </w:r>
      <w:r>
        <w:t xml:space="preserve"> reģ.</w:t>
      </w:r>
      <w:r w:rsidR="00304385">
        <w:t> </w:t>
      </w:r>
      <w:r>
        <w:t>Nr. 90000012827</w:t>
      </w:r>
      <w:r>
        <w:rPr>
          <w:rFonts w:ascii="Arial" w:hAnsi="Arial" w:cs="Arial"/>
          <w:sz w:val="18"/>
          <w:szCs w:val="18"/>
        </w:rPr>
        <w:t xml:space="preserve">, </w:t>
      </w:r>
      <w:r>
        <w:t>Daugavas ielā 29</w:t>
      </w:r>
      <w:r w:rsidRPr="00B6224C">
        <w:t xml:space="preserve">, </w:t>
      </w:r>
      <w:r>
        <w:t>Mārupē, Mārupes novadā, LV-2167.</w:t>
      </w:r>
    </w:p>
    <w:p w:rsidR="00457DBF" w:rsidRDefault="00457DBF" w:rsidP="00457DBF">
      <w:pPr>
        <w:pStyle w:val="Boldi"/>
        <w:rPr>
          <w:lang w:val="lv-LV"/>
        </w:rPr>
      </w:pPr>
      <w:r w:rsidRPr="00457DBF">
        <w:t>Pretendent</w:t>
      </w:r>
      <w:r w:rsidR="005314E7">
        <w:rPr>
          <w:lang w:val="lv-LV"/>
        </w:rPr>
        <w:t>s</w:t>
      </w:r>
      <w:r w:rsidRPr="00457DBF">
        <w:t>, kas iesniedza piedāvājumu un piedāvātā cena EUR bez PVN</w:t>
      </w:r>
      <w:r w:rsidR="004A47F2">
        <w:rPr>
          <w:lang w:val="lv-LV"/>
        </w:rPr>
        <w:t>:</w:t>
      </w:r>
    </w:p>
    <w:p w:rsidR="00C17C03" w:rsidRPr="00C17C03" w:rsidRDefault="00C17C03" w:rsidP="006A3B5A">
      <w:pPr>
        <w:pStyle w:val="Boldi"/>
        <w:spacing w:before="120"/>
        <w:rPr>
          <w:b w:val="0"/>
          <w:bCs/>
          <w:lang w:val="lv-LV"/>
        </w:rPr>
      </w:pPr>
      <w:r w:rsidRPr="00C17C03">
        <w:rPr>
          <w:b w:val="0"/>
          <w:bCs/>
          <w:lang w:val="lv-LV"/>
        </w:rPr>
        <w:t>Nav</w:t>
      </w:r>
    </w:p>
    <w:p w:rsidR="00457DBF" w:rsidRDefault="00457DBF" w:rsidP="006A3B5A">
      <w:pPr>
        <w:pStyle w:val="Boldi"/>
        <w:spacing w:before="120"/>
        <w:rPr>
          <w:bCs/>
          <w:color w:val="000000"/>
          <w:sz w:val="22"/>
        </w:rPr>
      </w:pPr>
      <w:r w:rsidRPr="002E48A9">
        <w:t>Lēmuma pieņemšanas datums:</w:t>
      </w:r>
    </w:p>
    <w:p w:rsidR="00457DBF" w:rsidRDefault="00457DBF" w:rsidP="00681918">
      <w:pPr>
        <w:spacing w:before="120" w:after="120"/>
      </w:pPr>
      <w:r>
        <w:t>201</w:t>
      </w:r>
      <w:r w:rsidR="005A71D4">
        <w:t>8</w:t>
      </w:r>
      <w:r w:rsidRPr="007719F3">
        <w:t xml:space="preserve">. gada </w:t>
      </w:r>
      <w:r w:rsidR="00531AB9">
        <w:t>29</w:t>
      </w:r>
      <w:r w:rsidRPr="007719F3">
        <w:t>. </w:t>
      </w:r>
      <w:r w:rsidR="00531AB9">
        <w:t>oktobrī</w:t>
      </w:r>
      <w:r w:rsidRPr="007719F3">
        <w:t>.</w:t>
      </w:r>
    </w:p>
    <w:p w:rsidR="007719F3" w:rsidRDefault="007719F3" w:rsidP="00D155D3">
      <w:pPr>
        <w:pStyle w:val="Boldi"/>
      </w:pPr>
      <w:r>
        <w:t>Lēmums:</w:t>
      </w:r>
    </w:p>
    <w:p w:rsidR="00C17C03" w:rsidRPr="00C17C03" w:rsidRDefault="00C17C03" w:rsidP="00C17C03">
      <w:pPr>
        <w:pStyle w:val="Boldi"/>
        <w:tabs>
          <w:tab w:val="right" w:pos="9071"/>
        </w:tabs>
        <w:spacing w:before="120"/>
        <w:rPr>
          <w:b w:val="0"/>
          <w:lang w:val="lv-LV"/>
        </w:rPr>
      </w:pPr>
      <w:r>
        <w:rPr>
          <w:b w:val="0"/>
          <w:lang w:val="lv-LV"/>
        </w:rPr>
        <w:t>Pamatojoties uz Publisko iepirkumu li</w:t>
      </w:r>
      <w:r w:rsidR="00531AB9">
        <w:rPr>
          <w:b w:val="0"/>
          <w:lang w:val="lv-LV"/>
        </w:rPr>
        <w:t>kuma 9. panta piecpadsmito daļu</w:t>
      </w:r>
      <w:r>
        <w:rPr>
          <w:b w:val="0"/>
          <w:lang w:val="lv-LV"/>
        </w:rPr>
        <w:t xml:space="preserve">, Iepirkums </w:t>
      </w:r>
      <w:r w:rsidR="00531AB9">
        <w:rPr>
          <w:b w:val="0"/>
          <w:lang w:val="lv-LV"/>
        </w:rPr>
        <w:t>izbeigts</w:t>
      </w:r>
      <w:r>
        <w:rPr>
          <w:b w:val="0"/>
          <w:lang w:val="lv-LV"/>
        </w:rPr>
        <w:t xml:space="preserve">, jo </w:t>
      </w:r>
      <w:r w:rsidR="00531AB9">
        <w:rPr>
          <w:b w:val="0"/>
          <w:lang w:val="lv-LV"/>
        </w:rPr>
        <w:t>nav ie</w:t>
      </w:r>
      <w:bookmarkStart w:id="0" w:name="_GoBack"/>
      <w:bookmarkEnd w:id="0"/>
      <w:r w:rsidR="00531AB9">
        <w:rPr>
          <w:b w:val="0"/>
          <w:lang w:val="lv-LV"/>
        </w:rPr>
        <w:t>sniegts neviens piedāvājums</w:t>
      </w:r>
      <w:r>
        <w:rPr>
          <w:b w:val="0"/>
          <w:lang w:val="lv-LV"/>
        </w:rPr>
        <w:t>.</w:t>
      </w:r>
    </w:p>
    <w:p w:rsidR="00F2770A" w:rsidRPr="00F24BE0" w:rsidRDefault="00F2770A" w:rsidP="00AC20C3">
      <w:pPr>
        <w:pStyle w:val="Boldi"/>
        <w:spacing w:before="480"/>
        <w:rPr>
          <w:lang w:val="lv-LV"/>
        </w:rPr>
      </w:pPr>
      <w:r>
        <w:t>Paziņojumu sagatavoja:</w:t>
      </w:r>
    </w:p>
    <w:p w:rsidR="00F2770A" w:rsidRPr="00911760" w:rsidRDefault="00681918" w:rsidP="00F2770A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Iveta Strūģe</w:t>
      </w:r>
    </w:p>
    <w:p w:rsidR="00F2770A" w:rsidRPr="00681918" w:rsidRDefault="00F2770A" w:rsidP="00F2770A">
      <w:pPr>
        <w:jc w:val="both"/>
        <w:rPr>
          <w:bCs/>
          <w:sz w:val="20"/>
          <w:szCs w:val="20"/>
        </w:rPr>
      </w:pPr>
      <w:r w:rsidRPr="00911760">
        <w:rPr>
          <w:bCs/>
          <w:sz w:val="20"/>
          <w:szCs w:val="20"/>
        </w:rPr>
        <w:t>Tālrunis: 67149860</w:t>
      </w:r>
      <w:r>
        <w:rPr>
          <w:bCs/>
          <w:sz w:val="20"/>
          <w:szCs w:val="20"/>
        </w:rPr>
        <w:t xml:space="preserve">, </w:t>
      </w:r>
      <w:r w:rsidR="00681918" w:rsidRPr="00681918">
        <w:rPr>
          <w:sz w:val="20"/>
          <w:szCs w:val="20"/>
        </w:rPr>
        <w:t>26563610</w:t>
      </w:r>
    </w:p>
    <w:sectPr w:rsidR="00F2770A" w:rsidRPr="00681918" w:rsidSect="00F2770A">
      <w:footerReference w:type="default" r:id="rId7"/>
      <w:pgSz w:w="11906" w:h="16838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6A2" w:rsidRDefault="00EE06A2" w:rsidP="00EE06A2">
      <w:r>
        <w:separator/>
      </w:r>
    </w:p>
  </w:endnote>
  <w:endnote w:type="continuationSeparator" w:id="0">
    <w:p w:rsidR="00EE06A2" w:rsidRDefault="00EE06A2" w:rsidP="00EE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126311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06A2" w:rsidRDefault="00EE06A2" w:rsidP="00EE06A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17C03"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6A2" w:rsidRDefault="00EE06A2" w:rsidP="00EE06A2">
      <w:r>
        <w:separator/>
      </w:r>
    </w:p>
  </w:footnote>
  <w:footnote w:type="continuationSeparator" w:id="0">
    <w:p w:rsidR="00EE06A2" w:rsidRDefault="00EE06A2" w:rsidP="00EE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1016"/>
    <w:multiLevelType w:val="multilevel"/>
    <w:tmpl w:val="9FBEBD6E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767658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DD4F10"/>
    <w:multiLevelType w:val="multilevel"/>
    <w:tmpl w:val="F22281C4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8C50D0"/>
    <w:multiLevelType w:val="multilevel"/>
    <w:tmpl w:val="612C5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576327F"/>
    <w:multiLevelType w:val="hybridMultilevel"/>
    <w:tmpl w:val="C00063CE"/>
    <w:lvl w:ilvl="0" w:tplc="04260017">
      <w:start w:val="1"/>
      <w:numFmt w:val="lowerLetter"/>
      <w:lvlText w:val="%1)"/>
      <w:lvlJc w:val="left"/>
      <w:pPr>
        <w:ind w:left="788" w:hanging="360"/>
      </w:pPr>
    </w:lvl>
    <w:lvl w:ilvl="1" w:tplc="04260019" w:tentative="1">
      <w:start w:val="1"/>
      <w:numFmt w:val="lowerLetter"/>
      <w:lvlText w:val="%2."/>
      <w:lvlJc w:val="left"/>
      <w:pPr>
        <w:ind w:left="1508" w:hanging="360"/>
      </w:pPr>
    </w:lvl>
    <w:lvl w:ilvl="2" w:tplc="0426001B" w:tentative="1">
      <w:start w:val="1"/>
      <w:numFmt w:val="lowerRoman"/>
      <w:lvlText w:val="%3."/>
      <w:lvlJc w:val="right"/>
      <w:pPr>
        <w:ind w:left="2228" w:hanging="180"/>
      </w:pPr>
    </w:lvl>
    <w:lvl w:ilvl="3" w:tplc="0426000F" w:tentative="1">
      <w:start w:val="1"/>
      <w:numFmt w:val="decimal"/>
      <w:lvlText w:val="%4."/>
      <w:lvlJc w:val="left"/>
      <w:pPr>
        <w:ind w:left="2948" w:hanging="360"/>
      </w:pPr>
    </w:lvl>
    <w:lvl w:ilvl="4" w:tplc="04260019" w:tentative="1">
      <w:start w:val="1"/>
      <w:numFmt w:val="lowerLetter"/>
      <w:lvlText w:val="%5."/>
      <w:lvlJc w:val="left"/>
      <w:pPr>
        <w:ind w:left="3668" w:hanging="360"/>
      </w:pPr>
    </w:lvl>
    <w:lvl w:ilvl="5" w:tplc="0426001B" w:tentative="1">
      <w:start w:val="1"/>
      <w:numFmt w:val="lowerRoman"/>
      <w:lvlText w:val="%6."/>
      <w:lvlJc w:val="right"/>
      <w:pPr>
        <w:ind w:left="4388" w:hanging="180"/>
      </w:pPr>
    </w:lvl>
    <w:lvl w:ilvl="6" w:tplc="0426000F" w:tentative="1">
      <w:start w:val="1"/>
      <w:numFmt w:val="decimal"/>
      <w:lvlText w:val="%7."/>
      <w:lvlJc w:val="left"/>
      <w:pPr>
        <w:ind w:left="5108" w:hanging="360"/>
      </w:pPr>
    </w:lvl>
    <w:lvl w:ilvl="7" w:tplc="04260019" w:tentative="1">
      <w:start w:val="1"/>
      <w:numFmt w:val="lowerLetter"/>
      <w:lvlText w:val="%8."/>
      <w:lvlJc w:val="left"/>
      <w:pPr>
        <w:ind w:left="5828" w:hanging="360"/>
      </w:pPr>
    </w:lvl>
    <w:lvl w:ilvl="8" w:tplc="042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6A767113"/>
    <w:multiLevelType w:val="multilevel"/>
    <w:tmpl w:val="65C0DF9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F3"/>
    <w:rsid w:val="00006D9A"/>
    <w:rsid w:val="00015508"/>
    <w:rsid w:val="00045D39"/>
    <w:rsid w:val="000C22AD"/>
    <w:rsid w:val="000E1411"/>
    <w:rsid w:val="000E725E"/>
    <w:rsid w:val="00135619"/>
    <w:rsid w:val="001705DB"/>
    <w:rsid w:val="001878F1"/>
    <w:rsid w:val="001912EE"/>
    <w:rsid w:val="001C7BF0"/>
    <w:rsid w:val="001E3D43"/>
    <w:rsid w:val="001E3D5D"/>
    <w:rsid w:val="002242D7"/>
    <w:rsid w:val="00271B49"/>
    <w:rsid w:val="0028701D"/>
    <w:rsid w:val="00292E1C"/>
    <w:rsid w:val="002934A5"/>
    <w:rsid w:val="0029574F"/>
    <w:rsid w:val="00304385"/>
    <w:rsid w:val="0031577B"/>
    <w:rsid w:val="00322099"/>
    <w:rsid w:val="003574A7"/>
    <w:rsid w:val="0036169C"/>
    <w:rsid w:val="00366F16"/>
    <w:rsid w:val="003A0E3D"/>
    <w:rsid w:val="003C0EB9"/>
    <w:rsid w:val="003E0C9A"/>
    <w:rsid w:val="00456552"/>
    <w:rsid w:val="00457DBF"/>
    <w:rsid w:val="00460E85"/>
    <w:rsid w:val="0046601B"/>
    <w:rsid w:val="00467875"/>
    <w:rsid w:val="00485A62"/>
    <w:rsid w:val="004A47F2"/>
    <w:rsid w:val="004B1D23"/>
    <w:rsid w:val="005011CE"/>
    <w:rsid w:val="005314E7"/>
    <w:rsid w:val="00531AB9"/>
    <w:rsid w:val="005770BE"/>
    <w:rsid w:val="005A71D4"/>
    <w:rsid w:val="005C66CF"/>
    <w:rsid w:val="006048D9"/>
    <w:rsid w:val="00681918"/>
    <w:rsid w:val="00690E11"/>
    <w:rsid w:val="006A250A"/>
    <w:rsid w:val="006A3B5A"/>
    <w:rsid w:val="006C37ED"/>
    <w:rsid w:val="00711945"/>
    <w:rsid w:val="007258CC"/>
    <w:rsid w:val="007307A4"/>
    <w:rsid w:val="0074398B"/>
    <w:rsid w:val="0075032D"/>
    <w:rsid w:val="007719F3"/>
    <w:rsid w:val="007B4681"/>
    <w:rsid w:val="007D64A4"/>
    <w:rsid w:val="007E1E97"/>
    <w:rsid w:val="00823A9B"/>
    <w:rsid w:val="00834BC9"/>
    <w:rsid w:val="00836CE6"/>
    <w:rsid w:val="00850392"/>
    <w:rsid w:val="0087282A"/>
    <w:rsid w:val="008943CF"/>
    <w:rsid w:val="008C1429"/>
    <w:rsid w:val="008D1EBB"/>
    <w:rsid w:val="00932B59"/>
    <w:rsid w:val="00933DA6"/>
    <w:rsid w:val="009436D1"/>
    <w:rsid w:val="0099403E"/>
    <w:rsid w:val="009A51DF"/>
    <w:rsid w:val="009D121A"/>
    <w:rsid w:val="00A30AE2"/>
    <w:rsid w:val="00A8370C"/>
    <w:rsid w:val="00A85F80"/>
    <w:rsid w:val="00A9326E"/>
    <w:rsid w:val="00AC20C3"/>
    <w:rsid w:val="00AD3EE6"/>
    <w:rsid w:val="00B54F43"/>
    <w:rsid w:val="00B66380"/>
    <w:rsid w:val="00B84C1B"/>
    <w:rsid w:val="00BC75E9"/>
    <w:rsid w:val="00BD1988"/>
    <w:rsid w:val="00C17C03"/>
    <w:rsid w:val="00C31387"/>
    <w:rsid w:val="00C37E4A"/>
    <w:rsid w:val="00CA23FD"/>
    <w:rsid w:val="00CD58DF"/>
    <w:rsid w:val="00D155D3"/>
    <w:rsid w:val="00D2346C"/>
    <w:rsid w:val="00D37D31"/>
    <w:rsid w:val="00D875E4"/>
    <w:rsid w:val="00DB0208"/>
    <w:rsid w:val="00DB532B"/>
    <w:rsid w:val="00DD72FF"/>
    <w:rsid w:val="00DE4960"/>
    <w:rsid w:val="00DF115E"/>
    <w:rsid w:val="00E5255D"/>
    <w:rsid w:val="00E62125"/>
    <w:rsid w:val="00E86B46"/>
    <w:rsid w:val="00E968F0"/>
    <w:rsid w:val="00EE00A5"/>
    <w:rsid w:val="00EE06A2"/>
    <w:rsid w:val="00F2770A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0304-E27F-4F5E-80FC-D55B5837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F3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"/>
    <w:basedOn w:val="Normal"/>
    <w:next w:val="Heading2"/>
    <w:link w:val="Heading1Char"/>
    <w:autoRedefine/>
    <w:uiPriority w:val="9"/>
    <w:qFormat/>
    <w:rsid w:val="00CA23FD"/>
    <w:pPr>
      <w:keepNext/>
      <w:numPr>
        <w:numId w:val="19"/>
      </w:numPr>
      <w:spacing w:before="120" w:after="120"/>
      <w:jc w:val="center"/>
      <w:outlineLvl w:val="0"/>
    </w:pPr>
    <w:rPr>
      <w:b/>
      <w:bCs/>
      <w:caps/>
      <w:lang w:val="x-none" w:eastAsia="x-none"/>
    </w:rPr>
  </w:style>
  <w:style w:type="paragraph" w:styleId="Heading2">
    <w:name w:val="heading 2"/>
    <w:basedOn w:val="Normal"/>
    <w:link w:val="Heading2Char"/>
    <w:autoRedefine/>
    <w:uiPriority w:val="9"/>
    <w:qFormat/>
    <w:rsid w:val="00CA23FD"/>
    <w:pPr>
      <w:keepNext/>
      <w:numPr>
        <w:ilvl w:val="1"/>
        <w:numId w:val="19"/>
      </w:numPr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Heading2"/>
    <w:link w:val="Heading3Char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link w:val="Heading4Char"/>
    <w:autoRedefine/>
    <w:qFormat/>
    <w:rsid w:val="00CA23FD"/>
    <w:pPr>
      <w:numPr>
        <w:ilvl w:val="3"/>
        <w:numId w:val="19"/>
      </w:numPr>
      <w:outlineLvl w:val="3"/>
    </w:pPr>
    <w:rPr>
      <w:bCs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DD72FF"/>
    <w:pPr>
      <w:keepNext/>
      <w:numPr>
        <w:numId w:val="3"/>
      </w:numPr>
      <w:spacing w:before="240"/>
      <w:jc w:val="center"/>
    </w:pPr>
    <w:rPr>
      <w:rFonts w:eastAsia="Calibri"/>
      <w:b/>
      <w:lang w:val="x-none" w:eastAsia="x-none"/>
    </w:rPr>
  </w:style>
  <w:style w:type="character" w:customStyle="1" w:styleId="1LgumamChar">
    <w:name w:val="1. Līgumam Char"/>
    <w:link w:val="1Lgumam"/>
    <w:rsid w:val="00DD72F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DD72FF"/>
    <w:pPr>
      <w:numPr>
        <w:ilvl w:val="1"/>
        <w:numId w:val="3"/>
      </w:numPr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DD72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D72FF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D72FF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Normal"/>
    <w:qFormat/>
    <w:rsid w:val="00DD72FF"/>
    <w:pPr>
      <w:ind w:left="2410" w:hanging="905"/>
    </w:pPr>
    <w:rPr>
      <w:rFonts w:eastAsia="Calibri"/>
      <w:lang w:val="x-none"/>
    </w:rPr>
  </w:style>
  <w:style w:type="paragraph" w:customStyle="1" w:styleId="1Protokolam">
    <w:name w:val="1. Protokolam"/>
    <w:basedOn w:val="Normal"/>
    <w:link w:val="1ProtokolamChar"/>
    <w:qFormat/>
    <w:rsid w:val="00823A9B"/>
    <w:pPr>
      <w:numPr>
        <w:numId w:val="4"/>
      </w:numPr>
      <w:spacing w:line="221" w:lineRule="auto"/>
      <w:jc w:val="both"/>
    </w:pPr>
  </w:style>
  <w:style w:type="character" w:customStyle="1" w:styleId="1ProtokolamChar">
    <w:name w:val="1. Protokolam Char"/>
    <w:link w:val="1Protokolam"/>
    <w:rsid w:val="00823A9B"/>
    <w:rPr>
      <w:rFonts w:ascii="Times New Roman" w:hAnsi="Times New Roman" w:cs="Times New Roman"/>
      <w:noProof/>
      <w:sz w:val="24"/>
      <w:szCs w:val="24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5011CE"/>
    <w:pPr>
      <w:numPr>
        <w:ilvl w:val="3"/>
        <w:numId w:val="7"/>
      </w:numPr>
    </w:pPr>
    <w:rPr>
      <w:lang w:val="en-GB"/>
    </w:rPr>
  </w:style>
  <w:style w:type="character" w:customStyle="1" w:styleId="Heading4Char">
    <w:name w:val="Heading 4 Char"/>
    <w:link w:val="Heading4"/>
    <w:uiPriority w:val="9"/>
    <w:rsid w:val="00CA23FD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"/>
    <w:link w:val="Heading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CA23FD"/>
    <w:pPr>
      <w:numPr>
        <w:ilvl w:val="2"/>
        <w:numId w:val="15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Boldi">
    <w:name w:val="Boldiņš"/>
    <w:basedOn w:val="Normal"/>
    <w:link w:val="BoldiChar"/>
    <w:qFormat/>
    <w:rsid w:val="00823A9B"/>
    <w:pPr>
      <w:jc w:val="both"/>
    </w:pPr>
    <w:rPr>
      <w:rFonts w:eastAsia="Calibri"/>
      <w:b/>
      <w:noProof w:val="0"/>
      <w:szCs w:val="22"/>
      <w:lang w:val="x-none"/>
    </w:rPr>
  </w:style>
  <w:style w:type="character" w:customStyle="1" w:styleId="BoldiChar">
    <w:name w:val="Boldiņš Char"/>
    <w:link w:val="Boldi"/>
    <w:rsid w:val="00823A9B"/>
    <w:rPr>
      <w:rFonts w:ascii="Times New Roman" w:eastAsia="Calibri" w:hAnsi="Times New Roman" w:cs="Times New Roman"/>
      <w:b/>
      <w:sz w:val="24"/>
      <w:lang w:val="x-none"/>
    </w:rPr>
  </w:style>
  <w:style w:type="paragraph" w:customStyle="1" w:styleId="aProtokolam">
    <w:name w:val="a Protokolam"/>
    <w:basedOn w:val="Normal"/>
    <w:qFormat/>
    <w:rsid w:val="007719F3"/>
    <w:pPr>
      <w:ind w:left="2552" w:hanging="425"/>
      <w:jc w:val="both"/>
    </w:pPr>
    <w:rPr>
      <w:noProof w:val="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719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9F3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paragraph" w:customStyle="1" w:styleId="Nolmej">
    <w:name w:val="Nolmej"/>
    <w:basedOn w:val="Normal"/>
    <w:link w:val="NolmejChar"/>
    <w:qFormat/>
    <w:rsid w:val="007719F3"/>
    <w:pPr>
      <w:ind w:left="357"/>
      <w:jc w:val="both"/>
    </w:pPr>
    <w:rPr>
      <w:noProof w:val="0"/>
      <w:lang w:eastAsia="lv-LV"/>
    </w:rPr>
  </w:style>
  <w:style w:type="character" w:customStyle="1" w:styleId="NolmejChar">
    <w:name w:val="Nolmej Char"/>
    <w:link w:val="Nolmej"/>
    <w:rsid w:val="007719F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t">
    <w:name w:val="st"/>
    <w:rsid w:val="009436D1"/>
  </w:style>
  <w:style w:type="paragraph" w:styleId="Header">
    <w:name w:val="header"/>
    <w:basedOn w:val="Normal"/>
    <w:link w:val="HeaderChar"/>
    <w:uiPriority w:val="99"/>
    <w:unhideWhenUsed/>
    <w:rsid w:val="00EE06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6A2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6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6A2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uiPriority w:val="99"/>
    <w:unhideWhenUsed/>
    <w:rsid w:val="00D2346C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D2346C"/>
    <w:pPr>
      <w:jc w:val="both"/>
    </w:pPr>
    <w:rPr>
      <w:noProof w:val="0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D2346C"/>
    <w:rPr>
      <w:rFonts w:ascii="Times New Roman" w:hAnsi="Times New Roman" w:cs="Times New Roman"/>
      <w:sz w:val="20"/>
      <w:szCs w:val="20"/>
      <w:lang w:eastAsia="lv-LV"/>
    </w:rPr>
  </w:style>
  <w:style w:type="paragraph" w:customStyle="1" w:styleId="Tabulai">
    <w:name w:val="Tabulai"/>
    <w:basedOn w:val="Normal"/>
    <w:qFormat/>
    <w:rsid w:val="0074398B"/>
    <w:pPr>
      <w:numPr>
        <w:ilvl w:val="1"/>
        <w:numId w:val="30"/>
      </w:numPr>
      <w:jc w:val="both"/>
    </w:pPr>
    <w:rPr>
      <w:rFonts w:eastAsia="Calibri"/>
      <w:noProof w:val="0"/>
      <w:color w:val="000000"/>
      <w:szCs w:val="20"/>
      <w:lang w:eastAsia="lv-LV"/>
    </w:rPr>
  </w:style>
  <w:style w:type="paragraph" w:customStyle="1" w:styleId="Tabulai2">
    <w:name w:val="Tabulai2"/>
    <w:basedOn w:val="Normal"/>
    <w:qFormat/>
    <w:rsid w:val="0074398B"/>
    <w:pPr>
      <w:numPr>
        <w:ilvl w:val="2"/>
        <w:numId w:val="30"/>
      </w:numPr>
      <w:jc w:val="both"/>
    </w:pPr>
    <w:rPr>
      <w:rFonts w:eastAsia="Calibri"/>
      <w:noProof w:val="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385"/>
    <w:rPr>
      <w:rFonts w:ascii="Segoe UI" w:hAnsi="Segoe UI" w:cs="Segoe UI"/>
      <w:noProof/>
      <w:sz w:val="18"/>
      <w:szCs w:val="18"/>
    </w:rPr>
  </w:style>
  <w:style w:type="character" w:customStyle="1" w:styleId="FontStyle24">
    <w:name w:val="Font Style24"/>
    <w:uiPriority w:val="99"/>
    <w:rsid w:val="006A3B5A"/>
    <w:rPr>
      <w:rFonts w:ascii="Times New Roman" w:hAnsi="Times New Roman" w:cs="Times New Roman" w:hint="default"/>
      <w:sz w:val="20"/>
      <w:szCs w:val="20"/>
    </w:rPr>
  </w:style>
  <w:style w:type="table" w:styleId="TableGrid">
    <w:name w:val="Table Grid"/>
    <w:basedOn w:val="TableNormal"/>
    <w:uiPriority w:val="59"/>
    <w:rsid w:val="00D1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A47F2"/>
    <w:rPr>
      <w:i/>
      <w:iCs/>
    </w:rPr>
  </w:style>
  <w:style w:type="paragraph" w:customStyle="1" w:styleId="Konstat">
    <w:name w:val="Konstatē"/>
    <w:basedOn w:val="Normal"/>
    <w:link w:val="KonstatChar"/>
    <w:qFormat/>
    <w:rsid w:val="005314E7"/>
    <w:pPr>
      <w:spacing w:before="120"/>
      <w:ind w:left="851"/>
      <w:jc w:val="both"/>
    </w:pPr>
    <w:rPr>
      <w:noProof w:val="0"/>
      <w:szCs w:val="20"/>
      <w:lang w:eastAsia="lv-LV"/>
    </w:rPr>
  </w:style>
  <w:style w:type="character" w:customStyle="1" w:styleId="KonstatChar">
    <w:name w:val="Konstatē Char"/>
    <w:link w:val="Konstat"/>
    <w:rsid w:val="005314E7"/>
    <w:rPr>
      <w:rFonts w:ascii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IngaG</dc:creator>
  <cp:lastModifiedBy>Iveta IS. Struge</cp:lastModifiedBy>
  <cp:revision>3</cp:revision>
  <cp:lastPrinted>2018-03-16T09:26:00Z</cp:lastPrinted>
  <dcterms:created xsi:type="dcterms:W3CDTF">2018-10-29T11:22:00Z</dcterms:created>
  <dcterms:modified xsi:type="dcterms:W3CDTF">2018-10-29T11:25:00Z</dcterms:modified>
</cp:coreProperties>
</file>