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5A4" w:rsidRPr="00CA18E5" w:rsidRDefault="00CB75A4" w:rsidP="00CB75A4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CA18E5">
        <w:rPr>
          <w:rFonts w:ascii="Times New Roman" w:hAnsi="Times New Roman" w:cs="Times New Roman"/>
          <w:i/>
        </w:rPr>
        <w:t xml:space="preserve">Nolikuma ideju konkursam </w:t>
      </w:r>
      <w:r w:rsidRPr="00CA18E5">
        <w:rPr>
          <w:rFonts w:ascii="Times New Roman" w:hAnsi="Times New Roman" w:cs="Times New Roman"/>
          <w:i/>
        </w:rPr>
        <w:br/>
      </w:r>
      <w:r w:rsidRPr="00CA18E5">
        <w:rPr>
          <w:rFonts w:ascii="Times New Roman" w:hAnsi="Times New Roman" w:cs="Times New Roman"/>
        </w:rPr>
        <w:t>„</w:t>
      </w:r>
      <w:r w:rsidRPr="00CA18E5">
        <w:rPr>
          <w:rFonts w:ascii="Times New Roman" w:hAnsi="Times New Roman" w:cs="Times New Roman"/>
          <w:i/>
        </w:rPr>
        <w:t xml:space="preserve">Mārupes novada talismans” </w:t>
      </w:r>
      <w:r w:rsidRPr="00CA18E5">
        <w:rPr>
          <w:rFonts w:ascii="Times New Roman" w:hAnsi="Times New Roman" w:cs="Times New Roman"/>
          <w:i/>
        </w:rPr>
        <w:br/>
        <w:t>1. pielikums</w:t>
      </w:r>
    </w:p>
    <w:p w:rsidR="00CB75A4" w:rsidRPr="00CA18E5" w:rsidRDefault="00CB75A4" w:rsidP="00CB75A4">
      <w:pPr>
        <w:spacing w:after="0" w:line="240" w:lineRule="auto"/>
        <w:jc w:val="right"/>
        <w:rPr>
          <w:rFonts w:ascii="Times New Roman" w:hAnsi="Times New Roman" w:cs="Times New Roman"/>
          <w:b/>
          <w:caps/>
          <w:snapToGrid w:val="0"/>
        </w:rPr>
      </w:pPr>
    </w:p>
    <w:p w:rsidR="00CB75A4" w:rsidRDefault="00CB75A4" w:rsidP="00CB75A4">
      <w:pPr>
        <w:spacing w:after="0" w:line="240" w:lineRule="auto"/>
        <w:jc w:val="center"/>
        <w:rPr>
          <w:rFonts w:ascii="Times New Roman" w:hAnsi="Times New Roman" w:cs="Times New Roman"/>
          <w:b/>
          <w:caps/>
          <w:snapToGrid w:val="0"/>
        </w:rPr>
      </w:pPr>
    </w:p>
    <w:p w:rsidR="00CB75A4" w:rsidRDefault="00CB75A4" w:rsidP="00CB75A4">
      <w:pPr>
        <w:spacing w:after="0" w:line="240" w:lineRule="auto"/>
        <w:jc w:val="center"/>
        <w:rPr>
          <w:rFonts w:ascii="Times New Roman" w:hAnsi="Times New Roman" w:cs="Times New Roman"/>
          <w:b/>
          <w:caps/>
          <w:snapToGrid w:val="0"/>
        </w:rPr>
      </w:pPr>
      <w:r w:rsidRPr="00CA18E5">
        <w:rPr>
          <w:rFonts w:ascii="Times New Roman" w:hAnsi="Times New Roman" w:cs="Times New Roman"/>
          <w:b/>
          <w:caps/>
          <w:snapToGrid w:val="0"/>
        </w:rPr>
        <w:t>DARBA UZDEVUMS</w:t>
      </w:r>
    </w:p>
    <w:p w:rsidR="00CB75A4" w:rsidRDefault="00CB75A4" w:rsidP="00CB75A4">
      <w:pPr>
        <w:spacing w:after="0" w:line="240" w:lineRule="auto"/>
        <w:jc w:val="center"/>
        <w:rPr>
          <w:rFonts w:ascii="Times New Roman" w:hAnsi="Times New Roman" w:cs="Times New Roman"/>
          <w:b/>
          <w:caps/>
          <w:snapToGrid w:val="0"/>
        </w:rPr>
      </w:pPr>
    </w:p>
    <w:p w:rsidR="00CB75A4" w:rsidRPr="00CA18E5" w:rsidRDefault="00CB75A4" w:rsidP="00CB75A4">
      <w:pPr>
        <w:spacing w:after="0" w:line="240" w:lineRule="auto"/>
        <w:jc w:val="center"/>
        <w:rPr>
          <w:rFonts w:ascii="Times New Roman" w:hAnsi="Times New Roman" w:cs="Times New Roman"/>
          <w:b/>
          <w:caps/>
          <w:snapToGrid w:val="0"/>
        </w:rPr>
      </w:pPr>
      <w:bookmarkStart w:id="0" w:name="_GoBack"/>
      <w:bookmarkEnd w:id="0"/>
    </w:p>
    <w:p w:rsidR="00CB75A4" w:rsidRPr="00CA18E5" w:rsidRDefault="00CB75A4" w:rsidP="00CB75A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A18E5">
        <w:rPr>
          <w:rFonts w:ascii="Times New Roman" w:hAnsi="Times New Roman" w:cs="Times New Roman"/>
          <w:b/>
        </w:rPr>
        <w:t>Darba uzdevuma apraksts</w:t>
      </w:r>
    </w:p>
    <w:p w:rsidR="00CB75A4" w:rsidRPr="00CA18E5" w:rsidRDefault="00CB75A4" w:rsidP="00CB75A4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napToGrid w:val="0"/>
        </w:rPr>
      </w:pPr>
      <w:r w:rsidRPr="00CA18E5">
        <w:rPr>
          <w:rFonts w:ascii="Times New Roman" w:hAnsi="Times New Roman" w:cs="Times New Roman"/>
        </w:rPr>
        <w:t>Dalībniekam ir jāiesniedz Mārupes novada personificētā tēla – talismana, talismana tērpa izveidošanai (turpmāk tekstā talismans) mets/skice, tēla nosaukums (vārds) un koncepcija.</w:t>
      </w:r>
    </w:p>
    <w:p w:rsidR="00CB75A4" w:rsidRPr="00CA18E5" w:rsidRDefault="00CB75A4" w:rsidP="00CB75A4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A18E5">
        <w:rPr>
          <w:rFonts w:ascii="Times New Roman" w:hAnsi="Times New Roman" w:cs="Times New Roman"/>
        </w:rPr>
        <w:t>Piedāvājums iesniedzams:</w:t>
      </w:r>
    </w:p>
    <w:p w:rsidR="00CB75A4" w:rsidRPr="00CA18E5" w:rsidRDefault="00CB75A4" w:rsidP="00CB75A4">
      <w:pPr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A18E5">
        <w:rPr>
          <w:rFonts w:ascii="Times New Roman" w:hAnsi="Times New Roman" w:cs="Times New Roman"/>
        </w:rPr>
        <w:t>Mets/ skice vizuālais noformējums:</w:t>
      </w:r>
    </w:p>
    <w:p w:rsidR="00CB75A4" w:rsidRPr="00CA18E5" w:rsidRDefault="00CB75A4" w:rsidP="00CB75A4">
      <w:pPr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A18E5">
        <w:rPr>
          <w:rFonts w:ascii="Times New Roman" w:hAnsi="Times New Roman" w:cs="Times New Roman"/>
        </w:rPr>
        <w:t xml:space="preserve">Iesniegt izdrukas veidā uz A4 formāta lapas vai elektroniskā formātā talismana ideju – skici vai zīmējumu (var iesniegt arī maketu vai cita veida uzskatāmu daudzdimensionālu materiālu). Talismana skicei jāraksturo Mārupes novads, jābūt saistošai un unikālai. Elektroniskā formātā skice vai zīmējums sagatavojama un iesniedzama </w:t>
      </w:r>
      <w:proofErr w:type="spellStart"/>
      <w:r w:rsidRPr="00CA18E5">
        <w:rPr>
          <w:rFonts w:ascii="Times New Roman" w:hAnsi="Times New Roman" w:cs="Times New Roman"/>
        </w:rPr>
        <w:t>jpg</w:t>
      </w:r>
      <w:proofErr w:type="spellEnd"/>
      <w:r w:rsidRPr="00CA18E5">
        <w:rPr>
          <w:rFonts w:ascii="Times New Roman" w:hAnsi="Times New Roman" w:cs="Times New Roman"/>
        </w:rPr>
        <w:t>,</w:t>
      </w:r>
      <w:proofErr w:type="gramStart"/>
      <w:r w:rsidRPr="00CA18E5">
        <w:rPr>
          <w:rFonts w:ascii="Times New Roman" w:hAnsi="Times New Roman" w:cs="Times New Roman"/>
        </w:rPr>
        <w:t xml:space="preserve"> .</w:t>
      </w:r>
      <w:proofErr w:type="spellStart"/>
      <w:proofErr w:type="gramEnd"/>
      <w:r w:rsidRPr="00CA18E5">
        <w:rPr>
          <w:rFonts w:ascii="Times New Roman" w:hAnsi="Times New Roman" w:cs="Times New Roman"/>
        </w:rPr>
        <w:t>png</w:t>
      </w:r>
      <w:proofErr w:type="spellEnd"/>
      <w:r w:rsidRPr="00CA18E5">
        <w:rPr>
          <w:rFonts w:ascii="Times New Roman" w:hAnsi="Times New Roman" w:cs="Times New Roman"/>
        </w:rPr>
        <w:t>, .</w:t>
      </w:r>
      <w:proofErr w:type="spellStart"/>
      <w:r w:rsidRPr="00CA18E5">
        <w:rPr>
          <w:rFonts w:ascii="Times New Roman" w:hAnsi="Times New Roman" w:cs="Times New Roman"/>
        </w:rPr>
        <w:t>pdf</w:t>
      </w:r>
      <w:proofErr w:type="spellEnd"/>
      <w:r w:rsidRPr="00CA18E5">
        <w:rPr>
          <w:rFonts w:ascii="Times New Roman" w:hAnsi="Times New Roman" w:cs="Times New Roman"/>
        </w:rPr>
        <w:t>., .</w:t>
      </w:r>
      <w:proofErr w:type="spellStart"/>
      <w:r w:rsidRPr="00CA18E5">
        <w:rPr>
          <w:rFonts w:ascii="Times New Roman" w:hAnsi="Times New Roman" w:cs="Times New Roman"/>
        </w:rPr>
        <w:t>tiff</w:t>
      </w:r>
      <w:proofErr w:type="spellEnd"/>
      <w:r w:rsidRPr="00CA18E5">
        <w:rPr>
          <w:rFonts w:ascii="Times New Roman" w:hAnsi="Times New Roman" w:cs="Times New Roman"/>
        </w:rPr>
        <w:t xml:space="preserve"> un .eps formātos. Skicē jāietver talismana vizualizācija – plānotie izmēri, materiāls un krāsas.</w:t>
      </w:r>
    </w:p>
    <w:p w:rsidR="00CB75A4" w:rsidRPr="00CA18E5" w:rsidRDefault="00CB75A4" w:rsidP="00CB75A4">
      <w:pPr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A18E5">
        <w:rPr>
          <w:rFonts w:ascii="Times New Roman" w:hAnsi="Times New Roman" w:cs="Times New Roman"/>
        </w:rPr>
        <w:t>Talismana koncepcija iesniedzama drukātā formātā uz vienas A4 lapas vai</w:t>
      </w:r>
      <w:r w:rsidRPr="00CA18E5">
        <w:rPr>
          <w:rFonts w:ascii="Times New Roman" w:hAnsi="Times New Roman" w:cs="Times New Roman"/>
          <w:highlight w:val="yellow"/>
        </w:rPr>
        <w:t xml:space="preserve"> </w:t>
      </w:r>
      <w:r w:rsidRPr="00CA18E5">
        <w:rPr>
          <w:rFonts w:ascii="Times New Roman" w:hAnsi="Times New Roman" w:cs="Times New Roman"/>
        </w:rPr>
        <w:t>elektroniskā versijā ar skaidrojumu, kas raksturo Mārupes novadu, skaidri nolasāmu un saprotamu ideju, vēstījumu, stāstu vai filozofiju.</w:t>
      </w:r>
    </w:p>
    <w:p w:rsidR="00CB75A4" w:rsidRPr="00CA18E5" w:rsidRDefault="00CB75A4" w:rsidP="00CB75A4">
      <w:pPr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A18E5">
        <w:rPr>
          <w:rFonts w:ascii="Times New Roman" w:hAnsi="Times New Roman" w:cs="Times New Roman"/>
        </w:rPr>
        <w:t xml:space="preserve">Talismana nosaukumam (vārdam) jābūt saistošam ar Mārupes novadu un pašu izveidoto talismanu, kas raksturotu Mārupes novadu. </w:t>
      </w:r>
    </w:p>
    <w:p w:rsidR="00CB75A4" w:rsidRPr="00CA18E5" w:rsidRDefault="00CB75A4" w:rsidP="00CB75A4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A18E5">
        <w:rPr>
          <w:rFonts w:ascii="Times New Roman" w:hAnsi="Times New Roman" w:cs="Times New Roman"/>
        </w:rPr>
        <w:t>Dalībnieks ir atbildīgs par autortiesību un blakustiesību ievērošanu.</w:t>
      </w:r>
    </w:p>
    <w:p w:rsidR="00CB75A4" w:rsidRPr="00CA18E5" w:rsidRDefault="00CB75A4" w:rsidP="00CB75A4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A18E5">
        <w:rPr>
          <w:rFonts w:ascii="Times New Roman" w:hAnsi="Times New Roman" w:cs="Times New Roman"/>
        </w:rPr>
        <w:t>Pieteikumā konkursa dalībnieki var iesniegt ne vairāk kā 3 Mets/skice variantus.</w:t>
      </w:r>
    </w:p>
    <w:p w:rsidR="00CB75A4" w:rsidRPr="00CA18E5" w:rsidRDefault="00CB75A4" w:rsidP="00CB75A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CA18E5">
        <w:rPr>
          <w:rFonts w:ascii="Times New Roman" w:hAnsi="Times New Roman" w:cs="Times New Roman"/>
        </w:rPr>
        <w:br w:type="page"/>
      </w:r>
    </w:p>
    <w:p w:rsidR="00995D55" w:rsidRDefault="00995D55"/>
    <w:sectPr w:rsidR="00995D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E71957"/>
    <w:multiLevelType w:val="multilevel"/>
    <w:tmpl w:val="AF445F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A4"/>
    <w:rsid w:val="00995D55"/>
    <w:rsid w:val="00CB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40990-DBAA-467A-BEE6-564FEB36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5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818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Uva UB. Berzina</dc:creator>
  <cp:keywords/>
  <dc:description/>
  <cp:lastModifiedBy>Uva UB. Berzina</cp:lastModifiedBy>
  <cp:revision>1</cp:revision>
  <dcterms:created xsi:type="dcterms:W3CDTF">2018-09-27T07:43:00Z</dcterms:created>
  <dcterms:modified xsi:type="dcterms:W3CDTF">2018-09-27T07:43:00Z</dcterms:modified>
</cp:coreProperties>
</file>