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2FF1" w14:textId="77777777" w:rsidR="0015551A" w:rsidRPr="001622AB" w:rsidRDefault="0015551A" w:rsidP="0015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2AB">
        <w:rPr>
          <w:rFonts w:ascii="Times New Roman" w:hAnsi="Times New Roman" w:cs="Times New Roman"/>
          <w:b/>
          <w:sz w:val="32"/>
          <w:szCs w:val="32"/>
        </w:rPr>
        <w:t>APTAUJAS LAPA SABIEDRĪBAS VIEDOKĻA PAUŠANAI</w:t>
      </w:r>
    </w:p>
    <w:p w14:paraId="28EDF9AF" w14:textId="77777777" w:rsidR="0015551A" w:rsidRPr="001622AB" w:rsidRDefault="0015551A" w:rsidP="0015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2AB">
        <w:rPr>
          <w:rFonts w:ascii="Times New Roman" w:hAnsi="Times New Roman" w:cs="Times New Roman"/>
          <w:b/>
          <w:sz w:val="32"/>
          <w:szCs w:val="32"/>
        </w:rPr>
        <w:t xml:space="preserve">Objektam “Atpūtas vietas labiekārtošana un gājēju ietvju izbūve </w:t>
      </w:r>
      <w:proofErr w:type="spellStart"/>
      <w:r w:rsidRPr="001622AB">
        <w:rPr>
          <w:rFonts w:ascii="Times New Roman" w:hAnsi="Times New Roman" w:cs="Times New Roman"/>
          <w:b/>
          <w:sz w:val="32"/>
          <w:szCs w:val="32"/>
        </w:rPr>
        <w:t>Mārasciemā</w:t>
      </w:r>
      <w:proofErr w:type="spellEnd"/>
      <w:r w:rsidRPr="001622AB">
        <w:rPr>
          <w:rFonts w:ascii="Times New Roman" w:hAnsi="Times New Roman" w:cs="Times New Roman"/>
          <w:b/>
          <w:sz w:val="32"/>
          <w:szCs w:val="32"/>
        </w:rPr>
        <w:t>, gar dzīvojamās zonas ceļu”</w:t>
      </w:r>
    </w:p>
    <w:p w14:paraId="4C906CD7" w14:textId="77777777" w:rsidR="0015551A" w:rsidRDefault="0015551A" w:rsidP="00155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C4BC5" w14:textId="77777777" w:rsidR="0015551A" w:rsidRPr="001622AB" w:rsidRDefault="0015551A" w:rsidP="0015551A">
      <w:pPr>
        <w:rPr>
          <w:rFonts w:ascii="Times New Roman" w:hAnsi="Times New Roman" w:cs="Times New Roman"/>
          <w:b/>
          <w:sz w:val="28"/>
          <w:szCs w:val="28"/>
        </w:rPr>
      </w:pPr>
      <w:r w:rsidRPr="001622AB">
        <w:rPr>
          <w:rFonts w:ascii="Times New Roman" w:hAnsi="Times New Roman" w:cs="Times New Roman"/>
          <w:b/>
          <w:sz w:val="28"/>
          <w:szCs w:val="28"/>
        </w:rPr>
        <w:t>DATI PAR APTAUJAS AIZPILDĪTĀJU FIZISKU PERSONU</w:t>
      </w:r>
    </w:p>
    <w:p w14:paraId="7BE3B255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693D6B0D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04614038" w14:textId="77777777" w:rsidTr="002F3D8E">
        <w:tc>
          <w:tcPr>
            <w:tcW w:w="8296" w:type="dxa"/>
          </w:tcPr>
          <w:p w14:paraId="7440BB72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E991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41E7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95D37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10A9DBA7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7E5F4BC1" w14:textId="77777777" w:rsidTr="002F3D8E">
        <w:tc>
          <w:tcPr>
            <w:tcW w:w="8296" w:type="dxa"/>
          </w:tcPr>
          <w:p w14:paraId="5F5C52E2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914C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11B7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A26BF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39DD3C23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Kontaktinformācija (tālruņa numurs, elektroniskā pasta 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04EA2850" w14:textId="77777777" w:rsidTr="002F3D8E">
        <w:tc>
          <w:tcPr>
            <w:tcW w:w="8296" w:type="dxa"/>
          </w:tcPr>
          <w:p w14:paraId="7758E0E1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1399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91CC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93970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30BD5641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A2C9E9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0228E8BC" w14:textId="77777777" w:rsidR="0015551A" w:rsidRPr="001622AB" w:rsidRDefault="0015551A" w:rsidP="0015551A">
      <w:pPr>
        <w:rPr>
          <w:rFonts w:ascii="Times New Roman" w:hAnsi="Times New Roman" w:cs="Times New Roman"/>
          <w:b/>
          <w:sz w:val="28"/>
          <w:szCs w:val="28"/>
        </w:rPr>
      </w:pPr>
      <w:r w:rsidRPr="001622AB">
        <w:rPr>
          <w:rFonts w:ascii="Times New Roman" w:hAnsi="Times New Roman" w:cs="Times New Roman"/>
          <w:b/>
          <w:sz w:val="28"/>
          <w:szCs w:val="28"/>
        </w:rPr>
        <w:t>DATI PAR APTAUJAS AIZPILDĪTĀJU JURIDISKU PERSONU</w:t>
      </w:r>
    </w:p>
    <w:p w14:paraId="767515C9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04D1C7A5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Juridiskās personas nosaukums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778CF436" w14:textId="77777777" w:rsidTr="002F3D8E">
        <w:tc>
          <w:tcPr>
            <w:tcW w:w="8296" w:type="dxa"/>
          </w:tcPr>
          <w:p w14:paraId="7EE4C6A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D9F9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EF1C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1C329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0E28EC5E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Juridiskās personas reģistrācijas numurs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672BA92A" w14:textId="77777777" w:rsidTr="002F3D8E">
        <w:tc>
          <w:tcPr>
            <w:tcW w:w="8296" w:type="dxa"/>
          </w:tcPr>
          <w:p w14:paraId="530077FD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F455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4F6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D2D3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59929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Juridiskās personas adrese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3F2FB258" w14:textId="77777777" w:rsidTr="002F3D8E">
        <w:tc>
          <w:tcPr>
            <w:tcW w:w="8296" w:type="dxa"/>
          </w:tcPr>
          <w:p w14:paraId="1ED178C3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938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6ED9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3547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9B3BC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71D0FDFF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Juridiskās personas kontaktinformācija (tālruņa numurs, elektroniskā pasta 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5FEA8833" w14:textId="77777777" w:rsidTr="002F3D8E">
        <w:tc>
          <w:tcPr>
            <w:tcW w:w="8296" w:type="dxa"/>
          </w:tcPr>
          <w:p w14:paraId="79AD2382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2672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8C6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0C9B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7E9F7" w14:textId="77777777" w:rsidR="0015551A" w:rsidRPr="00953B90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6A576F9C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761AD6E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3947352B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5595C">
        <w:rPr>
          <w:rFonts w:ascii="Times New Roman" w:hAnsi="Times New Roman" w:cs="Times New Roman"/>
          <w:sz w:val="24"/>
          <w:szCs w:val="24"/>
        </w:rPr>
        <w:t>ā un cik lielā mērā iecerētā būvniecība aizskar personas ti</w:t>
      </w:r>
      <w:r>
        <w:rPr>
          <w:rFonts w:ascii="Times New Roman" w:hAnsi="Times New Roman" w:cs="Times New Roman"/>
          <w:sz w:val="24"/>
          <w:szCs w:val="24"/>
        </w:rPr>
        <w:t>esības vai likumiskās intereses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4335FDFB" w14:textId="77777777" w:rsidTr="002F3D8E">
        <w:tc>
          <w:tcPr>
            <w:tcW w:w="8296" w:type="dxa"/>
          </w:tcPr>
          <w:p w14:paraId="7BCF952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CD89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EEFD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412B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7DF9E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97CD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606D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D4B7F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5B25FB49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2DDC">
        <w:rPr>
          <w:rFonts w:ascii="Times New Roman" w:hAnsi="Times New Roman" w:cs="Times New Roman"/>
          <w:sz w:val="24"/>
          <w:szCs w:val="24"/>
        </w:rPr>
        <w:t>riekšlikumi, ierosinājumi vai nosacījumi, lai, īstenojot būvniecības ieceri, netiktu aizskartas personas tiesības vai likumiskās intereses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4B3AED58" w14:textId="77777777" w:rsidTr="002F3D8E">
        <w:tc>
          <w:tcPr>
            <w:tcW w:w="8296" w:type="dxa"/>
          </w:tcPr>
          <w:p w14:paraId="5B26098B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F428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B9A7E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A631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9E82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D2F9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4398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01B9E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</w:p>
    <w:p w14:paraId="35203D4A" w14:textId="77777777" w:rsidR="0015551A" w:rsidRDefault="0015551A" w:rsidP="00155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52DDC">
        <w:rPr>
          <w:rFonts w:ascii="Times New Roman" w:hAnsi="Times New Roman" w:cs="Times New Roman"/>
          <w:sz w:val="24"/>
          <w:szCs w:val="24"/>
        </w:rPr>
        <w:t>ita ar būvniecības ieceri saistīta informācija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551A" w14:paraId="43BE88A6" w14:textId="77777777" w:rsidTr="002F3D8E">
        <w:tc>
          <w:tcPr>
            <w:tcW w:w="8296" w:type="dxa"/>
          </w:tcPr>
          <w:p w14:paraId="30DBFEE6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8E2E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13F45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1BA1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A6A3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2BEA" w14:textId="77777777" w:rsidR="0015551A" w:rsidRDefault="0015551A" w:rsidP="002F3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417A2" w14:textId="77777777" w:rsidR="0015551A" w:rsidRDefault="0015551A" w:rsidP="0015551A"/>
    <w:sectPr w:rsidR="00155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1A"/>
    <w:rsid w:val="001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AC6B7"/>
  <w15:chartTrackingRefBased/>
  <w15:docId w15:val="{93BE5CD2-E30C-49E4-A454-3DDF530A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AA. Aunina</dc:creator>
  <cp:keywords/>
  <dc:description/>
  <cp:lastModifiedBy>Agnese AA. Aunina</cp:lastModifiedBy>
  <cp:revision>1</cp:revision>
  <dcterms:created xsi:type="dcterms:W3CDTF">2020-09-10T11:14:00Z</dcterms:created>
  <dcterms:modified xsi:type="dcterms:W3CDTF">2020-09-10T11:15:00Z</dcterms:modified>
</cp:coreProperties>
</file>