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69DD" w14:textId="77777777" w:rsidR="00BB712A" w:rsidRPr="00BB712A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070AF903" w14:textId="6949D5F6" w:rsidR="00BB712A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MĀRUPES NOVADA </w:t>
      </w:r>
      <w:r w:rsidR="00B914A4">
        <w:rPr>
          <w:rFonts w:ascii="Times New Roman" w:hAnsi="Times New Roman" w:cs="Times New Roman"/>
          <w:b/>
          <w:sz w:val="24"/>
        </w:rPr>
        <w:t>PAŠVALDĪBAI</w:t>
      </w:r>
    </w:p>
    <w:p w14:paraId="2330F78C" w14:textId="618C42CE" w:rsid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712A">
        <w:rPr>
          <w:rFonts w:ascii="Times New Roman" w:hAnsi="Times New Roman" w:cs="Times New Roman"/>
          <w:sz w:val="24"/>
        </w:rPr>
        <w:t>Daugavas ielā 29, Mārupe, Mārupes novads, LV-2167</w:t>
      </w:r>
    </w:p>
    <w:p w14:paraId="5CEBC09C" w14:textId="77777777" w:rsidR="00BB712A" w:rsidRP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0E552D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0E552D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7E411C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7E411C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BB712A" w:rsidRPr="00327932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327932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BB712A" w:rsidRPr="00327932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327932" w:rsidRDefault="00BB712A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712A" w:rsidRPr="000E552D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0E552D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BB712A" w:rsidRPr="00327932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BB712A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BB712A" w:rsidRPr="009D6BF2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BB712A" w:rsidRDefault="00BB712A" w:rsidP="00BB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2A" w:rsidRPr="009D6BF2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CA55ABE" w14:textId="77777777" w:rsidR="00394594" w:rsidRDefault="00394594" w:rsidP="00394594"/>
    <w:p w14:paraId="1B6321CB" w14:textId="386ABF3D" w:rsidR="00394594" w:rsidRPr="00BB712A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2A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BB712A" w14:paraId="436001D9" w14:textId="77777777" w:rsidTr="00BB712A">
        <w:tc>
          <w:tcPr>
            <w:tcW w:w="9395" w:type="dxa"/>
          </w:tcPr>
          <w:p w14:paraId="4B8B8AF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C23CDA0" w14:textId="77777777" w:rsidTr="00BB712A">
        <w:tc>
          <w:tcPr>
            <w:tcW w:w="9395" w:type="dxa"/>
          </w:tcPr>
          <w:p w14:paraId="5533B7E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4AA9BD3" w14:textId="77777777" w:rsidTr="00BB712A">
        <w:tc>
          <w:tcPr>
            <w:tcW w:w="9395" w:type="dxa"/>
          </w:tcPr>
          <w:p w14:paraId="4494346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301F1EB" w14:textId="77777777" w:rsidTr="00BB712A">
        <w:tc>
          <w:tcPr>
            <w:tcW w:w="9395" w:type="dxa"/>
          </w:tcPr>
          <w:p w14:paraId="2028A9A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708E05D" w14:textId="77777777" w:rsidTr="00BB712A">
        <w:tc>
          <w:tcPr>
            <w:tcW w:w="9395" w:type="dxa"/>
          </w:tcPr>
          <w:p w14:paraId="0CAA945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C4527E4" w14:textId="77777777" w:rsidTr="00BB712A">
        <w:tc>
          <w:tcPr>
            <w:tcW w:w="9395" w:type="dxa"/>
          </w:tcPr>
          <w:p w14:paraId="7A9409B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24F526A3" w14:textId="77777777" w:rsidTr="00BB712A">
        <w:tc>
          <w:tcPr>
            <w:tcW w:w="9395" w:type="dxa"/>
          </w:tcPr>
          <w:p w14:paraId="6CB633FB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37F06AE" w14:textId="77777777" w:rsidTr="00BB712A">
        <w:tc>
          <w:tcPr>
            <w:tcW w:w="9395" w:type="dxa"/>
          </w:tcPr>
          <w:p w14:paraId="6F83EF4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B5CC57A" w14:textId="77777777" w:rsidTr="00BB712A">
        <w:tc>
          <w:tcPr>
            <w:tcW w:w="9395" w:type="dxa"/>
          </w:tcPr>
          <w:p w14:paraId="544F257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CBF04B3" w14:textId="77777777" w:rsidTr="00BB712A">
        <w:tc>
          <w:tcPr>
            <w:tcW w:w="9395" w:type="dxa"/>
          </w:tcPr>
          <w:p w14:paraId="55D2381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E1574FF" w14:textId="77777777" w:rsidTr="00BB712A">
        <w:tc>
          <w:tcPr>
            <w:tcW w:w="9395" w:type="dxa"/>
          </w:tcPr>
          <w:p w14:paraId="23325C8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F81344" w14:textId="77777777" w:rsidTr="00BB712A">
        <w:tc>
          <w:tcPr>
            <w:tcW w:w="9395" w:type="dxa"/>
          </w:tcPr>
          <w:p w14:paraId="45EC795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EDE666" w14:textId="77777777" w:rsidTr="00BB712A">
        <w:tc>
          <w:tcPr>
            <w:tcW w:w="9395" w:type="dxa"/>
          </w:tcPr>
          <w:p w14:paraId="227920D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6618C2C" w14:textId="77777777" w:rsidTr="00BB712A">
        <w:tc>
          <w:tcPr>
            <w:tcW w:w="9395" w:type="dxa"/>
          </w:tcPr>
          <w:p w14:paraId="28DA364A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4D799559" w14:textId="77777777" w:rsidTr="00BB712A">
        <w:tc>
          <w:tcPr>
            <w:tcW w:w="9395" w:type="dxa"/>
          </w:tcPr>
          <w:p w14:paraId="2418261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45D2FFD" w14:textId="77777777" w:rsidTr="00BB712A">
        <w:tc>
          <w:tcPr>
            <w:tcW w:w="9395" w:type="dxa"/>
          </w:tcPr>
          <w:p w14:paraId="363CC4F8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</w:tbl>
    <w:p w14:paraId="50078FCF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86341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7630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B375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535E" w14:textId="1DFB2832" w:rsidR="00EF2550" w:rsidRPr="00EF2550" w:rsidRDefault="00EF2550" w:rsidP="00EF255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</w:t>
      </w:r>
      <w:r w:rsidR="006A7546">
        <w:rPr>
          <w:rFonts w:ascii="Times New Roman" w:hAnsi="Times New Roman"/>
        </w:rPr>
        <w:t>stoši normatīvo aktu prasībām</w:t>
      </w:r>
      <w:r w:rsidRPr="000B697F">
        <w:rPr>
          <w:rFonts w:ascii="Times New Roman" w:hAnsi="Times New Roman"/>
        </w:rPr>
        <w:t>.</w:t>
      </w:r>
    </w:p>
    <w:p w14:paraId="4A472FD2" w14:textId="345E9F39" w:rsidR="00394594" w:rsidRPr="00A41974" w:rsidRDefault="00394594" w:rsidP="00EC54A8">
      <w:pPr>
        <w:rPr>
          <w:rFonts w:ascii="Times New Roman" w:hAnsi="Times New Roman" w:cs="Times New Roman"/>
          <w:sz w:val="24"/>
        </w:rPr>
      </w:pPr>
    </w:p>
    <w:sectPr w:rsidR="00394594" w:rsidRPr="00A41974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53958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904B9"/>
    <w:rsid w:val="00AD449F"/>
    <w:rsid w:val="00AD73F0"/>
    <w:rsid w:val="00B448FF"/>
    <w:rsid w:val="00B914A4"/>
    <w:rsid w:val="00B958B0"/>
    <w:rsid w:val="00B96D07"/>
    <w:rsid w:val="00BB406D"/>
    <w:rsid w:val="00BB712A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LL. Laupere</cp:lastModifiedBy>
  <cp:revision>11</cp:revision>
  <dcterms:created xsi:type="dcterms:W3CDTF">2017-06-12T07:20:00Z</dcterms:created>
  <dcterms:modified xsi:type="dcterms:W3CDTF">2021-07-14T10:34:00Z</dcterms:modified>
</cp:coreProperties>
</file>