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C663" w14:textId="77777777" w:rsidR="00657D36" w:rsidRPr="002A661C" w:rsidRDefault="00657D36" w:rsidP="002A661C">
      <w:pPr>
        <w:jc w:val="both"/>
        <w:rPr>
          <w:rStyle w:val="field"/>
          <w:rFonts w:ascii="Times New Roman" w:hAnsi="Times New Roman"/>
          <w:b/>
          <w:sz w:val="24"/>
          <w:szCs w:val="24"/>
          <w:u w:val="single"/>
        </w:rPr>
      </w:pPr>
      <w:r w:rsidRPr="002A661C">
        <w:rPr>
          <w:rStyle w:val="field"/>
          <w:rFonts w:ascii="Times New Roman" w:hAnsi="Times New Roman"/>
          <w:b/>
          <w:sz w:val="24"/>
          <w:szCs w:val="24"/>
          <w:u w:val="single"/>
        </w:rPr>
        <w:t>PIETEIKUMA ANKETA MĀRUPES NOVADA KONSULTATĪVAJĀM PADOMĒM</w:t>
      </w:r>
    </w:p>
    <w:p w14:paraId="2D6DC2AC" w14:textId="77777777" w:rsidR="00657D36" w:rsidRPr="002A661C" w:rsidRDefault="00657D36" w:rsidP="002A661C">
      <w:pPr>
        <w:spacing w:after="0" w:line="240" w:lineRule="auto"/>
        <w:jc w:val="both"/>
        <w:rPr>
          <w:rStyle w:val="field"/>
          <w:rFonts w:ascii="Times New Roman" w:hAnsi="Times New Roman"/>
          <w:sz w:val="24"/>
          <w:szCs w:val="24"/>
        </w:rPr>
      </w:pPr>
      <w:r w:rsidRPr="002A661C">
        <w:rPr>
          <w:rStyle w:val="field"/>
          <w:rFonts w:ascii="Times New Roman" w:hAnsi="Times New Roman"/>
          <w:sz w:val="24"/>
          <w:szCs w:val="24"/>
        </w:rPr>
        <w:t>Aicinām pieteikties Mārupes, Babītes un Salas pagasta deklarētos iedzīvotājus, biedrības, nevalstisko organizāciju pārstāvjus, nozaru un jomu komersantus u.c. uz Mārupes novada konsultatīvajām padomēm, lai kopīgi definētu vajadzības un meklētu risinājumus novada attīstībai, iesaistot pašvaldības iestāžu, sabiedrības, sociālo partneru, sadarbības organizāciju pārstāvjus, kā arī konkrētās jomas speciālistus. Tādējādi lēmumu pieņemšanā nodrošinot sabiedrības līdzdalību un viedokļu daudzpusību.</w:t>
      </w:r>
    </w:p>
    <w:p w14:paraId="66D1F9F4" w14:textId="77777777" w:rsidR="00657D36" w:rsidRPr="002A661C" w:rsidRDefault="00657D36" w:rsidP="002A661C">
      <w:pPr>
        <w:jc w:val="both"/>
        <w:rPr>
          <w:rStyle w:val="field"/>
          <w:rFonts w:ascii="Times New Roman" w:hAnsi="Times New Roman"/>
          <w:sz w:val="24"/>
          <w:szCs w:val="24"/>
        </w:rPr>
      </w:pPr>
      <w:r w:rsidRPr="002A661C">
        <w:rPr>
          <w:rFonts w:ascii="Times New Roman" w:hAnsi="Times New Roman"/>
          <w:sz w:val="24"/>
          <w:szCs w:val="24"/>
        </w:rPr>
        <w:t xml:space="preserve">Personas dati netiks izpausti trešajām personām. </w:t>
      </w:r>
    </w:p>
    <w:p w14:paraId="206EEBB2" w14:textId="77777777" w:rsidR="00657D36" w:rsidRPr="002A661C" w:rsidRDefault="00657D36" w:rsidP="002A661C">
      <w:pPr>
        <w:jc w:val="both"/>
        <w:rPr>
          <w:rStyle w:val="field"/>
          <w:rFonts w:ascii="Times New Roman" w:hAnsi="Times New Roman"/>
          <w:b/>
          <w:sz w:val="24"/>
          <w:szCs w:val="24"/>
        </w:rPr>
      </w:pPr>
      <w:r w:rsidRPr="002A661C">
        <w:rPr>
          <w:rStyle w:val="field"/>
          <w:rFonts w:ascii="Times New Roman" w:hAnsi="Times New Roman"/>
          <w:b/>
          <w:sz w:val="24"/>
          <w:szCs w:val="24"/>
        </w:rPr>
        <w:t>Vārds__________________</w:t>
      </w:r>
    </w:p>
    <w:p w14:paraId="5A54CE46" w14:textId="77777777" w:rsidR="00657D36" w:rsidRPr="002A661C" w:rsidRDefault="00657D36" w:rsidP="002A661C">
      <w:pPr>
        <w:jc w:val="both"/>
        <w:rPr>
          <w:rStyle w:val="field"/>
          <w:rFonts w:ascii="Times New Roman" w:hAnsi="Times New Roman"/>
          <w:b/>
          <w:sz w:val="24"/>
          <w:szCs w:val="24"/>
        </w:rPr>
      </w:pPr>
      <w:r w:rsidRPr="002A661C">
        <w:rPr>
          <w:rStyle w:val="field"/>
          <w:rFonts w:ascii="Times New Roman" w:hAnsi="Times New Roman"/>
          <w:b/>
          <w:sz w:val="24"/>
          <w:szCs w:val="24"/>
        </w:rPr>
        <w:t>Uzvārds________________</w:t>
      </w:r>
    </w:p>
    <w:p w14:paraId="027A3FA1" w14:textId="77777777" w:rsidR="00657D36" w:rsidRPr="002A661C" w:rsidRDefault="00657D36" w:rsidP="002A661C">
      <w:pPr>
        <w:jc w:val="both"/>
        <w:rPr>
          <w:rStyle w:val="field"/>
          <w:rFonts w:ascii="Times New Roman" w:hAnsi="Times New Roman"/>
          <w:b/>
          <w:sz w:val="24"/>
          <w:szCs w:val="24"/>
        </w:rPr>
      </w:pPr>
      <w:r w:rsidRPr="002A661C">
        <w:rPr>
          <w:rStyle w:val="field"/>
          <w:rFonts w:ascii="Times New Roman" w:hAnsi="Times New Roman"/>
          <w:b/>
          <w:sz w:val="24"/>
          <w:szCs w:val="24"/>
        </w:rPr>
        <w:t>e-pasts ________________</w:t>
      </w:r>
    </w:p>
    <w:p w14:paraId="26E7C20E" w14:textId="77777777" w:rsidR="00657D36" w:rsidRPr="002A661C" w:rsidRDefault="00657D36" w:rsidP="002A661C">
      <w:pPr>
        <w:jc w:val="both"/>
        <w:rPr>
          <w:rStyle w:val="field"/>
          <w:rFonts w:ascii="Times New Roman" w:hAnsi="Times New Roman"/>
          <w:b/>
          <w:sz w:val="24"/>
          <w:szCs w:val="24"/>
        </w:rPr>
      </w:pPr>
      <w:r w:rsidRPr="002A661C">
        <w:rPr>
          <w:rStyle w:val="field"/>
          <w:rFonts w:ascii="Times New Roman" w:hAnsi="Times New Roman"/>
          <w:b/>
          <w:sz w:val="24"/>
          <w:szCs w:val="24"/>
        </w:rPr>
        <w:t>mob.tel. ________________</w:t>
      </w:r>
    </w:p>
    <w:p w14:paraId="240C6044" w14:textId="77777777" w:rsidR="00657D36" w:rsidRPr="002A661C" w:rsidRDefault="00657D36" w:rsidP="002A661C">
      <w:pPr>
        <w:jc w:val="both"/>
        <w:rPr>
          <w:rStyle w:val="field"/>
          <w:rFonts w:ascii="Times New Roman" w:hAnsi="Times New Roman"/>
          <w:b/>
          <w:sz w:val="24"/>
          <w:szCs w:val="24"/>
        </w:rPr>
      </w:pPr>
      <w:r w:rsidRPr="002A661C">
        <w:rPr>
          <w:rStyle w:val="field"/>
          <w:rFonts w:ascii="Times New Roman" w:hAnsi="Times New Roman"/>
          <w:b/>
          <w:sz w:val="24"/>
          <w:szCs w:val="24"/>
        </w:rPr>
        <w:t xml:space="preserve">Lūdzu, norādiet, kādu organizāciju vai sabiedrības grupu pārstāvat  Mārupes novadā </w:t>
      </w:r>
      <w:r w:rsidRPr="002A661C">
        <w:rPr>
          <w:rStyle w:val="field"/>
          <w:rFonts w:ascii="Times New Roman" w:hAnsi="Times New Roman"/>
          <w:i/>
          <w:sz w:val="24"/>
          <w:szCs w:val="24"/>
        </w:rPr>
        <w:t>(Mārupes, Babītes un Salas pagastos)</w:t>
      </w:r>
      <w:r w:rsidRPr="002A661C">
        <w:rPr>
          <w:rStyle w:val="field"/>
          <w:rFonts w:ascii="Times New Roman" w:hAnsi="Times New Roman"/>
          <w:b/>
          <w:sz w:val="24"/>
          <w:szCs w:val="24"/>
          <w:u w:val="single"/>
        </w:rPr>
        <w:t xml:space="preserve"> </w:t>
      </w:r>
    </w:p>
    <w:p w14:paraId="09D5DEA2" w14:textId="77777777" w:rsidR="00657D36" w:rsidRPr="002A661C" w:rsidRDefault="00657D36" w:rsidP="002A661C">
      <w:pPr>
        <w:pStyle w:val="ListParagraph"/>
        <w:numPr>
          <w:ilvl w:val="0"/>
          <w:numId w:val="1"/>
        </w:numPr>
        <w:jc w:val="both"/>
        <w:rPr>
          <w:rFonts w:ascii="Times New Roman" w:hAnsi="Times New Roman"/>
          <w:color w:val="000000"/>
          <w:sz w:val="24"/>
          <w:szCs w:val="24"/>
          <w:shd w:val="clear" w:color="auto" w:fill="FFFFFF"/>
        </w:rPr>
      </w:pPr>
      <w:r w:rsidRPr="002A661C">
        <w:rPr>
          <w:rFonts w:ascii="Times New Roman" w:hAnsi="Times New Roman"/>
          <w:color w:val="000000"/>
          <w:sz w:val="24"/>
          <w:szCs w:val="24"/>
          <w:shd w:val="clear" w:color="auto" w:fill="FFFFFF"/>
        </w:rPr>
        <w:t>Biedrību</w:t>
      </w:r>
    </w:p>
    <w:p w14:paraId="6CCA9CBA" w14:textId="77777777" w:rsidR="00657D36" w:rsidRPr="002A661C" w:rsidRDefault="00657D36" w:rsidP="002A661C">
      <w:pPr>
        <w:pStyle w:val="ListParagraph"/>
        <w:numPr>
          <w:ilvl w:val="0"/>
          <w:numId w:val="1"/>
        </w:numPr>
        <w:jc w:val="both"/>
        <w:rPr>
          <w:rFonts w:ascii="Times New Roman" w:hAnsi="Times New Roman"/>
          <w:color w:val="000000"/>
          <w:sz w:val="24"/>
          <w:szCs w:val="24"/>
          <w:shd w:val="clear" w:color="auto" w:fill="FFFFFF"/>
        </w:rPr>
      </w:pPr>
      <w:r w:rsidRPr="002A661C">
        <w:rPr>
          <w:rFonts w:ascii="Times New Roman" w:hAnsi="Times New Roman"/>
          <w:color w:val="000000"/>
          <w:sz w:val="24"/>
          <w:szCs w:val="24"/>
          <w:shd w:val="clear" w:color="auto" w:fill="FFFFFF"/>
        </w:rPr>
        <w:t>Nevalstisko organizāciju</w:t>
      </w:r>
    </w:p>
    <w:p w14:paraId="33EB8E65" w14:textId="77777777" w:rsidR="00657D36" w:rsidRPr="002A661C" w:rsidRDefault="00657D36" w:rsidP="002A661C">
      <w:pPr>
        <w:pStyle w:val="ListParagraph"/>
        <w:numPr>
          <w:ilvl w:val="0"/>
          <w:numId w:val="1"/>
        </w:numPr>
        <w:jc w:val="both"/>
        <w:rPr>
          <w:rFonts w:ascii="Times New Roman" w:hAnsi="Times New Roman"/>
          <w:color w:val="000000"/>
          <w:sz w:val="24"/>
          <w:szCs w:val="24"/>
          <w:shd w:val="clear" w:color="auto" w:fill="FFFFFF"/>
        </w:rPr>
      </w:pPr>
      <w:r w:rsidRPr="002A661C">
        <w:rPr>
          <w:rFonts w:ascii="Times New Roman" w:hAnsi="Times New Roman"/>
          <w:color w:val="000000"/>
          <w:sz w:val="24"/>
          <w:szCs w:val="24"/>
          <w:shd w:val="clear" w:color="auto" w:fill="FFFFFF"/>
        </w:rPr>
        <w:t>Komersantu</w:t>
      </w:r>
    </w:p>
    <w:p w14:paraId="6EC29839" w14:textId="77777777" w:rsidR="00657D36" w:rsidRPr="002A661C" w:rsidRDefault="00657D36" w:rsidP="002A661C">
      <w:pPr>
        <w:pStyle w:val="ListParagraph"/>
        <w:numPr>
          <w:ilvl w:val="0"/>
          <w:numId w:val="1"/>
        </w:numPr>
        <w:jc w:val="both"/>
        <w:rPr>
          <w:rFonts w:ascii="Times New Roman" w:hAnsi="Times New Roman"/>
          <w:color w:val="000000"/>
          <w:sz w:val="24"/>
          <w:szCs w:val="24"/>
          <w:shd w:val="clear" w:color="auto" w:fill="FFFFFF"/>
        </w:rPr>
      </w:pPr>
      <w:r w:rsidRPr="002A661C">
        <w:rPr>
          <w:rFonts w:ascii="Times New Roman" w:hAnsi="Times New Roman"/>
          <w:color w:val="000000"/>
          <w:sz w:val="24"/>
          <w:szCs w:val="24"/>
          <w:shd w:val="clear" w:color="auto" w:fill="FFFFFF"/>
        </w:rPr>
        <w:t>Iedzīvotājus</w:t>
      </w:r>
    </w:p>
    <w:p w14:paraId="3A56B340" w14:textId="77777777" w:rsidR="00657D36" w:rsidRPr="002A661C" w:rsidRDefault="00657D36" w:rsidP="002A661C">
      <w:pPr>
        <w:pStyle w:val="ListParagraph"/>
        <w:numPr>
          <w:ilvl w:val="0"/>
          <w:numId w:val="1"/>
        </w:numPr>
        <w:jc w:val="both"/>
        <w:rPr>
          <w:rFonts w:ascii="Times New Roman" w:hAnsi="Times New Roman"/>
          <w:color w:val="000000"/>
          <w:sz w:val="24"/>
          <w:szCs w:val="24"/>
          <w:shd w:val="clear" w:color="auto" w:fill="FFFFFF"/>
        </w:rPr>
      </w:pPr>
      <w:r w:rsidRPr="002A661C">
        <w:rPr>
          <w:rFonts w:ascii="Times New Roman" w:hAnsi="Times New Roman"/>
          <w:sz w:val="24"/>
          <w:szCs w:val="24"/>
        </w:rPr>
        <w:t>Izglītības iestāžu vecāku padomi</w:t>
      </w:r>
    </w:p>
    <w:p w14:paraId="2B27717F" w14:textId="77777777" w:rsidR="00657D36" w:rsidRPr="002A661C" w:rsidRDefault="00657D36" w:rsidP="002A661C">
      <w:pPr>
        <w:pStyle w:val="ListParagraph"/>
        <w:numPr>
          <w:ilvl w:val="0"/>
          <w:numId w:val="1"/>
        </w:numPr>
        <w:jc w:val="both"/>
        <w:rPr>
          <w:rFonts w:ascii="Times New Roman" w:hAnsi="Times New Roman"/>
          <w:color w:val="000000"/>
          <w:sz w:val="24"/>
          <w:szCs w:val="24"/>
          <w:shd w:val="clear" w:color="auto" w:fill="FFFFFF"/>
        </w:rPr>
      </w:pPr>
      <w:r w:rsidRPr="002A661C">
        <w:rPr>
          <w:rFonts w:ascii="Times New Roman" w:hAnsi="Times New Roman"/>
          <w:sz w:val="24"/>
          <w:szCs w:val="24"/>
        </w:rPr>
        <w:t>Asociāciju</w:t>
      </w:r>
    </w:p>
    <w:p w14:paraId="2339E769" w14:textId="77777777" w:rsidR="00657D36" w:rsidRPr="002A661C" w:rsidRDefault="00657D36" w:rsidP="002A661C">
      <w:pPr>
        <w:pStyle w:val="ListParagraph"/>
        <w:numPr>
          <w:ilvl w:val="0"/>
          <w:numId w:val="1"/>
        </w:numPr>
        <w:jc w:val="both"/>
        <w:rPr>
          <w:rFonts w:ascii="Times New Roman" w:hAnsi="Times New Roman"/>
          <w:i/>
          <w:color w:val="FF0000"/>
          <w:sz w:val="24"/>
          <w:szCs w:val="24"/>
        </w:rPr>
      </w:pPr>
      <w:r w:rsidRPr="002A661C">
        <w:rPr>
          <w:rFonts w:ascii="Times New Roman" w:hAnsi="Times New Roman"/>
          <w:color w:val="000000"/>
          <w:sz w:val="24"/>
          <w:szCs w:val="24"/>
          <w:shd w:val="clear" w:color="auto" w:fill="FFFFFF"/>
        </w:rPr>
        <w:t xml:space="preserve">Cits variants  </w:t>
      </w:r>
      <w:r w:rsidRPr="002A661C">
        <w:rPr>
          <w:rFonts w:ascii="Times New Roman" w:hAnsi="Times New Roman"/>
          <w:i/>
          <w:color w:val="FF0000"/>
          <w:sz w:val="24"/>
          <w:szCs w:val="24"/>
          <w:shd w:val="clear" w:color="auto" w:fill="FFFFFF"/>
        </w:rPr>
        <w:t xml:space="preserve"> </w:t>
      </w:r>
    </w:p>
    <w:p w14:paraId="7F6F6B8D" w14:textId="77777777" w:rsidR="00657D36" w:rsidRPr="002A661C" w:rsidRDefault="00714FF0" w:rsidP="002A661C">
      <w:pPr>
        <w:jc w:val="both"/>
        <w:rPr>
          <w:rStyle w:val="field"/>
          <w:rFonts w:ascii="Times New Roman" w:hAnsi="Times New Roman"/>
          <w:b/>
          <w:sz w:val="24"/>
          <w:szCs w:val="24"/>
        </w:rPr>
      </w:pPr>
      <w:r>
        <w:rPr>
          <w:rStyle w:val="field"/>
          <w:rFonts w:ascii="Times New Roman" w:hAnsi="Times New Roman"/>
          <w:b/>
          <w:sz w:val="24"/>
          <w:szCs w:val="24"/>
        </w:rPr>
        <w:t>Lūdzu, norādiet, organizācijas</w:t>
      </w:r>
      <w:r w:rsidR="00657D36" w:rsidRPr="002A661C">
        <w:rPr>
          <w:rStyle w:val="field"/>
          <w:rFonts w:ascii="Times New Roman" w:hAnsi="Times New Roman"/>
          <w:b/>
          <w:sz w:val="24"/>
          <w:szCs w:val="24"/>
        </w:rPr>
        <w:t xml:space="preserve"> vai sabiedrības grupas, </w:t>
      </w:r>
      <w:r w:rsidR="002A661C">
        <w:rPr>
          <w:rStyle w:val="field"/>
          <w:rFonts w:ascii="Times New Roman" w:hAnsi="Times New Roman"/>
          <w:b/>
          <w:sz w:val="24"/>
          <w:szCs w:val="24"/>
        </w:rPr>
        <w:t xml:space="preserve">nosaukumu. </w:t>
      </w:r>
    </w:p>
    <w:p w14:paraId="707DFA34" w14:textId="77777777" w:rsidR="00657D36" w:rsidRPr="002A661C" w:rsidRDefault="00657D36" w:rsidP="002A661C">
      <w:pPr>
        <w:jc w:val="both"/>
        <w:rPr>
          <w:rFonts w:ascii="Times New Roman" w:hAnsi="Times New Roman"/>
          <w:i/>
          <w:color w:val="FF0000"/>
          <w:sz w:val="24"/>
          <w:szCs w:val="24"/>
        </w:rPr>
      </w:pPr>
      <w:r w:rsidRPr="002A661C">
        <w:rPr>
          <w:rFonts w:ascii="Times New Roman" w:hAnsi="Times New Roman"/>
          <w:i/>
          <w:color w:val="FF0000"/>
          <w:sz w:val="24"/>
          <w:szCs w:val="24"/>
        </w:rPr>
        <w:t>____________________________________________</w:t>
      </w:r>
    </w:p>
    <w:p w14:paraId="2BF49201" w14:textId="77777777" w:rsidR="00657D36" w:rsidRPr="002A661C" w:rsidRDefault="00657D36" w:rsidP="002A661C">
      <w:pPr>
        <w:jc w:val="both"/>
        <w:rPr>
          <w:rStyle w:val="field"/>
          <w:rFonts w:ascii="Times New Roman" w:hAnsi="Times New Roman"/>
          <w:b/>
          <w:color w:val="000000"/>
          <w:sz w:val="24"/>
          <w:szCs w:val="24"/>
        </w:rPr>
      </w:pPr>
      <w:r w:rsidRPr="002A661C">
        <w:rPr>
          <w:rStyle w:val="field"/>
          <w:rFonts w:ascii="Times New Roman" w:hAnsi="Times New Roman"/>
          <w:b/>
          <w:color w:val="000000"/>
          <w:sz w:val="24"/>
          <w:szCs w:val="24"/>
        </w:rPr>
        <w:t>Lūdzu, noradiet konsultatīvo padomi, kurā vēlaties piedalīties</w:t>
      </w:r>
    </w:p>
    <w:p w14:paraId="6092069B" w14:textId="77777777" w:rsidR="00657D36" w:rsidRPr="002A661C" w:rsidRDefault="00657D36" w:rsidP="002A661C">
      <w:pPr>
        <w:pStyle w:val="ListParagraph"/>
        <w:numPr>
          <w:ilvl w:val="0"/>
          <w:numId w:val="1"/>
        </w:numPr>
        <w:jc w:val="both"/>
        <w:rPr>
          <w:rFonts w:ascii="Times New Roman" w:hAnsi="Times New Roman"/>
          <w:sz w:val="24"/>
          <w:szCs w:val="24"/>
        </w:rPr>
      </w:pPr>
      <w:r w:rsidRPr="002A661C">
        <w:rPr>
          <w:rFonts w:ascii="Times New Roman" w:hAnsi="Times New Roman"/>
          <w:color w:val="000000"/>
          <w:sz w:val="24"/>
          <w:szCs w:val="24"/>
          <w:shd w:val="clear" w:color="auto" w:fill="FFFFFF"/>
        </w:rPr>
        <w:t xml:space="preserve">Sporta un aktīvās atpūtas konsultatīvā padomē </w:t>
      </w:r>
    </w:p>
    <w:p w14:paraId="5D1444C5" w14:textId="77777777" w:rsidR="00657D36" w:rsidRPr="002A661C" w:rsidRDefault="00657D36" w:rsidP="002A661C">
      <w:pPr>
        <w:pStyle w:val="ListParagraph"/>
        <w:numPr>
          <w:ilvl w:val="0"/>
          <w:numId w:val="1"/>
        </w:numPr>
        <w:jc w:val="both"/>
        <w:rPr>
          <w:rFonts w:ascii="Times New Roman" w:hAnsi="Times New Roman"/>
          <w:sz w:val="24"/>
          <w:szCs w:val="24"/>
        </w:rPr>
      </w:pPr>
      <w:r w:rsidRPr="002A661C">
        <w:rPr>
          <w:rFonts w:ascii="Times New Roman" w:hAnsi="Times New Roman"/>
          <w:color w:val="000000"/>
          <w:sz w:val="24"/>
          <w:szCs w:val="24"/>
          <w:shd w:val="clear" w:color="auto" w:fill="FFFFFF"/>
        </w:rPr>
        <w:t xml:space="preserve">Tūrisma un kultūrvides konsultatīvā padomē </w:t>
      </w:r>
    </w:p>
    <w:p w14:paraId="6D9F18F3" w14:textId="77777777" w:rsidR="00657D36" w:rsidRPr="002A661C" w:rsidRDefault="00657D36" w:rsidP="002A661C">
      <w:pPr>
        <w:pStyle w:val="ListParagraph"/>
        <w:numPr>
          <w:ilvl w:val="0"/>
          <w:numId w:val="1"/>
        </w:numPr>
        <w:jc w:val="both"/>
        <w:rPr>
          <w:rFonts w:ascii="Times New Roman" w:hAnsi="Times New Roman"/>
          <w:sz w:val="24"/>
          <w:szCs w:val="24"/>
        </w:rPr>
      </w:pPr>
      <w:r w:rsidRPr="002A661C">
        <w:rPr>
          <w:rFonts w:ascii="Times New Roman" w:hAnsi="Times New Roman"/>
          <w:color w:val="000000"/>
          <w:sz w:val="24"/>
          <w:szCs w:val="24"/>
          <w:shd w:val="clear" w:color="auto" w:fill="FFFFFF"/>
        </w:rPr>
        <w:t>Izglītības un jaunatnes konsultatīvās padomē</w:t>
      </w:r>
    </w:p>
    <w:p w14:paraId="0B8D04E3" w14:textId="77777777" w:rsidR="00B03961" w:rsidRPr="00714FF0" w:rsidRDefault="00657D36" w:rsidP="002A661C">
      <w:pPr>
        <w:pStyle w:val="ListParagraph"/>
        <w:numPr>
          <w:ilvl w:val="0"/>
          <w:numId w:val="1"/>
        </w:numPr>
        <w:jc w:val="both"/>
        <w:rPr>
          <w:rFonts w:ascii="Times New Roman" w:hAnsi="Times New Roman"/>
          <w:sz w:val="24"/>
          <w:szCs w:val="24"/>
        </w:rPr>
      </w:pPr>
      <w:r w:rsidRPr="002A661C">
        <w:rPr>
          <w:rFonts w:ascii="Times New Roman" w:hAnsi="Times New Roman"/>
          <w:color w:val="000000"/>
          <w:sz w:val="24"/>
          <w:szCs w:val="24"/>
          <w:shd w:val="clear" w:color="auto" w:fill="FFFFFF"/>
        </w:rPr>
        <w:t xml:space="preserve">Apkaimju konsultatīvā padomē </w:t>
      </w:r>
    </w:p>
    <w:p w14:paraId="3C012D71" w14:textId="77777777" w:rsidR="00714FF0" w:rsidRDefault="00714FF0" w:rsidP="00714FF0">
      <w:pPr>
        <w:pStyle w:val="ListParagraph"/>
        <w:ind w:left="0"/>
        <w:jc w:val="both"/>
        <w:rPr>
          <w:rFonts w:ascii="Times New Roman" w:hAnsi="Times New Roman"/>
          <w:color w:val="000000"/>
          <w:sz w:val="24"/>
          <w:szCs w:val="24"/>
          <w:shd w:val="clear" w:color="auto" w:fill="FFFFFF"/>
        </w:rPr>
      </w:pPr>
    </w:p>
    <w:p w14:paraId="14390BA4" w14:textId="77777777" w:rsidR="00714FF0" w:rsidRPr="00714FF0" w:rsidRDefault="00714FF0" w:rsidP="00714FF0">
      <w:pPr>
        <w:pStyle w:val="ListParagraph"/>
        <w:ind w:left="0"/>
        <w:jc w:val="both"/>
        <w:rPr>
          <w:rStyle w:val="field"/>
          <w:b/>
          <w:color w:val="000000"/>
        </w:rPr>
      </w:pPr>
      <w:r w:rsidRPr="00714FF0">
        <w:rPr>
          <w:rStyle w:val="field"/>
          <w:b/>
        </w:rPr>
        <w:t>Paldies!</w:t>
      </w:r>
    </w:p>
    <w:sectPr w:rsidR="00714FF0" w:rsidRPr="00714FF0" w:rsidSect="002A661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05017"/>
    <w:multiLevelType w:val="hybridMultilevel"/>
    <w:tmpl w:val="70EEC832"/>
    <w:lvl w:ilvl="0" w:tplc="9A3A450E">
      <w:start w:val="1"/>
      <w:numFmt w:val="bullet"/>
      <w:lvlText w:val=""/>
      <w:lvlJc w:val="left"/>
      <w:pPr>
        <w:ind w:left="720" w:hanging="360"/>
      </w:pPr>
      <w:rPr>
        <w:rFonts w:ascii="Symbol" w:hAnsi="Symbol"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36"/>
    <w:rsid w:val="002A661C"/>
    <w:rsid w:val="00657D36"/>
    <w:rsid w:val="00714FF0"/>
    <w:rsid w:val="00B03961"/>
    <w:rsid w:val="00E371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A35D"/>
  <w15:chartTrackingRefBased/>
  <w15:docId w15:val="{AAA68202-04A3-48A9-A3B2-1E2F20CA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3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
    <w:name w:val="field"/>
    <w:rsid w:val="00657D36"/>
  </w:style>
  <w:style w:type="paragraph" w:styleId="ListParagraph">
    <w:name w:val="List Paragraph"/>
    <w:basedOn w:val="Normal"/>
    <w:uiPriority w:val="34"/>
    <w:qFormat/>
    <w:rsid w:val="00657D36"/>
    <w:pPr>
      <w:ind w:left="720"/>
      <w:contextualSpacing/>
    </w:pPr>
  </w:style>
  <w:style w:type="character" w:styleId="CommentReference">
    <w:name w:val="annotation reference"/>
    <w:uiPriority w:val="99"/>
    <w:semiHidden/>
    <w:unhideWhenUsed/>
    <w:rsid w:val="00657D36"/>
    <w:rPr>
      <w:sz w:val="16"/>
      <w:szCs w:val="16"/>
    </w:rPr>
  </w:style>
  <w:style w:type="paragraph" w:styleId="CommentText">
    <w:name w:val="annotation text"/>
    <w:basedOn w:val="Normal"/>
    <w:link w:val="CommentTextChar"/>
    <w:uiPriority w:val="99"/>
    <w:semiHidden/>
    <w:unhideWhenUsed/>
    <w:rsid w:val="00657D36"/>
    <w:rPr>
      <w:sz w:val="20"/>
      <w:szCs w:val="20"/>
    </w:rPr>
  </w:style>
  <w:style w:type="character" w:customStyle="1" w:styleId="CommentTextChar">
    <w:name w:val="Comment Text Char"/>
    <w:link w:val="CommentText"/>
    <w:uiPriority w:val="99"/>
    <w:semiHidden/>
    <w:rsid w:val="00657D3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57D3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57D36"/>
    <w:rPr>
      <w:rFonts w:ascii="Segoe UI" w:eastAsia="Calibri" w:hAnsi="Segoe UI" w:cs="Segoe UI"/>
      <w:sz w:val="18"/>
      <w:szCs w:val="18"/>
    </w:rPr>
  </w:style>
  <w:style w:type="character" w:styleId="Hyperlink">
    <w:name w:val="Hyperlink"/>
    <w:uiPriority w:val="99"/>
    <w:unhideWhenUsed/>
    <w:rsid w:val="00657D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823</Words>
  <Characters>470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ALI. Lontone-Ievina</dc:creator>
  <cp:keywords/>
  <dc:description/>
  <cp:lastModifiedBy>Ilze IA. Aizsila</cp:lastModifiedBy>
  <cp:revision>2</cp:revision>
  <dcterms:created xsi:type="dcterms:W3CDTF">2021-10-18T07:34:00Z</dcterms:created>
  <dcterms:modified xsi:type="dcterms:W3CDTF">2021-10-18T07:34:00Z</dcterms:modified>
</cp:coreProperties>
</file>