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9D869" w14:textId="3010CCF7" w:rsidR="002C75F9" w:rsidRPr="001034FD" w:rsidRDefault="002C75F9" w:rsidP="002C75F9">
      <w:pPr>
        <w:tabs>
          <w:tab w:val="num" w:pos="-709"/>
        </w:tabs>
        <w:spacing w:after="0" w:line="240" w:lineRule="auto"/>
        <w:jc w:val="right"/>
        <w:rPr>
          <w:rFonts w:ascii="Times New Roman" w:hAnsi="Times New Roman" w:cs="Times New Roman"/>
        </w:rPr>
      </w:pPr>
      <w:r w:rsidRPr="001034FD">
        <w:rPr>
          <w:rFonts w:ascii="Times New Roman" w:hAnsi="Times New Roman" w:cs="Times New Roman"/>
          <w:b/>
        </w:rPr>
        <w:t>MĀRUPES NOVADA</w:t>
      </w:r>
      <w:r w:rsidR="00B94222" w:rsidRPr="001034FD">
        <w:rPr>
          <w:rFonts w:ascii="Times New Roman" w:hAnsi="Times New Roman" w:cs="Times New Roman"/>
          <w:b/>
        </w:rPr>
        <w:t xml:space="preserve"> PAŠVALDĪBAS</w:t>
      </w:r>
      <w:r w:rsidRPr="001034FD">
        <w:rPr>
          <w:rFonts w:ascii="Times New Roman" w:hAnsi="Times New Roman" w:cs="Times New Roman"/>
          <w:b/>
        </w:rPr>
        <w:t xml:space="preserve"> DOMES</w:t>
      </w:r>
      <w:r w:rsidRPr="001034FD">
        <w:rPr>
          <w:rFonts w:ascii="Times New Roman" w:hAnsi="Times New Roman" w:cs="Times New Roman"/>
        </w:rPr>
        <w:t xml:space="preserve"> </w:t>
      </w:r>
    </w:p>
    <w:p w14:paraId="01DFEFF1" w14:textId="7E9F8384" w:rsidR="002C75F9" w:rsidRPr="001034FD" w:rsidRDefault="00852B1D" w:rsidP="002C75F9">
      <w:pPr>
        <w:tabs>
          <w:tab w:val="num" w:pos="-709"/>
        </w:tabs>
        <w:spacing w:after="0" w:line="240" w:lineRule="auto"/>
        <w:jc w:val="right"/>
        <w:rPr>
          <w:rFonts w:ascii="Times New Roman" w:hAnsi="Times New Roman" w:cs="Times New Roman"/>
          <w:b/>
        </w:rPr>
      </w:pPr>
      <w:r w:rsidRPr="001034FD">
        <w:rPr>
          <w:rFonts w:ascii="Times New Roman" w:hAnsi="Times New Roman" w:cs="Times New Roman"/>
          <w:b/>
        </w:rPr>
        <w:t xml:space="preserve">2023. gada .marta </w:t>
      </w:r>
      <w:r>
        <w:rPr>
          <w:rFonts w:ascii="Times New Roman" w:hAnsi="Times New Roman" w:cs="Times New Roman"/>
          <w:b/>
        </w:rPr>
        <w:t xml:space="preserve"> </w:t>
      </w:r>
      <w:r w:rsidR="002C75F9" w:rsidRPr="001034FD">
        <w:rPr>
          <w:rFonts w:ascii="Times New Roman" w:hAnsi="Times New Roman" w:cs="Times New Roman"/>
          <w:b/>
        </w:rPr>
        <w:t>SĒDES PROTOKOLA  Nr.</w:t>
      </w:r>
    </w:p>
    <w:p w14:paraId="0704A215" w14:textId="6E8AF800" w:rsidR="002C75F9" w:rsidRPr="00EE6FC8" w:rsidRDefault="002C75F9" w:rsidP="002C75F9">
      <w:pPr>
        <w:tabs>
          <w:tab w:val="num" w:pos="-709"/>
        </w:tabs>
        <w:spacing w:after="0" w:line="240" w:lineRule="auto"/>
        <w:jc w:val="right"/>
        <w:rPr>
          <w:rFonts w:ascii="Times New Roman" w:hAnsi="Times New Roman" w:cs="Times New Roman"/>
          <w:b/>
        </w:rPr>
      </w:pPr>
      <w:r w:rsidRPr="001034FD">
        <w:rPr>
          <w:rFonts w:ascii="Times New Roman" w:hAnsi="Times New Roman" w:cs="Times New Roman"/>
          <w:b/>
        </w:rPr>
        <w:t>PIELIKUMS Nr.</w:t>
      </w:r>
    </w:p>
    <w:p w14:paraId="57CAB594" w14:textId="77777777" w:rsidR="002C75F9" w:rsidRPr="00EE6FC8" w:rsidRDefault="002C75F9" w:rsidP="002C75F9">
      <w:pPr>
        <w:tabs>
          <w:tab w:val="num" w:pos="-709"/>
        </w:tabs>
        <w:spacing w:after="0" w:line="240" w:lineRule="auto"/>
        <w:jc w:val="right"/>
        <w:rPr>
          <w:rFonts w:ascii="Times New Roman" w:hAnsi="Times New Roman" w:cs="Times New Roman"/>
          <w:b/>
        </w:rPr>
      </w:pPr>
    </w:p>
    <w:p w14:paraId="16A4D736" w14:textId="77777777" w:rsidR="002C75F9" w:rsidRPr="00EE6FC8" w:rsidRDefault="002C75F9" w:rsidP="002C75F9">
      <w:pPr>
        <w:spacing w:after="0" w:line="240" w:lineRule="auto"/>
        <w:ind w:firstLine="567"/>
        <w:jc w:val="center"/>
        <w:rPr>
          <w:rFonts w:ascii="Times New Roman" w:eastAsia="Times New Roman" w:hAnsi="Times New Roman" w:cs="Times New Roman"/>
          <w:kern w:val="28"/>
          <w:lang w:eastAsia="lv-LV"/>
        </w:rPr>
      </w:pPr>
    </w:p>
    <w:p w14:paraId="4CE0DEC0" w14:textId="77777777" w:rsidR="002C75F9" w:rsidRPr="00EE6FC8" w:rsidRDefault="002C75F9" w:rsidP="002C75F9">
      <w:pPr>
        <w:spacing w:after="0" w:line="240" w:lineRule="auto"/>
        <w:jc w:val="center"/>
        <w:rPr>
          <w:rFonts w:ascii="Times New Roman" w:eastAsia="Times New Roman" w:hAnsi="Times New Roman" w:cs="Times New Roman"/>
          <w:b/>
          <w:lang w:eastAsia="lv-LV"/>
        </w:rPr>
      </w:pPr>
      <w:r w:rsidRPr="00EE6FC8">
        <w:rPr>
          <w:rFonts w:ascii="Times New Roman" w:eastAsia="Times New Roman" w:hAnsi="Times New Roman" w:cs="Times New Roman"/>
          <w:b/>
          <w:lang w:eastAsia="lv-LV"/>
        </w:rPr>
        <w:t>LĒMUMS Nr.21</w:t>
      </w:r>
    </w:p>
    <w:p w14:paraId="69CE4510" w14:textId="77777777" w:rsidR="002C75F9" w:rsidRPr="00EE6FC8" w:rsidRDefault="002C75F9" w:rsidP="002C75F9">
      <w:pPr>
        <w:spacing w:after="0" w:line="240" w:lineRule="auto"/>
        <w:jc w:val="center"/>
        <w:rPr>
          <w:rFonts w:ascii="Times New Roman" w:eastAsia="Calibri" w:hAnsi="Times New Roman" w:cs="Times New Roman"/>
          <w:noProof/>
        </w:rPr>
      </w:pPr>
      <w:r w:rsidRPr="00EE6FC8">
        <w:rPr>
          <w:rFonts w:ascii="Times New Roman" w:hAnsi="Times New Roman" w:cs="Times New Roman"/>
          <w:noProof/>
        </w:rPr>
        <w:t>Mārupes novadā</w:t>
      </w:r>
    </w:p>
    <w:p w14:paraId="293C646F" w14:textId="331C0664" w:rsidR="002C75F9" w:rsidRPr="00EE6FC8" w:rsidRDefault="002C75F9" w:rsidP="002C75F9">
      <w:pPr>
        <w:pBdr>
          <w:top w:val="nil"/>
          <w:left w:val="nil"/>
          <w:bottom w:val="single" w:sz="12" w:space="1" w:color="auto"/>
          <w:right w:val="nil"/>
          <w:between w:val="nil"/>
          <w:bar w:val="nil"/>
        </w:pBdr>
        <w:spacing w:after="0" w:line="240" w:lineRule="auto"/>
        <w:jc w:val="center"/>
        <w:rPr>
          <w:rFonts w:ascii="Times New Roman" w:eastAsia="Calibri" w:hAnsi="Times New Roman" w:cs="Times New Roman"/>
          <w:b/>
          <w:iCs/>
          <w:bdr w:val="nil"/>
        </w:rPr>
      </w:pPr>
      <w:r w:rsidRPr="00EE6FC8">
        <w:rPr>
          <w:rFonts w:ascii="Times New Roman" w:eastAsia="Calibri" w:hAnsi="Times New Roman" w:cs="Times New Roman"/>
          <w:b/>
          <w:iCs/>
          <w:bdr w:val="nil"/>
        </w:rPr>
        <w:t xml:space="preserve">Par </w:t>
      </w:r>
      <w:r w:rsidRPr="00EE6FC8">
        <w:rPr>
          <w:rFonts w:ascii="Times New Roman" w:eastAsia="Calibri" w:hAnsi="Times New Roman" w:cs="Times New Roman"/>
          <w:b/>
          <w:bCs/>
          <w:iCs/>
          <w:bdr w:val="nil"/>
        </w:rPr>
        <w:t>sporta aktivitāšu organizēšanu Mārupes novada administratīvajā teritorijā 202</w:t>
      </w:r>
      <w:r w:rsidR="00CB14AE">
        <w:rPr>
          <w:rFonts w:ascii="Times New Roman" w:eastAsia="Calibri" w:hAnsi="Times New Roman" w:cs="Times New Roman"/>
          <w:b/>
          <w:bCs/>
          <w:iCs/>
          <w:bdr w:val="nil"/>
        </w:rPr>
        <w:t>3</w:t>
      </w:r>
      <w:r w:rsidRPr="00EE6FC8">
        <w:rPr>
          <w:rFonts w:ascii="Times New Roman" w:eastAsia="Calibri" w:hAnsi="Times New Roman" w:cs="Times New Roman"/>
          <w:b/>
          <w:bCs/>
          <w:iCs/>
          <w:bdr w:val="nil"/>
        </w:rPr>
        <w:t>.gadā</w:t>
      </w:r>
    </w:p>
    <w:p w14:paraId="5DDDF02B" w14:textId="0E58A448" w:rsidR="00CB14AE" w:rsidRPr="0095760A" w:rsidRDefault="00852B1D" w:rsidP="00852B1D">
      <w:pPr>
        <w:spacing w:before="120" w:after="0" w:line="240" w:lineRule="auto"/>
        <w:ind w:firstLine="567"/>
        <w:jc w:val="both"/>
        <w:rPr>
          <w:rFonts w:ascii="Times New Roman" w:hAnsi="Times New Roman"/>
          <w:bdr w:val="none" w:sz="0" w:space="0" w:color="auto" w:frame="1"/>
        </w:rPr>
      </w:pPr>
      <w:r w:rsidRPr="0095760A">
        <w:rPr>
          <w:rFonts w:ascii="Times New Roman" w:hAnsi="Times New Roman"/>
          <w:bdr w:val="none" w:sz="0" w:space="0" w:color="auto" w:frame="1"/>
        </w:rPr>
        <w:t>Mārupes novada pašvaldības dome</w:t>
      </w:r>
      <w:r>
        <w:rPr>
          <w:rFonts w:ascii="Times New Roman" w:hAnsi="Times New Roman"/>
          <w:bdr w:val="none" w:sz="0" w:space="0" w:color="auto" w:frame="1"/>
        </w:rPr>
        <w:t>, u</w:t>
      </w:r>
      <w:r w:rsidR="00CB14AE" w:rsidRPr="0095760A">
        <w:rPr>
          <w:rFonts w:ascii="Times New Roman" w:hAnsi="Times New Roman"/>
          <w:bdr w:val="none" w:sz="0" w:space="0" w:color="auto" w:frame="1"/>
        </w:rPr>
        <w:t>zklausot</w:t>
      </w:r>
      <w:r w:rsidR="00CB14AE">
        <w:rPr>
          <w:rFonts w:ascii="Times New Roman" w:hAnsi="Times New Roman"/>
          <w:bdr w:val="none" w:sz="0" w:space="0" w:color="auto" w:frame="1"/>
        </w:rPr>
        <w:t xml:space="preserve"> Sociālo, izglītības, kultūras un sporta komitejas jautājumu </w:t>
      </w:r>
      <w:r>
        <w:rPr>
          <w:rFonts w:ascii="Times New Roman" w:hAnsi="Times New Roman"/>
          <w:bdr w:val="none" w:sz="0" w:space="0" w:color="auto" w:frame="1"/>
        </w:rPr>
        <w:t xml:space="preserve">komitejas </w:t>
      </w:r>
      <w:r w:rsidR="00CB14AE">
        <w:rPr>
          <w:rFonts w:ascii="Times New Roman" w:hAnsi="Times New Roman"/>
          <w:bdr w:val="none" w:sz="0" w:space="0" w:color="auto" w:frame="1"/>
        </w:rPr>
        <w:t>priekšsēdētāja</w:t>
      </w:r>
      <w:r w:rsidR="00CB14AE" w:rsidRPr="0095760A">
        <w:rPr>
          <w:rFonts w:ascii="Times New Roman" w:hAnsi="Times New Roman"/>
          <w:bdr w:val="none" w:sz="0" w:space="0" w:color="auto" w:frame="1"/>
        </w:rPr>
        <w:t xml:space="preserve"> Mārtiņa Bojāra ziņojumu par nepieciešamību organizēt </w:t>
      </w:r>
      <w:r w:rsidR="00CB14AE" w:rsidRPr="00CB14AE">
        <w:rPr>
          <w:rFonts w:ascii="Times New Roman" w:hAnsi="Times New Roman"/>
          <w:bCs/>
          <w:iCs/>
          <w:bdr w:val="none" w:sz="0" w:space="0" w:color="auto" w:frame="1"/>
        </w:rPr>
        <w:t>Mārupes kausa izcīņas sacensības “</w:t>
      </w:r>
      <w:bookmarkStart w:id="0" w:name="_Hlk129676615"/>
      <w:r w:rsidR="00CB14AE" w:rsidRPr="00CB14AE">
        <w:rPr>
          <w:rFonts w:ascii="Times New Roman" w:hAnsi="Times New Roman"/>
          <w:bCs/>
          <w:iCs/>
          <w:bdr w:val="none" w:sz="0" w:space="0" w:color="auto" w:frame="1"/>
        </w:rPr>
        <w:t>Mini-motokrosā” piecos posmos, Mārupes kausa izcīņa mini motokrosā komandām un Mārupes lielais motokross viens posms Mārupes novada ad</w:t>
      </w:r>
      <w:r w:rsidR="000C7D14">
        <w:rPr>
          <w:rFonts w:ascii="Times New Roman" w:hAnsi="Times New Roman"/>
          <w:bCs/>
          <w:iCs/>
          <w:bdr w:val="none" w:sz="0" w:space="0" w:color="auto" w:frame="1"/>
        </w:rPr>
        <w:t>ministratīvajā teritorijā 2023.</w:t>
      </w:r>
      <w:r w:rsidR="00CB14AE" w:rsidRPr="00CB14AE">
        <w:rPr>
          <w:rFonts w:ascii="Times New Roman" w:hAnsi="Times New Roman"/>
          <w:bCs/>
          <w:iCs/>
          <w:bdr w:val="none" w:sz="0" w:space="0" w:color="auto" w:frame="1"/>
        </w:rPr>
        <w:t>gadā dažādu vecumu grupu Mārupes novada iedzīvotājiem</w:t>
      </w:r>
      <w:bookmarkEnd w:id="0"/>
      <w:r w:rsidR="00182688">
        <w:rPr>
          <w:rFonts w:ascii="Times New Roman" w:hAnsi="Times New Roman"/>
          <w:bCs/>
          <w:iCs/>
          <w:bdr w:val="none" w:sz="0" w:space="0" w:color="auto" w:frame="1"/>
        </w:rPr>
        <w:t>”</w:t>
      </w:r>
      <w:r w:rsidR="00CB14AE" w:rsidRPr="0095760A">
        <w:rPr>
          <w:rFonts w:ascii="Times New Roman" w:hAnsi="Times New Roman"/>
          <w:bdr w:val="none" w:sz="0" w:space="0" w:color="auto" w:frame="1"/>
        </w:rPr>
        <w:t>, konstatē:</w:t>
      </w:r>
    </w:p>
    <w:p w14:paraId="0AE51D6D" w14:textId="79A311EE" w:rsidR="00CB14AE" w:rsidRPr="00CB14AE" w:rsidRDefault="00CB14AE" w:rsidP="00CB14AE">
      <w:pPr>
        <w:numPr>
          <w:ilvl w:val="0"/>
          <w:numId w:val="15"/>
        </w:numPr>
        <w:spacing w:after="0" w:line="240" w:lineRule="auto"/>
        <w:jc w:val="both"/>
        <w:rPr>
          <w:rFonts w:ascii="Times New Roman" w:eastAsia="Calibri" w:hAnsi="Times New Roman" w:cs="Times New Roman"/>
          <w:color w:val="000000"/>
          <w:u w:color="000000"/>
          <w:bdr w:val="nil"/>
          <w:lang w:eastAsia="lv-LV"/>
        </w:rPr>
      </w:pPr>
      <w:r w:rsidRPr="00CB14AE">
        <w:rPr>
          <w:rFonts w:ascii="Times New Roman" w:eastAsia="Calibri" w:hAnsi="Times New Roman" w:cs="Times New Roman"/>
          <w:color w:val="000000"/>
          <w:u w:color="000000"/>
          <w:bdr w:val="nil"/>
          <w:lang w:eastAsia="lv-LV"/>
        </w:rPr>
        <w:t>Kārtību, kādā Mārupes novada pašvaldība atbalsta privātpersonu organizēto Mārupes novadam sabiedriski nozīmīgu pasākumu rīkošanu, atbalstot pasākumu rīkošanu sporta jomā ar mērķi veicināt Mārupes novada iedzīvotāju iesaistīšanos sportiskajās aktivitātēs, attīstīt un izkopt to fiziskās un garīgās spējas, kā arī veicināt veselīgu dzīvesveidu Mārupes novadā, nosaka Mārupes novada pašvaldības domes 2022.gada 27.aprīļa saistošie noteikumi Nr. 22/2022 „Par kārtību, kādā pašvaldība atbalsta sabiedriski nozīmīgus pasākumus Mārupes novadā” (turpmāk – Saistošie noteikumi).</w:t>
      </w:r>
    </w:p>
    <w:p w14:paraId="12A695F9" w14:textId="36E0F316" w:rsidR="00CB14AE" w:rsidRPr="00CB14AE" w:rsidRDefault="00CB14AE" w:rsidP="00CB14AE">
      <w:pPr>
        <w:numPr>
          <w:ilvl w:val="0"/>
          <w:numId w:val="15"/>
        </w:numPr>
        <w:spacing w:after="0" w:line="240" w:lineRule="auto"/>
        <w:jc w:val="both"/>
        <w:rPr>
          <w:rFonts w:ascii="Times New Roman" w:eastAsia="Calibri" w:hAnsi="Times New Roman" w:cs="Times New Roman"/>
          <w:color w:val="000000"/>
          <w:u w:color="000000"/>
          <w:bdr w:val="nil"/>
          <w:lang w:eastAsia="lv-LV"/>
        </w:rPr>
      </w:pPr>
      <w:r w:rsidRPr="00CB14AE">
        <w:rPr>
          <w:rFonts w:ascii="Times New Roman" w:eastAsia="Calibri" w:hAnsi="Times New Roman" w:cs="Times New Roman"/>
          <w:color w:val="000000"/>
          <w:u w:color="000000"/>
          <w:bdr w:val="nil"/>
          <w:lang w:eastAsia="lv-LV"/>
        </w:rPr>
        <w:t>Saskaņā ar Saistošo noteikumu 9. punktu pašvaldība pēc saviem ieskatiem budžeta gada ietvaros līdz 5 (piecām) reizēm, izsludina pieteikšanos sabiedriski nozīmīga pasākuma rīkošanai Mārupes novada administratīvajā teritorijā un pašvaldības līdzfinansējuma saņemšanai. Savukārt Saistošo noteikumu 10.punktā ir noteikts, ka Saistošo noteikumu 9. punktā paredzētā izsludināšana notiek šā</w:t>
      </w:r>
      <w:r w:rsidR="00852B1D">
        <w:rPr>
          <w:rFonts w:ascii="Times New Roman" w:eastAsia="Calibri" w:hAnsi="Times New Roman" w:cs="Times New Roman"/>
          <w:color w:val="000000"/>
          <w:u w:color="000000"/>
          <w:bdr w:val="nil"/>
          <w:lang w:eastAsia="lv-LV"/>
        </w:rPr>
        <w:t>dā</w:t>
      </w:r>
      <w:r w:rsidRPr="00CB14AE">
        <w:rPr>
          <w:rFonts w:ascii="Times New Roman" w:eastAsia="Calibri" w:hAnsi="Times New Roman" w:cs="Times New Roman"/>
          <w:color w:val="000000"/>
          <w:u w:color="000000"/>
          <w:bdr w:val="nil"/>
          <w:lang w:eastAsia="lv-LV"/>
        </w:rPr>
        <w:t xml:space="preserve"> kārtībā:</w:t>
      </w:r>
    </w:p>
    <w:p w14:paraId="1BD42DDA" w14:textId="1F7009C9" w:rsidR="00CB14AE" w:rsidRPr="00CB14AE" w:rsidRDefault="00CB14AE" w:rsidP="00CB14AE">
      <w:pPr>
        <w:numPr>
          <w:ilvl w:val="1"/>
          <w:numId w:val="15"/>
        </w:numPr>
        <w:spacing w:after="0" w:line="240" w:lineRule="auto"/>
        <w:jc w:val="both"/>
        <w:rPr>
          <w:rFonts w:ascii="Times New Roman" w:eastAsia="Calibri" w:hAnsi="Times New Roman" w:cs="Times New Roman"/>
          <w:color w:val="000000"/>
          <w:u w:color="000000"/>
          <w:bdr w:val="nil"/>
          <w:lang w:eastAsia="lv-LV"/>
        </w:rPr>
      </w:pPr>
      <w:r w:rsidRPr="00CB14AE">
        <w:rPr>
          <w:rFonts w:ascii="Times New Roman" w:eastAsia="Calibri" w:hAnsi="Times New Roman" w:cs="Times New Roman"/>
          <w:color w:val="000000"/>
          <w:u w:color="000000"/>
          <w:bdr w:val="nil"/>
          <w:lang w:eastAsia="lv-LV"/>
        </w:rPr>
        <w:t xml:space="preserve">Pašvaldības dome pieņem lēmumu, ar kuru nolemj, kāda pasākuma organizēšana ir nepieciešama Mārupes novada teritorijā noteiktā laika periodā, un apstiprina nolikumu, kurā </w:t>
      </w:r>
      <w:r w:rsidR="00852B1D">
        <w:rPr>
          <w:rFonts w:ascii="Times New Roman" w:eastAsia="Calibri" w:hAnsi="Times New Roman" w:cs="Times New Roman"/>
          <w:color w:val="000000"/>
          <w:u w:color="000000"/>
          <w:bdr w:val="nil"/>
          <w:lang w:eastAsia="lv-LV"/>
        </w:rPr>
        <w:t>nosaka</w:t>
      </w:r>
      <w:r w:rsidRPr="00CB14AE">
        <w:rPr>
          <w:rFonts w:ascii="Times New Roman" w:eastAsia="Calibri" w:hAnsi="Times New Roman" w:cs="Times New Roman"/>
          <w:color w:val="000000"/>
          <w:u w:color="000000"/>
          <w:bdr w:val="nil"/>
          <w:lang w:eastAsia="lv-LV"/>
        </w:rPr>
        <w:t xml:space="preserve"> vispārīgas prasības pasākuma organizēšanai un norisei, kā arī specifiskus kritērijus atbalsta saņēmēja izvēlei, vienlaikus apstiprinot pieteikumu izvērtēšanas komisijas sastāvu un tās nolikumu;</w:t>
      </w:r>
    </w:p>
    <w:p w14:paraId="35EFC71B" w14:textId="77777777" w:rsidR="00CB14AE" w:rsidRPr="00CB14AE" w:rsidRDefault="00CB14AE" w:rsidP="00CB14AE">
      <w:pPr>
        <w:numPr>
          <w:ilvl w:val="1"/>
          <w:numId w:val="15"/>
        </w:numPr>
        <w:spacing w:after="0" w:line="240" w:lineRule="auto"/>
        <w:jc w:val="both"/>
        <w:rPr>
          <w:rFonts w:ascii="Times New Roman" w:eastAsia="Calibri" w:hAnsi="Times New Roman" w:cs="Times New Roman"/>
          <w:color w:val="000000"/>
          <w:u w:color="000000"/>
          <w:bdr w:val="nil"/>
          <w:lang w:eastAsia="lv-LV"/>
        </w:rPr>
      </w:pPr>
      <w:r w:rsidRPr="00CB14AE">
        <w:rPr>
          <w:rFonts w:ascii="Times New Roman" w:eastAsia="Calibri" w:hAnsi="Times New Roman" w:cs="Times New Roman"/>
          <w:color w:val="000000"/>
          <w:u w:color="000000"/>
          <w:bdr w:val="nil"/>
          <w:lang w:eastAsia="lv-LV"/>
        </w:rPr>
        <w:t>Domes lēmumā  norāda pieteikumu iesniegšanas sākuma un beigu datumu, kas nedrīkst būt īsāks par 1 (vienu) mēnesi.</w:t>
      </w:r>
    </w:p>
    <w:p w14:paraId="578B4541" w14:textId="02F8852C" w:rsidR="00182688" w:rsidRPr="0095760A" w:rsidRDefault="00182688" w:rsidP="00182688">
      <w:pPr>
        <w:spacing w:after="0" w:line="240" w:lineRule="auto"/>
        <w:ind w:firstLine="567"/>
        <w:jc w:val="both"/>
        <w:rPr>
          <w:rFonts w:ascii="Times New Roman" w:eastAsia="Times New Roman" w:hAnsi="Times New Roman"/>
          <w:color w:val="00000A"/>
          <w:lang w:eastAsia="lv-LV"/>
        </w:rPr>
      </w:pPr>
      <w:r w:rsidRPr="0095760A">
        <w:rPr>
          <w:rFonts w:ascii="Times New Roman" w:hAnsi="Times New Roman"/>
          <w:bdr w:val="none" w:sz="0" w:space="0" w:color="auto" w:frame="1"/>
        </w:rPr>
        <w:t>Ievērojot minēto, un lai sekmētu sporta attīstību un pieejamību ikvienam Mārupes novada iedzīvotājam, tādējādi veicinot veselīgu dzīvesveidu, kā arī iedzīvotāju iesaistīšanos aktīvās sporta nodarbībās</w:t>
      </w:r>
      <w:r w:rsidRPr="0095760A">
        <w:rPr>
          <w:rFonts w:ascii="Times New Roman" w:hAnsi="Times New Roman"/>
          <w:bCs/>
          <w:caps/>
          <w:kern w:val="32"/>
          <w:bdr w:val="none" w:sz="0" w:space="0" w:color="auto" w:frame="1"/>
        </w:rPr>
        <w:t xml:space="preserve">, </w:t>
      </w:r>
      <w:r w:rsidRPr="0095760A">
        <w:rPr>
          <w:rFonts w:ascii="Times New Roman" w:hAnsi="Times New Roman"/>
          <w:bdr w:val="none" w:sz="0" w:space="0" w:color="auto" w:frame="1"/>
        </w:rPr>
        <w:t xml:space="preserve">un izvērtējot iespēju piesaistīt privātos resursus, pamatojoties uz </w:t>
      </w:r>
      <w:r>
        <w:rPr>
          <w:rFonts w:ascii="Times New Roman" w:hAnsi="Times New Roman"/>
          <w:bdr w:val="none" w:sz="0" w:space="0" w:color="auto" w:frame="1"/>
        </w:rPr>
        <w:t>Pašvaldību likuma 4.panta pirmās daļas 7.punktu</w:t>
      </w:r>
      <w:r w:rsidRPr="0095760A">
        <w:rPr>
          <w:rFonts w:ascii="Times New Roman" w:hAnsi="Times New Roman"/>
          <w:bdr w:val="none" w:sz="0" w:space="0" w:color="auto" w:frame="1"/>
        </w:rPr>
        <w:t>, kas noteic,</w:t>
      </w:r>
      <w:r w:rsidRPr="0095760A">
        <w:rPr>
          <w:rFonts w:ascii="Times New Roman" w:hAnsi="Times New Roman"/>
          <w:i/>
          <w:bdr w:val="none" w:sz="0" w:space="0" w:color="auto" w:frame="1"/>
        </w:rPr>
        <w:t xml:space="preserve"> </w:t>
      </w:r>
      <w:r w:rsidRPr="0095760A">
        <w:rPr>
          <w:rFonts w:ascii="Times New Roman" w:hAnsi="Times New Roman"/>
          <w:bdr w:val="none" w:sz="0" w:space="0" w:color="auto" w:frame="1"/>
        </w:rPr>
        <w:t>ka viena no pašvaldības autonomām funkcijām ir veicināt</w:t>
      </w:r>
      <w:r>
        <w:rPr>
          <w:rFonts w:ascii="Times New Roman" w:hAnsi="Times New Roman"/>
          <w:bdr w:val="none" w:sz="0" w:space="0" w:color="auto" w:frame="1"/>
        </w:rPr>
        <w:t xml:space="preserve"> sporta attīstību, tostarp uzturēt un attīstīt pašvaldības sporta bāzes, atbalstīt sportistu un sporta klubu, arī profesionālo sporta klubu, darbību un sniegt atbalstu sporta pasākumu organizēšanai</w:t>
      </w:r>
      <w:r w:rsidR="00852B1D">
        <w:rPr>
          <w:rFonts w:ascii="Times New Roman" w:hAnsi="Times New Roman"/>
          <w:bdr w:val="none" w:sz="0" w:space="0" w:color="auto" w:frame="1"/>
        </w:rPr>
        <w:t xml:space="preserve"> un 10.panta pirmās daļas 21.punktu</w:t>
      </w:r>
      <w:r w:rsidRPr="0095760A">
        <w:rPr>
          <w:rFonts w:ascii="Times New Roman" w:hAnsi="Times New Roman"/>
          <w:bdr w:val="none" w:sz="0" w:space="0" w:color="auto" w:frame="1"/>
        </w:rPr>
        <w:t xml:space="preserve">, un Sporta likuma 7.panta pirmās daļas 5.punktu, kas noteic, ka pašvaldības, veicinot veselīgu dzīvesveidu un sporta attīstību savā administratīvajā teritorijā, ir tiesīgas finansēt sporta sacensības, </w:t>
      </w:r>
      <w:r w:rsidRPr="0095760A">
        <w:rPr>
          <w:rFonts w:ascii="Times New Roman" w:hAnsi="Times New Roman"/>
          <w:i/>
        </w:rPr>
        <w:t xml:space="preserve">kā arī ņemot vērā </w:t>
      </w:r>
      <w:r w:rsidRPr="0095760A">
        <w:rPr>
          <w:rFonts w:ascii="Times New Roman" w:hAnsi="Times New Roman"/>
        </w:rPr>
        <w:t xml:space="preserve">Sociālo, izglītības, kultūras un sporta jautājumu komitejas </w:t>
      </w:r>
      <w:r w:rsidR="00852B1D" w:rsidRPr="0095760A">
        <w:rPr>
          <w:rFonts w:ascii="Times New Roman" w:hAnsi="Times New Roman"/>
        </w:rPr>
        <w:t>202</w:t>
      </w:r>
      <w:r w:rsidR="00852B1D">
        <w:rPr>
          <w:rFonts w:ascii="Times New Roman" w:hAnsi="Times New Roman"/>
        </w:rPr>
        <w:t>3.gada __</w:t>
      </w:r>
      <w:r w:rsidR="00852B1D" w:rsidRPr="0095760A">
        <w:rPr>
          <w:rFonts w:ascii="Times New Roman" w:hAnsi="Times New Roman"/>
        </w:rPr>
        <w:t>.</w:t>
      </w:r>
      <w:r w:rsidR="00852B1D">
        <w:rPr>
          <w:rFonts w:ascii="Times New Roman" w:hAnsi="Times New Roman"/>
        </w:rPr>
        <w:t>marta</w:t>
      </w:r>
      <w:r w:rsidR="00852B1D" w:rsidRPr="0095760A">
        <w:rPr>
          <w:rFonts w:ascii="Times New Roman" w:hAnsi="Times New Roman"/>
        </w:rPr>
        <w:t xml:space="preserve"> </w:t>
      </w:r>
      <w:r w:rsidRPr="0095760A">
        <w:rPr>
          <w:rFonts w:ascii="Times New Roman" w:hAnsi="Times New Roman"/>
        </w:rPr>
        <w:t>atzinumu pieņemt iesniegto lēmuma projektu</w:t>
      </w:r>
      <w:r w:rsidRPr="0095760A">
        <w:rPr>
          <w:rFonts w:ascii="Times New Roman" w:hAnsi="Times New Roman"/>
          <w:i/>
        </w:rPr>
        <w:t xml:space="preserve"> „</w:t>
      </w:r>
      <w:r w:rsidRPr="00182688">
        <w:rPr>
          <w:rFonts w:ascii="Times New Roman" w:hAnsi="Times New Roman"/>
          <w:bCs/>
          <w:i/>
          <w:iCs/>
        </w:rPr>
        <w:t>Mini-motokrosā” piecos posmos, Mārupes kausa izcīņa mini motokrosā komandām un Mārupes lielais motokross viens posms Mārupes novada administratīvajā teritorijā 2023.gadā dažādu vecumu grupu Mārupes novada iedzīvotājiem</w:t>
      </w:r>
      <w:r w:rsidRPr="0095760A">
        <w:rPr>
          <w:rFonts w:ascii="Times New Roman" w:hAnsi="Times New Roman"/>
          <w:i/>
          <w:bdr w:val="none" w:sz="0" w:space="0" w:color="auto" w:frame="1"/>
        </w:rPr>
        <w:t>”</w:t>
      </w:r>
      <w:r w:rsidRPr="0095760A">
        <w:rPr>
          <w:rFonts w:ascii="Times New Roman" w:hAnsi="Times New Roman"/>
        </w:rPr>
        <w:t xml:space="preserve">, atklāti </w:t>
      </w:r>
      <w:r w:rsidRPr="0095760A">
        <w:rPr>
          <w:rFonts w:ascii="Times New Roman" w:eastAsia="Times New Roman" w:hAnsi="Times New Roman"/>
          <w:color w:val="00000A"/>
          <w:lang w:eastAsia="lv-LV"/>
        </w:rPr>
        <w:t>balsojot ar</w:t>
      </w:r>
      <w:r>
        <w:rPr>
          <w:rFonts w:ascii="Times New Roman" w:eastAsia="Times New Roman" w:hAnsi="Times New Roman"/>
          <w:color w:val="00000A"/>
          <w:lang w:eastAsia="lv-LV"/>
        </w:rPr>
        <w:t xml:space="preserve"> ___</w:t>
      </w:r>
      <w:r w:rsidRPr="0095760A">
        <w:rPr>
          <w:rFonts w:ascii="Times New Roman" w:eastAsia="Times New Roman" w:hAnsi="Times New Roman"/>
          <w:color w:val="00000A"/>
          <w:lang w:eastAsia="lv-LV"/>
        </w:rPr>
        <w:t xml:space="preserve">  balsīm „par</w:t>
      </w:r>
      <w:r w:rsidRPr="0095760A">
        <w:rPr>
          <w:rFonts w:ascii="Times New Roman" w:eastAsia="Times New Roman" w:hAnsi="Times New Roman"/>
          <w:i/>
          <w:iCs/>
          <w:color w:val="00000A"/>
          <w:lang w:eastAsia="lv-LV"/>
        </w:rPr>
        <w:t>”</w:t>
      </w:r>
      <w:r>
        <w:rPr>
          <w:rFonts w:ascii="Times New Roman" w:eastAsia="Times New Roman" w:hAnsi="Times New Roman"/>
          <w:i/>
          <w:iCs/>
          <w:color w:val="00000A"/>
          <w:lang w:eastAsia="lv-LV"/>
        </w:rPr>
        <w:t xml:space="preserve"> ___</w:t>
      </w:r>
      <w:r w:rsidRPr="0095760A">
        <w:rPr>
          <w:rFonts w:ascii="Times New Roman" w:eastAsia="Times New Roman" w:hAnsi="Times New Roman"/>
          <w:i/>
          <w:color w:val="00000A"/>
          <w:lang w:eastAsia="lv-LV"/>
        </w:rPr>
        <w:t xml:space="preserve">, </w:t>
      </w:r>
      <w:r w:rsidRPr="0095760A">
        <w:rPr>
          <w:rFonts w:ascii="Times New Roman" w:eastAsia="Times New Roman" w:hAnsi="Times New Roman"/>
          <w:color w:val="00000A"/>
          <w:lang w:eastAsia="lv-LV"/>
        </w:rPr>
        <w:t xml:space="preserve">„pret” </w:t>
      </w:r>
      <w:r>
        <w:rPr>
          <w:rFonts w:ascii="Times New Roman" w:eastAsia="Times New Roman" w:hAnsi="Times New Roman"/>
          <w:color w:val="00000A"/>
          <w:lang w:eastAsia="lv-LV"/>
        </w:rPr>
        <w:t>___</w:t>
      </w:r>
      <w:r w:rsidRPr="0095760A">
        <w:rPr>
          <w:rFonts w:ascii="Times New Roman" w:eastAsia="Times New Roman" w:hAnsi="Times New Roman"/>
          <w:color w:val="00000A"/>
          <w:lang w:eastAsia="lv-LV"/>
        </w:rPr>
        <w:t xml:space="preserve">,  „atturas” </w:t>
      </w:r>
      <w:r>
        <w:rPr>
          <w:rFonts w:ascii="Times New Roman" w:eastAsia="Times New Roman" w:hAnsi="Times New Roman"/>
          <w:color w:val="00000A"/>
          <w:lang w:eastAsia="lv-LV"/>
        </w:rPr>
        <w:t>___</w:t>
      </w:r>
      <w:r w:rsidRPr="0095760A">
        <w:rPr>
          <w:rFonts w:ascii="Times New Roman" w:eastAsia="Times New Roman" w:hAnsi="Times New Roman"/>
          <w:color w:val="00000A"/>
          <w:lang w:eastAsia="lv-LV"/>
        </w:rPr>
        <w:t>, Mārupes novada pašvaldības dome</w:t>
      </w:r>
      <w:r w:rsidRPr="0095760A">
        <w:rPr>
          <w:rFonts w:ascii="Times New Roman" w:eastAsia="Times New Roman" w:hAnsi="Times New Roman"/>
          <w:b/>
          <w:color w:val="00000A"/>
          <w:lang w:eastAsia="lv-LV"/>
        </w:rPr>
        <w:t xml:space="preserve"> </w:t>
      </w:r>
      <w:r w:rsidRPr="0095760A">
        <w:rPr>
          <w:rFonts w:ascii="Times New Roman" w:eastAsia="Times New Roman" w:hAnsi="Times New Roman"/>
          <w:color w:val="00000A"/>
          <w:lang w:eastAsia="lv-LV"/>
        </w:rPr>
        <w:t>nolemj:</w:t>
      </w:r>
    </w:p>
    <w:p w14:paraId="15751A2D" w14:textId="77777777" w:rsidR="002C75F9" w:rsidRPr="00EE6FC8" w:rsidRDefault="002C75F9" w:rsidP="002C75F9">
      <w:pPr>
        <w:spacing w:after="0" w:line="240" w:lineRule="auto"/>
        <w:ind w:firstLine="567"/>
        <w:jc w:val="both"/>
        <w:rPr>
          <w:rFonts w:ascii="Times New Roman" w:eastAsia="Calibri" w:hAnsi="Times New Roman" w:cs="Times New Roman"/>
          <w:bdr w:val="nil"/>
        </w:rPr>
      </w:pPr>
    </w:p>
    <w:p w14:paraId="4879E34C" w14:textId="77777777" w:rsidR="002C75F9" w:rsidRPr="00182688" w:rsidRDefault="002C75F9" w:rsidP="002C75F9">
      <w:pPr>
        <w:numPr>
          <w:ilvl w:val="2"/>
          <w:numId w:val="4"/>
        </w:numPr>
        <w:pBdr>
          <w:top w:val="nil"/>
          <w:left w:val="nil"/>
          <w:bottom w:val="nil"/>
          <w:right w:val="nil"/>
          <w:between w:val="nil"/>
          <w:bar w:val="nil"/>
        </w:pBdr>
        <w:spacing w:after="0" w:line="240" w:lineRule="auto"/>
        <w:ind w:left="567"/>
        <w:jc w:val="both"/>
        <w:rPr>
          <w:rFonts w:ascii="Times New Roman" w:eastAsia="Lucida Sans Unicode" w:hAnsi="Times New Roman" w:cs="Times New Roman"/>
          <w:bCs/>
          <w:iCs/>
          <w:color w:val="000000"/>
          <w:u w:color="000000"/>
          <w:bdr w:val="nil"/>
          <w:lang w:eastAsia="ar-SA"/>
        </w:rPr>
      </w:pPr>
      <w:r w:rsidRPr="00182688">
        <w:rPr>
          <w:rFonts w:ascii="Times New Roman" w:eastAsia="Calibri" w:hAnsi="Times New Roman" w:cs="Times New Roman"/>
          <w:color w:val="000000"/>
          <w:u w:color="000000"/>
          <w:bdr w:val="nil"/>
          <w:lang w:eastAsia="lv-LV"/>
        </w:rPr>
        <w:t xml:space="preserve">Atzīt, ka Mārupes kausa izcīņas sacensību “Mini-motokross” piecu posmu, “Mārupes Lielais motokross” viena posma un Mārupes kausa izcīņa “Mini-motokross komandām” </w:t>
      </w:r>
      <w:r w:rsidRPr="00182688">
        <w:rPr>
          <w:rFonts w:ascii="Times New Roman" w:eastAsia="Lucida Sans Unicode" w:hAnsi="Times New Roman" w:cs="Times New Roman"/>
          <w:bCs/>
          <w:iCs/>
          <w:color w:val="000000"/>
          <w:u w:color="000000"/>
          <w:bdr w:val="nil"/>
          <w:lang w:eastAsia="ar-SA"/>
        </w:rPr>
        <w:t xml:space="preserve">organizēšana </w:t>
      </w:r>
      <w:r w:rsidRPr="00182688">
        <w:rPr>
          <w:rFonts w:ascii="Times New Roman" w:eastAsia="Calibri" w:hAnsi="Times New Roman" w:cs="Times New Roman"/>
          <w:bCs/>
          <w:color w:val="000000"/>
          <w:u w:color="000000"/>
          <w:bdr w:val="nil"/>
          <w:lang w:eastAsia="lv-LV"/>
        </w:rPr>
        <w:t xml:space="preserve">ir nepieciešama </w:t>
      </w:r>
      <w:r w:rsidRPr="00182688">
        <w:rPr>
          <w:rFonts w:ascii="Times New Roman" w:eastAsia="Lucida Sans Unicode" w:hAnsi="Times New Roman" w:cs="Times New Roman"/>
          <w:bCs/>
          <w:iCs/>
          <w:color w:val="000000"/>
          <w:u w:color="000000"/>
          <w:bdr w:val="nil"/>
          <w:lang w:eastAsia="ar-SA"/>
        </w:rPr>
        <w:t>Mārupes novada iedzīvotājiem.</w:t>
      </w:r>
    </w:p>
    <w:p w14:paraId="0711C83C" w14:textId="3F507F27" w:rsidR="002C75F9" w:rsidRPr="00182688" w:rsidRDefault="002C75F9" w:rsidP="002C75F9">
      <w:pPr>
        <w:numPr>
          <w:ilvl w:val="2"/>
          <w:numId w:val="4"/>
        </w:numPr>
        <w:pBdr>
          <w:top w:val="nil"/>
          <w:left w:val="nil"/>
          <w:bottom w:val="nil"/>
          <w:right w:val="nil"/>
          <w:between w:val="nil"/>
          <w:bar w:val="nil"/>
        </w:pBdr>
        <w:spacing w:after="0" w:line="240" w:lineRule="auto"/>
        <w:ind w:left="567"/>
        <w:jc w:val="both"/>
        <w:rPr>
          <w:rFonts w:ascii="Times New Roman" w:eastAsia="Lucida Sans Unicode" w:hAnsi="Times New Roman" w:cs="Times New Roman"/>
          <w:bCs/>
          <w:iCs/>
          <w:color w:val="000000"/>
          <w:u w:color="000000"/>
          <w:bdr w:val="nil"/>
          <w:lang w:eastAsia="ar-SA"/>
        </w:rPr>
      </w:pPr>
      <w:r w:rsidRPr="00182688">
        <w:rPr>
          <w:rFonts w:ascii="Times New Roman" w:eastAsia="Calibri" w:hAnsi="Times New Roman" w:cs="Times New Roman"/>
          <w:color w:val="000000"/>
          <w:u w:color="000000"/>
          <w:bdr w:val="nil"/>
          <w:lang w:eastAsia="lv-LV"/>
        </w:rPr>
        <w:t xml:space="preserve">Paredzēt Mārupes kausa izcīņas sacensību “Mini-motokross” piecu posmu, “Mārupes Lielais motokross” viena posma un Mārupes kausa izcīņa “Mini </w:t>
      </w:r>
      <w:r w:rsidR="00852B1D">
        <w:rPr>
          <w:rFonts w:ascii="Times New Roman" w:eastAsia="Calibri" w:hAnsi="Times New Roman" w:cs="Times New Roman"/>
          <w:color w:val="000000"/>
          <w:u w:color="000000"/>
          <w:bdr w:val="nil"/>
          <w:lang w:eastAsia="lv-LV"/>
        </w:rPr>
        <w:t>–</w:t>
      </w:r>
      <w:r w:rsidRPr="00182688">
        <w:rPr>
          <w:rFonts w:ascii="Times New Roman" w:eastAsia="Calibri" w:hAnsi="Times New Roman" w:cs="Times New Roman"/>
          <w:color w:val="000000"/>
          <w:u w:color="000000"/>
          <w:bdr w:val="nil"/>
          <w:lang w:eastAsia="lv-LV"/>
        </w:rPr>
        <w:t xml:space="preserve"> motokross komandām” organizēšanai</w:t>
      </w:r>
      <w:r w:rsidRPr="00182688">
        <w:rPr>
          <w:rFonts w:ascii="Times New Roman" w:eastAsia="Lucida Sans Unicode" w:hAnsi="Times New Roman" w:cs="Times New Roman"/>
          <w:bCs/>
          <w:iCs/>
          <w:color w:val="000000"/>
          <w:u w:color="000000"/>
          <w:bdr w:val="nil"/>
          <w:lang w:eastAsia="ar-SA"/>
        </w:rPr>
        <w:t xml:space="preserve"> </w:t>
      </w:r>
      <w:r w:rsidRPr="00182688">
        <w:rPr>
          <w:rFonts w:ascii="Times New Roman" w:eastAsia="Calibri" w:hAnsi="Times New Roman" w:cs="Times New Roman"/>
          <w:color w:val="000000"/>
          <w:u w:color="000000"/>
          <w:bdr w:val="nil"/>
          <w:lang w:eastAsia="lv-LV"/>
        </w:rPr>
        <w:t xml:space="preserve">līdzfinansējumu atbalsta veidā no Mārupes novada </w:t>
      </w:r>
      <w:r w:rsidR="00852B1D">
        <w:rPr>
          <w:rFonts w:ascii="Times New Roman" w:eastAsia="Calibri" w:hAnsi="Times New Roman" w:cs="Times New Roman"/>
          <w:color w:val="000000"/>
          <w:u w:color="000000"/>
          <w:bdr w:val="nil"/>
          <w:lang w:eastAsia="lv-LV"/>
        </w:rPr>
        <w:t>pašvaldības</w:t>
      </w:r>
      <w:r w:rsidRPr="00182688">
        <w:rPr>
          <w:rFonts w:ascii="Times New Roman" w:eastAsia="Calibri" w:hAnsi="Times New Roman" w:cs="Times New Roman"/>
          <w:color w:val="000000"/>
          <w:u w:color="000000"/>
          <w:bdr w:val="nil"/>
          <w:lang w:eastAsia="lv-LV"/>
        </w:rPr>
        <w:t xml:space="preserve"> budžeta </w:t>
      </w:r>
      <w:r w:rsidRPr="00182688">
        <w:rPr>
          <w:rFonts w:ascii="Times New Roman" w:eastAsia="Calibri" w:hAnsi="Times New Roman" w:cs="Times New Roman"/>
          <w:bCs/>
          <w:color w:val="000000"/>
          <w:u w:color="000000"/>
          <w:bdr w:val="nil"/>
          <w:lang w:eastAsia="lv-LV"/>
        </w:rPr>
        <w:t xml:space="preserve">līdz </w:t>
      </w:r>
      <w:r w:rsidR="00182688" w:rsidRPr="00182688">
        <w:rPr>
          <w:rFonts w:ascii="Times New Roman" w:eastAsia="Calibri" w:hAnsi="Times New Roman" w:cs="Times New Roman"/>
          <w:bCs/>
          <w:color w:val="000000"/>
          <w:u w:color="000000"/>
          <w:bdr w:val="nil"/>
          <w:lang w:eastAsia="lv-LV"/>
        </w:rPr>
        <w:t>11</w:t>
      </w:r>
      <w:r w:rsidRPr="00182688">
        <w:rPr>
          <w:rFonts w:ascii="Times New Roman" w:eastAsia="Calibri" w:hAnsi="Times New Roman" w:cs="Times New Roman"/>
          <w:bCs/>
          <w:color w:val="000000"/>
          <w:u w:color="000000"/>
          <w:bdr w:val="nil"/>
          <w:lang w:eastAsia="lv-LV"/>
        </w:rPr>
        <w:t xml:space="preserve"> 000,00 </w:t>
      </w:r>
      <w:r w:rsidRPr="00182688">
        <w:rPr>
          <w:rFonts w:ascii="Times New Roman" w:eastAsia="Calibri" w:hAnsi="Times New Roman" w:cs="Times New Roman"/>
          <w:bCs/>
          <w:i/>
          <w:iCs/>
          <w:color w:val="000000"/>
          <w:u w:color="000000"/>
          <w:bdr w:val="nil"/>
          <w:lang w:eastAsia="lv-LV"/>
        </w:rPr>
        <w:t>euro</w:t>
      </w:r>
      <w:r w:rsidRPr="00182688">
        <w:rPr>
          <w:rFonts w:ascii="Times New Roman" w:eastAsia="Calibri" w:hAnsi="Times New Roman" w:cs="Times New Roman"/>
          <w:color w:val="000000"/>
          <w:u w:color="000000"/>
          <w:bdr w:val="nil"/>
          <w:lang w:eastAsia="lv-LV"/>
        </w:rPr>
        <w:t xml:space="preserve"> (</w:t>
      </w:r>
      <w:r w:rsidR="00182688" w:rsidRPr="00182688">
        <w:rPr>
          <w:rFonts w:ascii="Times New Roman" w:eastAsia="Calibri" w:hAnsi="Times New Roman" w:cs="Times New Roman"/>
          <w:color w:val="000000"/>
          <w:u w:color="000000"/>
          <w:bdr w:val="nil"/>
          <w:lang w:eastAsia="lv-LV"/>
        </w:rPr>
        <w:t>vienpadsmit</w:t>
      </w:r>
      <w:r w:rsidRPr="00182688">
        <w:rPr>
          <w:rFonts w:ascii="Times New Roman" w:eastAsia="Calibri" w:hAnsi="Times New Roman" w:cs="Times New Roman"/>
          <w:color w:val="000000"/>
          <w:u w:color="000000"/>
          <w:bdr w:val="nil"/>
          <w:lang w:eastAsia="lv-LV"/>
        </w:rPr>
        <w:t xml:space="preserve"> tūkstoši </w:t>
      </w:r>
      <w:r w:rsidRPr="00852B1D">
        <w:rPr>
          <w:rFonts w:ascii="Times New Roman" w:eastAsia="Calibri" w:hAnsi="Times New Roman" w:cs="Times New Roman"/>
          <w:i/>
          <w:iCs/>
          <w:color w:val="000000"/>
          <w:u w:color="000000"/>
          <w:bdr w:val="nil"/>
          <w:lang w:eastAsia="lv-LV"/>
        </w:rPr>
        <w:t>euro</w:t>
      </w:r>
      <w:r w:rsidRPr="00182688">
        <w:rPr>
          <w:rFonts w:ascii="Times New Roman" w:eastAsia="Calibri" w:hAnsi="Times New Roman" w:cs="Times New Roman"/>
          <w:color w:val="000000"/>
          <w:u w:color="000000"/>
          <w:bdr w:val="nil"/>
          <w:lang w:eastAsia="lv-LV"/>
        </w:rPr>
        <w:t>) apmērā.</w:t>
      </w:r>
    </w:p>
    <w:p w14:paraId="58971CF1" w14:textId="7384102D" w:rsidR="00182688" w:rsidRPr="00182688" w:rsidRDefault="002C75F9" w:rsidP="00182688">
      <w:pPr>
        <w:numPr>
          <w:ilvl w:val="2"/>
          <w:numId w:val="4"/>
        </w:numPr>
        <w:pBdr>
          <w:top w:val="nil"/>
          <w:left w:val="nil"/>
          <w:bottom w:val="nil"/>
          <w:right w:val="nil"/>
          <w:between w:val="nil"/>
          <w:bar w:val="nil"/>
        </w:pBdr>
        <w:spacing w:after="0" w:line="240" w:lineRule="auto"/>
        <w:ind w:left="567"/>
        <w:jc w:val="both"/>
        <w:rPr>
          <w:rFonts w:ascii="Times New Roman" w:eastAsia="Lucida Sans Unicode" w:hAnsi="Times New Roman" w:cs="Times New Roman"/>
          <w:bCs/>
          <w:iCs/>
          <w:color w:val="000000"/>
          <w:u w:color="000000"/>
          <w:bdr w:val="nil"/>
          <w:lang w:eastAsia="ar-SA"/>
        </w:rPr>
      </w:pPr>
      <w:r w:rsidRPr="00182688">
        <w:rPr>
          <w:rFonts w:ascii="Times New Roman" w:eastAsia="Calibri" w:hAnsi="Times New Roman" w:cs="Times New Roman"/>
          <w:color w:val="000000"/>
          <w:u w:color="000000"/>
          <w:bdr w:val="nil"/>
        </w:rPr>
        <w:t>Apstiprināt nolikumu „</w:t>
      </w:r>
      <w:bookmarkStart w:id="1" w:name="_Hlk129676852"/>
      <w:r w:rsidR="00182688" w:rsidRPr="00182688">
        <w:rPr>
          <w:rFonts w:ascii="Times New Roman" w:eastAsia="Lucida Sans Unicode" w:hAnsi="Times New Roman" w:cs="Times New Roman"/>
          <w:bCs/>
          <w:iCs/>
          <w:color w:val="000000"/>
          <w:u w:color="000000"/>
          <w:bdr w:val="nil"/>
          <w:lang w:eastAsia="ar-SA"/>
        </w:rPr>
        <w:t xml:space="preserve">Tiesību piešķiršana saņemt pašvaldības līdzfinansējumu Mārupes kausa  izcīņas sacensību “mini </w:t>
      </w:r>
      <w:r w:rsidR="00852B1D">
        <w:rPr>
          <w:rFonts w:ascii="Times New Roman" w:eastAsia="Lucida Sans Unicode" w:hAnsi="Times New Roman" w:cs="Times New Roman"/>
          <w:bCs/>
          <w:iCs/>
          <w:color w:val="000000"/>
          <w:u w:color="000000"/>
          <w:bdr w:val="nil"/>
          <w:lang w:eastAsia="ar-SA"/>
        </w:rPr>
        <w:t>–</w:t>
      </w:r>
      <w:r w:rsidR="00182688" w:rsidRPr="00182688">
        <w:rPr>
          <w:rFonts w:ascii="Times New Roman" w:eastAsia="Lucida Sans Unicode" w:hAnsi="Times New Roman" w:cs="Times New Roman"/>
          <w:bCs/>
          <w:iCs/>
          <w:color w:val="000000"/>
          <w:u w:color="000000"/>
          <w:bdr w:val="nil"/>
          <w:lang w:eastAsia="ar-SA"/>
        </w:rPr>
        <w:t xml:space="preserve"> motokrosā” piecu posmu un “Mārupes lielais motokross ” un Mārupes kausa izcīņa mini motokrosa komandām Mārupes novada administratīvajā teritorijā 2023.gadā dažāda vecumu grupu Mārupes novada iedzīvotājiem</w:t>
      </w:r>
      <w:bookmarkEnd w:id="1"/>
      <w:r w:rsidRPr="00182688">
        <w:rPr>
          <w:rFonts w:ascii="Times New Roman" w:eastAsia="Lucida Sans Unicode" w:hAnsi="Times New Roman" w:cs="Times New Roman"/>
          <w:bCs/>
          <w:iCs/>
          <w:color w:val="000000"/>
          <w:u w:color="000000"/>
          <w:bdr w:val="nil"/>
          <w:lang w:eastAsia="ar-SA"/>
        </w:rPr>
        <w:t>”</w:t>
      </w:r>
      <w:r w:rsidRPr="00182688">
        <w:rPr>
          <w:rFonts w:ascii="Times New Roman" w:eastAsia="Calibri" w:hAnsi="Times New Roman" w:cs="Times New Roman"/>
          <w:color w:val="000000"/>
          <w:u w:color="000000"/>
          <w:bdr w:val="nil"/>
        </w:rPr>
        <w:t>, saskaņā ar 1.pielikumu.</w:t>
      </w:r>
    </w:p>
    <w:p w14:paraId="0574B595" w14:textId="1B8F7843" w:rsidR="00182688" w:rsidRPr="00182688" w:rsidRDefault="00182688" w:rsidP="00182688">
      <w:pPr>
        <w:numPr>
          <w:ilvl w:val="2"/>
          <w:numId w:val="4"/>
        </w:numPr>
        <w:pBdr>
          <w:top w:val="nil"/>
          <w:left w:val="nil"/>
          <w:bottom w:val="nil"/>
          <w:right w:val="nil"/>
          <w:between w:val="nil"/>
          <w:bar w:val="nil"/>
        </w:pBdr>
        <w:spacing w:after="0" w:line="240" w:lineRule="auto"/>
        <w:ind w:left="567"/>
        <w:jc w:val="both"/>
        <w:rPr>
          <w:rFonts w:ascii="Times New Roman" w:eastAsia="Lucida Sans Unicode" w:hAnsi="Times New Roman" w:cs="Times New Roman"/>
          <w:bCs/>
          <w:iCs/>
          <w:color w:val="000000"/>
          <w:u w:color="000000"/>
          <w:bdr w:val="nil"/>
          <w:lang w:eastAsia="ar-SA"/>
        </w:rPr>
      </w:pPr>
      <w:r w:rsidRPr="00182688">
        <w:rPr>
          <w:rFonts w:ascii="Times New Roman" w:eastAsia="Calibri" w:hAnsi="Times New Roman" w:cs="Times New Roman"/>
          <w:u w:color="000000"/>
          <w:bdr w:val="nil"/>
        </w:rPr>
        <w:lastRenderedPageBreak/>
        <w:t>Centrālās administrāc</w:t>
      </w:r>
      <w:r w:rsidR="00852B1D">
        <w:rPr>
          <w:rFonts w:ascii="Times New Roman" w:eastAsia="Calibri" w:hAnsi="Times New Roman" w:cs="Times New Roman"/>
          <w:u w:color="000000"/>
          <w:bdr w:val="nil"/>
        </w:rPr>
        <w:t>i</w:t>
      </w:r>
      <w:r w:rsidRPr="00182688">
        <w:rPr>
          <w:rFonts w:ascii="Times New Roman" w:eastAsia="Calibri" w:hAnsi="Times New Roman" w:cs="Times New Roman"/>
          <w:u w:color="000000"/>
          <w:bdr w:val="nil"/>
        </w:rPr>
        <w:t xml:space="preserve">jas Sabiedrības iesaistes un mārketinga nodaļai publicēt nolikumu “Tiesību piešķiršana saņemt pašvaldības līdzfinansējumu Mārupes kausa  izcīņas sacensību “mini </w:t>
      </w:r>
      <w:r w:rsidR="00852B1D">
        <w:rPr>
          <w:rFonts w:ascii="Times New Roman" w:eastAsia="Calibri" w:hAnsi="Times New Roman" w:cs="Times New Roman"/>
          <w:u w:color="000000"/>
          <w:bdr w:val="nil"/>
        </w:rPr>
        <w:t>–</w:t>
      </w:r>
      <w:r w:rsidRPr="00182688">
        <w:rPr>
          <w:rFonts w:ascii="Times New Roman" w:eastAsia="Calibri" w:hAnsi="Times New Roman" w:cs="Times New Roman"/>
          <w:u w:color="000000"/>
          <w:bdr w:val="nil"/>
        </w:rPr>
        <w:t xml:space="preserve"> motokrosā” piecu posmu un “Mārupes lielais motokross ” un Mārupes kausa izcīņa mini motokrosa komandām Mārupes novada administratīvajā teritorijā 2023.gadā dažāda vecumu grupu Mārupes novada iedzīvotājiem” kopā ar informatīvu paziņojumu </w:t>
      </w:r>
      <w:r w:rsidR="00852B1D">
        <w:rPr>
          <w:rFonts w:ascii="Times New Roman" w:eastAsia="Calibri" w:hAnsi="Times New Roman" w:cs="Times New Roman"/>
          <w:u w:color="000000"/>
          <w:bdr w:val="nil"/>
        </w:rPr>
        <w:t xml:space="preserve">pašvaldības oficiālajā </w:t>
      </w:r>
      <w:r w:rsidRPr="00182688">
        <w:rPr>
          <w:rFonts w:ascii="Times New Roman" w:eastAsia="Calibri" w:hAnsi="Times New Roman" w:cs="Times New Roman"/>
          <w:u w:color="000000"/>
          <w:bdr w:val="nil"/>
        </w:rPr>
        <w:t xml:space="preserve">tīmekļvietnē </w:t>
      </w:r>
      <w:hyperlink r:id="rId5" w:history="1">
        <w:r w:rsidRPr="00182688">
          <w:rPr>
            <w:rStyle w:val="Hipersaite"/>
            <w:rFonts w:ascii="Times New Roman" w:eastAsia="Calibri" w:hAnsi="Times New Roman" w:cs="Times New Roman"/>
            <w:bdr w:val="nil"/>
          </w:rPr>
          <w:t>www.marupe.lv</w:t>
        </w:r>
      </w:hyperlink>
      <w:r w:rsidRPr="00182688">
        <w:rPr>
          <w:rFonts w:ascii="Times New Roman" w:eastAsia="Calibri" w:hAnsi="Times New Roman" w:cs="Times New Roman"/>
          <w:u w:color="000000"/>
          <w:bdr w:val="nil"/>
        </w:rPr>
        <w:t>.</w:t>
      </w:r>
    </w:p>
    <w:p w14:paraId="48CC53D7" w14:textId="6A057104" w:rsidR="00182688" w:rsidRPr="00182688" w:rsidRDefault="00182688" w:rsidP="00182688">
      <w:pPr>
        <w:numPr>
          <w:ilvl w:val="2"/>
          <w:numId w:val="4"/>
        </w:numPr>
        <w:pBdr>
          <w:top w:val="nil"/>
          <w:left w:val="nil"/>
          <w:bottom w:val="nil"/>
          <w:right w:val="nil"/>
          <w:between w:val="nil"/>
          <w:bar w:val="nil"/>
        </w:pBdr>
        <w:spacing w:after="0" w:line="240" w:lineRule="auto"/>
        <w:ind w:left="567"/>
        <w:jc w:val="both"/>
        <w:rPr>
          <w:rFonts w:ascii="Times New Roman" w:eastAsia="Lucida Sans Unicode" w:hAnsi="Times New Roman" w:cs="Times New Roman"/>
          <w:bCs/>
          <w:iCs/>
          <w:color w:val="000000"/>
          <w:u w:color="000000"/>
          <w:bdr w:val="nil"/>
          <w:lang w:eastAsia="ar-SA"/>
        </w:rPr>
      </w:pPr>
      <w:r w:rsidRPr="00182688">
        <w:rPr>
          <w:rFonts w:ascii="Times New Roman" w:eastAsia="Calibri" w:hAnsi="Times New Roman" w:cs="Times New Roman"/>
          <w:u w:color="000000"/>
          <w:bdr w:val="nil"/>
        </w:rPr>
        <w:t>Noteikt pieteikumu iesniegšanas termiņu no 2023.gada 1.aprīļa līdz 2023.gada 30.aprīlim.</w:t>
      </w:r>
    </w:p>
    <w:p w14:paraId="38F187A4" w14:textId="1BF2B311" w:rsidR="00182688" w:rsidRPr="00182688" w:rsidRDefault="00182688" w:rsidP="00182688">
      <w:pPr>
        <w:numPr>
          <w:ilvl w:val="2"/>
          <w:numId w:val="4"/>
        </w:numPr>
        <w:pBdr>
          <w:top w:val="nil"/>
          <w:left w:val="nil"/>
          <w:bottom w:val="nil"/>
          <w:right w:val="nil"/>
          <w:between w:val="nil"/>
          <w:bar w:val="nil"/>
        </w:pBdr>
        <w:spacing w:after="0" w:line="240" w:lineRule="auto"/>
        <w:ind w:left="567"/>
        <w:jc w:val="both"/>
        <w:rPr>
          <w:rFonts w:ascii="Times New Roman" w:eastAsia="Lucida Sans Unicode" w:hAnsi="Times New Roman" w:cs="Times New Roman"/>
          <w:bCs/>
          <w:iCs/>
          <w:color w:val="000000"/>
          <w:u w:color="000000"/>
          <w:bdr w:val="nil"/>
          <w:lang w:eastAsia="ar-SA"/>
        </w:rPr>
      </w:pPr>
      <w:r w:rsidRPr="00182688">
        <w:rPr>
          <w:rFonts w:ascii="Times New Roman" w:eastAsia="Calibri" w:hAnsi="Times New Roman" w:cs="Times New Roman"/>
          <w:u w:color="000000"/>
          <w:bdr w:val="nil"/>
        </w:rPr>
        <w:t>Izveidot pieteikumu vērtēšanas komisiju šādā sastāvā:</w:t>
      </w:r>
    </w:p>
    <w:p w14:paraId="24ED7CC4" w14:textId="77777777" w:rsidR="00182688" w:rsidRPr="00182688" w:rsidRDefault="00182688" w:rsidP="00182688">
      <w:pPr>
        <w:pBdr>
          <w:top w:val="nil"/>
          <w:left w:val="nil"/>
          <w:bottom w:val="nil"/>
          <w:right w:val="nil"/>
          <w:between w:val="nil"/>
          <w:bar w:val="nil"/>
        </w:pBdr>
        <w:spacing w:after="0" w:line="240" w:lineRule="auto"/>
        <w:ind w:left="567"/>
        <w:rPr>
          <w:rFonts w:ascii="Times New Roman" w:eastAsia="Calibri" w:hAnsi="Times New Roman" w:cs="Times New Roman"/>
          <w:color w:val="000000"/>
          <w:u w:color="000000"/>
          <w:bdr w:val="nil"/>
        </w:rPr>
      </w:pPr>
      <w:r w:rsidRPr="00182688">
        <w:rPr>
          <w:rFonts w:ascii="Times New Roman" w:eastAsia="Calibri" w:hAnsi="Times New Roman" w:cs="Times New Roman"/>
          <w:color w:val="000000"/>
          <w:u w:color="000000"/>
          <w:bdr w:val="nil"/>
        </w:rPr>
        <w:t xml:space="preserve">Komisijas priekšsēdētājs: Mārtiņš Bojārs </w:t>
      </w:r>
    </w:p>
    <w:p w14:paraId="45D82B0B" w14:textId="45D420B3" w:rsidR="00182688" w:rsidRPr="00182688" w:rsidRDefault="00182688" w:rsidP="00182688">
      <w:pPr>
        <w:pBdr>
          <w:top w:val="nil"/>
          <w:left w:val="nil"/>
          <w:bottom w:val="nil"/>
          <w:right w:val="nil"/>
          <w:between w:val="nil"/>
          <w:bar w:val="nil"/>
        </w:pBdr>
        <w:spacing w:after="0" w:line="240" w:lineRule="auto"/>
        <w:ind w:left="567"/>
        <w:rPr>
          <w:rFonts w:ascii="Times New Roman" w:eastAsia="Calibri" w:hAnsi="Times New Roman" w:cs="Times New Roman"/>
          <w:color w:val="000000"/>
          <w:u w:color="000000"/>
          <w:bdr w:val="nil"/>
        </w:rPr>
      </w:pPr>
      <w:r w:rsidRPr="00182688">
        <w:rPr>
          <w:rFonts w:ascii="Times New Roman" w:eastAsia="Calibri" w:hAnsi="Times New Roman" w:cs="Times New Roman"/>
          <w:color w:val="000000"/>
          <w:u w:color="000000"/>
          <w:bdr w:val="nil"/>
        </w:rPr>
        <w:t>Komisijas locekļi: Silvija Bartuševiča, Laima Levanoviča</w:t>
      </w:r>
      <w:r>
        <w:rPr>
          <w:rFonts w:ascii="Times New Roman" w:eastAsia="Calibri" w:hAnsi="Times New Roman" w:cs="Times New Roman"/>
          <w:color w:val="000000"/>
          <w:u w:color="000000"/>
          <w:bdr w:val="nil"/>
        </w:rPr>
        <w:t xml:space="preserve">, Guntis Ruskis, </w:t>
      </w:r>
      <w:r w:rsidR="00532496">
        <w:rPr>
          <w:rFonts w:ascii="Times New Roman" w:eastAsia="Calibri" w:hAnsi="Times New Roman" w:cs="Times New Roman"/>
          <w:color w:val="000000"/>
          <w:u w:color="000000"/>
          <w:bdr w:val="nil"/>
        </w:rPr>
        <w:t>Ivars Punculis</w:t>
      </w:r>
    </w:p>
    <w:p w14:paraId="2AF8ED98" w14:textId="77777777" w:rsidR="00182688" w:rsidRPr="00182688" w:rsidRDefault="00182688" w:rsidP="00182688">
      <w:pPr>
        <w:pBdr>
          <w:top w:val="nil"/>
          <w:left w:val="nil"/>
          <w:bottom w:val="nil"/>
          <w:right w:val="nil"/>
          <w:between w:val="nil"/>
          <w:bar w:val="nil"/>
        </w:pBdr>
        <w:spacing w:after="0" w:line="240" w:lineRule="auto"/>
        <w:ind w:left="567"/>
        <w:rPr>
          <w:rFonts w:ascii="Times New Roman" w:eastAsia="Calibri" w:hAnsi="Times New Roman" w:cs="Times New Roman"/>
          <w:color w:val="000000"/>
          <w:u w:color="000000"/>
          <w:bdr w:val="nil"/>
        </w:rPr>
      </w:pPr>
      <w:r w:rsidRPr="00182688">
        <w:rPr>
          <w:rFonts w:ascii="Times New Roman" w:eastAsia="Calibri" w:hAnsi="Times New Roman" w:cs="Times New Roman"/>
          <w:color w:val="000000"/>
          <w:u w:color="000000"/>
          <w:bdr w:val="nil"/>
        </w:rPr>
        <w:t xml:space="preserve">Komisijas sekretāre: Eva Krastiņa </w:t>
      </w:r>
    </w:p>
    <w:p w14:paraId="185F5974" w14:textId="75F7600C" w:rsidR="00182688" w:rsidRDefault="00182688" w:rsidP="00182688">
      <w:pPr>
        <w:pStyle w:val="Sarakstarindkopa"/>
        <w:numPr>
          <w:ilvl w:val="2"/>
          <w:numId w:val="4"/>
        </w:numPr>
        <w:pBdr>
          <w:top w:val="nil"/>
          <w:left w:val="nil"/>
          <w:bottom w:val="nil"/>
          <w:right w:val="nil"/>
          <w:between w:val="nil"/>
          <w:bar w:val="nil"/>
        </w:pBdr>
        <w:tabs>
          <w:tab w:val="clear" w:pos="2160"/>
        </w:tabs>
        <w:ind w:left="567"/>
        <w:rPr>
          <w:rFonts w:eastAsia="Calibri"/>
          <w:sz w:val="22"/>
          <w:szCs w:val="22"/>
          <w:u w:color="000000"/>
          <w:bdr w:val="nil"/>
        </w:rPr>
      </w:pPr>
      <w:r w:rsidRPr="00182688">
        <w:rPr>
          <w:rFonts w:eastAsia="Calibri"/>
          <w:sz w:val="22"/>
          <w:szCs w:val="22"/>
          <w:u w:color="000000"/>
          <w:bdr w:val="nil"/>
        </w:rPr>
        <w:t xml:space="preserve">Apstiprināt pieteikumu vērtēšanas komisijas nolikumu saskaņā ar 2.pielikumu. </w:t>
      </w:r>
    </w:p>
    <w:p w14:paraId="2E2C9137" w14:textId="3B1349FD" w:rsidR="00532496" w:rsidRPr="000C7D14" w:rsidRDefault="00532496" w:rsidP="000C7D14">
      <w:pPr>
        <w:pBdr>
          <w:top w:val="nil"/>
          <w:left w:val="nil"/>
          <w:bottom w:val="nil"/>
          <w:right w:val="nil"/>
          <w:between w:val="nil"/>
          <w:bar w:val="nil"/>
        </w:pBdr>
        <w:ind w:left="207"/>
        <w:rPr>
          <w:rFonts w:eastAsia="Calibri"/>
          <w:u w:color="000000"/>
          <w:bdr w:val="nil"/>
        </w:rPr>
      </w:pPr>
    </w:p>
    <w:p w14:paraId="46A2A0C8"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i/>
          <w:bdr w:val="nil"/>
        </w:rPr>
      </w:pPr>
    </w:p>
    <w:p w14:paraId="67FEFF61"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i/>
          <w:bdr w:val="nil"/>
        </w:rPr>
      </w:pPr>
    </w:p>
    <w:p w14:paraId="3C982D91" w14:textId="3B8AC16D" w:rsidR="002C75F9" w:rsidRDefault="000C7D14" w:rsidP="002C75F9">
      <w:pPr>
        <w:spacing w:after="0" w:line="240" w:lineRule="auto"/>
        <w:jc w:val="both"/>
        <w:rPr>
          <w:rFonts w:ascii="Times New Roman" w:hAnsi="Times New Roman"/>
          <w:sz w:val="23"/>
          <w:szCs w:val="23"/>
        </w:rPr>
      </w:pPr>
      <w:r>
        <w:rPr>
          <w:rFonts w:ascii="Times New Roman" w:hAnsi="Times New Roman"/>
          <w:sz w:val="23"/>
          <w:szCs w:val="23"/>
        </w:rPr>
        <w:t xml:space="preserve">    Pašvaldības domes priekšsēdētājs</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2C75F9">
        <w:rPr>
          <w:rFonts w:ascii="Times New Roman" w:hAnsi="Times New Roman"/>
          <w:sz w:val="23"/>
          <w:szCs w:val="23"/>
        </w:rPr>
        <w:tab/>
      </w:r>
      <w:r w:rsidR="002C75F9">
        <w:rPr>
          <w:rFonts w:ascii="Times New Roman" w:hAnsi="Times New Roman"/>
          <w:sz w:val="23"/>
          <w:szCs w:val="23"/>
        </w:rPr>
        <w:tab/>
      </w:r>
      <w:r w:rsidR="002C75F9">
        <w:rPr>
          <w:rFonts w:ascii="Times New Roman" w:hAnsi="Times New Roman"/>
          <w:sz w:val="23"/>
          <w:szCs w:val="23"/>
        </w:rPr>
        <w:tab/>
        <w:t xml:space="preserve">        </w:t>
      </w:r>
      <w:r w:rsidR="00A63991">
        <w:rPr>
          <w:rFonts w:ascii="Times New Roman" w:hAnsi="Times New Roman"/>
          <w:sz w:val="23"/>
          <w:szCs w:val="23"/>
        </w:rPr>
        <w:t>Andrejs Ence</w:t>
      </w:r>
    </w:p>
    <w:p w14:paraId="3518DAC9"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158E12F6"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067A14DA"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147EAC7D"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5AAC0137"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7DA4BB1E" w14:textId="77777777" w:rsidR="000C7D14" w:rsidRPr="000C7D14" w:rsidRDefault="000C7D14" w:rsidP="000C7D14">
      <w:pPr>
        <w:pBdr>
          <w:top w:val="nil"/>
          <w:left w:val="nil"/>
          <w:bottom w:val="nil"/>
          <w:right w:val="nil"/>
          <w:between w:val="nil"/>
          <w:bar w:val="nil"/>
        </w:pBdr>
        <w:spacing w:after="0" w:line="240" w:lineRule="auto"/>
        <w:rPr>
          <w:rFonts w:ascii="Times New Roman" w:eastAsia="Calibri" w:hAnsi="Times New Roman" w:cs="Times New Roman"/>
          <w:i/>
          <w:bdr w:val="nil"/>
        </w:rPr>
      </w:pPr>
      <w:r w:rsidRPr="000C7D14">
        <w:rPr>
          <w:rFonts w:ascii="Times New Roman" w:eastAsia="Calibri" w:hAnsi="Times New Roman" w:cs="Times New Roman"/>
          <w:i/>
          <w:bdr w:val="nil"/>
        </w:rPr>
        <w:t>Sagatavoja Centrālās administrācijas</w:t>
      </w:r>
    </w:p>
    <w:p w14:paraId="33AB7B70" w14:textId="65F29760" w:rsidR="000C7D14" w:rsidRDefault="000C7D14" w:rsidP="000C7D14">
      <w:pPr>
        <w:pBdr>
          <w:top w:val="nil"/>
          <w:left w:val="nil"/>
          <w:bottom w:val="nil"/>
          <w:right w:val="nil"/>
          <w:between w:val="nil"/>
          <w:bar w:val="nil"/>
        </w:pBdr>
        <w:spacing w:after="0" w:line="240" w:lineRule="auto"/>
        <w:rPr>
          <w:rFonts w:ascii="Times New Roman" w:eastAsia="Calibri" w:hAnsi="Times New Roman" w:cs="Times New Roman"/>
          <w:i/>
          <w:bdr w:val="nil"/>
        </w:rPr>
      </w:pPr>
      <w:r>
        <w:rPr>
          <w:rFonts w:ascii="Times New Roman" w:eastAsia="Calibri" w:hAnsi="Times New Roman" w:cs="Times New Roman"/>
          <w:i/>
          <w:bdr w:val="nil"/>
        </w:rPr>
        <w:t>Sabiedrības iesaistes un mārketinga nodaļas</w:t>
      </w:r>
    </w:p>
    <w:p w14:paraId="26A62D12" w14:textId="49F7247A" w:rsidR="000C7D14" w:rsidRPr="000C7D14" w:rsidRDefault="000C7D14" w:rsidP="000C7D14">
      <w:pPr>
        <w:pBdr>
          <w:top w:val="nil"/>
          <w:left w:val="nil"/>
          <w:bottom w:val="nil"/>
          <w:right w:val="nil"/>
          <w:between w:val="nil"/>
          <w:bar w:val="nil"/>
        </w:pBdr>
        <w:spacing w:after="0" w:line="240" w:lineRule="auto"/>
        <w:rPr>
          <w:rFonts w:ascii="Times New Roman" w:eastAsia="Calibri" w:hAnsi="Times New Roman" w:cs="Times New Roman"/>
          <w:i/>
          <w:bdr w:val="nil"/>
        </w:rPr>
      </w:pPr>
      <w:r>
        <w:rPr>
          <w:rFonts w:ascii="Times New Roman" w:eastAsia="Calibri" w:hAnsi="Times New Roman" w:cs="Times New Roman"/>
          <w:i/>
          <w:bdr w:val="nil"/>
        </w:rPr>
        <w:t>sporta speciāliste Eva Krastiņa</w:t>
      </w:r>
    </w:p>
    <w:p w14:paraId="54AB562C" w14:textId="77777777" w:rsidR="000C7D14" w:rsidRPr="000C7D14" w:rsidRDefault="000C7D14" w:rsidP="000C7D14">
      <w:pPr>
        <w:pBdr>
          <w:top w:val="nil"/>
          <w:left w:val="nil"/>
          <w:bottom w:val="nil"/>
          <w:right w:val="nil"/>
          <w:between w:val="nil"/>
          <w:bar w:val="nil"/>
        </w:pBdr>
        <w:spacing w:after="0" w:line="240" w:lineRule="auto"/>
        <w:rPr>
          <w:rFonts w:ascii="Times New Roman" w:eastAsia="Calibri" w:hAnsi="Times New Roman" w:cs="Times New Roman"/>
          <w:i/>
          <w:bdr w:val="nil"/>
        </w:rPr>
      </w:pPr>
    </w:p>
    <w:p w14:paraId="4C15B1B2" w14:textId="77777777" w:rsidR="000C7D14" w:rsidRPr="000C7D14" w:rsidRDefault="000C7D14" w:rsidP="000C7D14">
      <w:pPr>
        <w:pBdr>
          <w:top w:val="nil"/>
          <w:left w:val="nil"/>
          <w:bottom w:val="nil"/>
          <w:right w:val="nil"/>
          <w:between w:val="nil"/>
          <w:bar w:val="nil"/>
        </w:pBdr>
        <w:spacing w:after="0" w:line="240" w:lineRule="auto"/>
        <w:rPr>
          <w:rFonts w:ascii="Times New Roman" w:eastAsia="Calibri" w:hAnsi="Times New Roman" w:cs="Times New Roman"/>
          <w:i/>
          <w:bdr w:val="nil"/>
        </w:rPr>
      </w:pPr>
      <w:r w:rsidRPr="000C7D14">
        <w:rPr>
          <w:rFonts w:ascii="Times New Roman" w:eastAsia="Calibri" w:hAnsi="Times New Roman" w:cs="Times New Roman"/>
          <w:i/>
          <w:bdr w:val="nil"/>
        </w:rPr>
        <w:t>Lēmumprojektā norādītie normatīvie akti ir spēkā   </w:t>
      </w:r>
    </w:p>
    <w:p w14:paraId="774EE017" w14:textId="77777777" w:rsidR="000C7D14" w:rsidRPr="000C7D14" w:rsidRDefault="000C7D14" w:rsidP="000C7D14">
      <w:pPr>
        <w:pBdr>
          <w:top w:val="nil"/>
          <w:left w:val="nil"/>
          <w:bottom w:val="nil"/>
          <w:right w:val="nil"/>
          <w:between w:val="nil"/>
          <w:bar w:val="nil"/>
        </w:pBdr>
        <w:spacing w:after="0" w:line="240" w:lineRule="auto"/>
        <w:rPr>
          <w:rFonts w:ascii="Times New Roman" w:eastAsia="Calibri" w:hAnsi="Times New Roman" w:cs="Times New Roman"/>
          <w:i/>
          <w:bdr w:val="nil"/>
        </w:rPr>
      </w:pPr>
      <w:r w:rsidRPr="000C7D14">
        <w:rPr>
          <w:rFonts w:ascii="Times New Roman" w:eastAsia="Calibri" w:hAnsi="Times New Roman" w:cs="Times New Roman"/>
          <w:i/>
          <w:bdr w:val="nil"/>
        </w:rPr>
        <w:t>un attiecināmi uz lēmumprojektā minēto gadījumu.</w:t>
      </w:r>
    </w:p>
    <w:p w14:paraId="27F7B7CF" w14:textId="77777777" w:rsidR="000C7D14" w:rsidRPr="000C7D14" w:rsidRDefault="000C7D14" w:rsidP="000C7D14">
      <w:pPr>
        <w:pBdr>
          <w:top w:val="nil"/>
          <w:left w:val="nil"/>
          <w:bottom w:val="nil"/>
          <w:right w:val="nil"/>
          <w:between w:val="nil"/>
          <w:bar w:val="nil"/>
        </w:pBdr>
        <w:spacing w:after="0" w:line="240" w:lineRule="auto"/>
        <w:rPr>
          <w:rFonts w:ascii="Times New Roman" w:eastAsia="Calibri" w:hAnsi="Times New Roman" w:cs="Times New Roman"/>
          <w:i/>
          <w:bdr w:val="nil"/>
        </w:rPr>
      </w:pPr>
      <w:r w:rsidRPr="000C7D14">
        <w:rPr>
          <w:rFonts w:ascii="Times New Roman" w:eastAsia="Calibri" w:hAnsi="Times New Roman" w:cs="Times New Roman"/>
          <w:i/>
          <w:bdr w:val="nil"/>
        </w:rPr>
        <w:t>Centrālās administrācijas Juridiskās nodaļas</w:t>
      </w:r>
    </w:p>
    <w:p w14:paraId="655357F0" w14:textId="77777777" w:rsidR="000C7D14" w:rsidRPr="000C7D14" w:rsidRDefault="000C7D14" w:rsidP="000C7D14">
      <w:pPr>
        <w:pBdr>
          <w:top w:val="nil"/>
          <w:left w:val="nil"/>
          <w:bottom w:val="nil"/>
          <w:right w:val="nil"/>
          <w:between w:val="nil"/>
          <w:bar w:val="nil"/>
        </w:pBdr>
        <w:spacing w:after="0" w:line="240" w:lineRule="auto"/>
        <w:rPr>
          <w:rFonts w:ascii="Times New Roman" w:eastAsia="Calibri" w:hAnsi="Times New Roman" w:cs="Times New Roman"/>
          <w:i/>
          <w:bdr w:val="nil"/>
        </w:rPr>
      </w:pPr>
      <w:r w:rsidRPr="000C7D14">
        <w:rPr>
          <w:rFonts w:ascii="Times New Roman" w:eastAsia="Calibri" w:hAnsi="Times New Roman" w:cs="Times New Roman"/>
          <w:i/>
          <w:bdr w:val="nil"/>
        </w:rPr>
        <w:t>vadītāja I.Krūmiņa</w:t>
      </w:r>
    </w:p>
    <w:p w14:paraId="13B7719A" w14:textId="77777777" w:rsidR="002C75F9" w:rsidRPr="00EE6FC8" w:rsidRDefault="002C75F9" w:rsidP="000C7D14">
      <w:pPr>
        <w:pBdr>
          <w:top w:val="nil"/>
          <w:left w:val="nil"/>
          <w:bottom w:val="nil"/>
          <w:right w:val="nil"/>
          <w:between w:val="nil"/>
          <w:bar w:val="nil"/>
        </w:pBdr>
        <w:spacing w:after="0" w:line="240" w:lineRule="auto"/>
        <w:rPr>
          <w:rFonts w:ascii="Times New Roman" w:eastAsia="Calibri" w:hAnsi="Times New Roman" w:cs="Times New Roman"/>
          <w:i/>
          <w:bdr w:val="nil"/>
        </w:rPr>
      </w:pPr>
    </w:p>
    <w:p w14:paraId="7F8DD385"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i/>
          <w:bdr w:val="nil"/>
        </w:rPr>
      </w:pPr>
    </w:p>
    <w:p w14:paraId="7EF88674"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1F4B1B23"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1F5CBF18"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i/>
          <w:bdr w:val="nil"/>
        </w:rPr>
      </w:pPr>
    </w:p>
    <w:p w14:paraId="441BCA18"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i/>
          <w:bdr w:val="nil"/>
        </w:rPr>
      </w:pPr>
    </w:p>
    <w:p w14:paraId="7924D468"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14F583E2"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29D1305F"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593979FD"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0D09B1B6"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47F33B94"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594179E6"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3FEE644A"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378A4EC3"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4FFC6D8C"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2203847B"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7BFE1661"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5DAD942D" w14:textId="77777777" w:rsidR="002C75F9"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671A75CF" w14:textId="77777777" w:rsidR="002C75F9"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7D2682E0" w14:textId="77777777" w:rsidR="002C75F9"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4977D52B" w14:textId="77777777" w:rsidR="002C75F9"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1539ADF6" w14:textId="77777777" w:rsidR="002C75F9"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2BBFC305" w14:textId="59347465" w:rsidR="00AB1748" w:rsidRDefault="00AB1748" w:rsidP="000C7D14">
      <w:pPr>
        <w:pBdr>
          <w:top w:val="nil"/>
          <w:left w:val="nil"/>
          <w:bottom w:val="nil"/>
          <w:right w:val="nil"/>
          <w:between w:val="nil"/>
          <w:bar w:val="nil"/>
        </w:pBdr>
        <w:spacing w:after="0" w:line="240" w:lineRule="auto"/>
        <w:rPr>
          <w:rFonts w:ascii="Times New Roman" w:eastAsia="Calibri" w:hAnsi="Times New Roman" w:cs="Times New Roman"/>
          <w:i/>
          <w:bdr w:val="nil"/>
        </w:rPr>
      </w:pPr>
    </w:p>
    <w:p w14:paraId="621D3F8C" w14:textId="72B8847E"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r w:rsidRPr="00EE6FC8">
        <w:rPr>
          <w:rFonts w:ascii="Times New Roman" w:eastAsia="Calibri" w:hAnsi="Times New Roman" w:cs="Times New Roman"/>
          <w:i/>
          <w:bdr w:val="nil"/>
        </w:rPr>
        <w:t>1.pielikums</w:t>
      </w:r>
    </w:p>
    <w:p w14:paraId="1E6B93CE" w14:textId="77777777" w:rsidR="002C75F9" w:rsidRPr="00EE6FC8" w:rsidRDefault="002C75F9" w:rsidP="002C75F9">
      <w:pPr>
        <w:pBdr>
          <w:top w:val="nil"/>
          <w:left w:val="nil"/>
          <w:bottom w:val="nil"/>
          <w:right w:val="nil"/>
          <w:between w:val="nil"/>
          <w:bar w:val="nil"/>
        </w:pBdr>
        <w:autoSpaceDE w:val="0"/>
        <w:autoSpaceDN w:val="0"/>
        <w:adjustRightInd w:val="0"/>
        <w:spacing w:after="0" w:line="240" w:lineRule="auto"/>
        <w:jc w:val="right"/>
        <w:rPr>
          <w:rFonts w:ascii="Times New Roman" w:eastAsia="Calibri" w:hAnsi="Times New Roman" w:cs="Times New Roman"/>
          <w:bCs/>
          <w:i/>
          <w:bdr w:val="nil"/>
        </w:rPr>
      </w:pPr>
      <w:r w:rsidRPr="00EE6FC8">
        <w:rPr>
          <w:rFonts w:ascii="Times New Roman" w:eastAsia="Calibri" w:hAnsi="Times New Roman" w:cs="Times New Roman"/>
          <w:bCs/>
          <w:i/>
          <w:bdr w:val="nil"/>
        </w:rPr>
        <w:lastRenderedPageBreak/>
        <w:t>APSTIPRINĀTS</w:t>
      </w:r>
    </w:p>
    <w:p w14:paraId="2011FD5C" w14:textId="77777777" w:rsidR="002C75F9" w:rsidRPr="00EE6FC8" w:rsidRDefault="002C75F9" w:rsidP="002C75F9">
      <w:pPr>
        <w:pBdr>
          <w:top w:val="nil"/>
          <w:left w:val="nil"/>
          <w:bottom w:val="nil"/>
          <w:right w:val="nil"/>
          <w:between w:val="nil"/>
          <w:bar w:val="nil"/>
        </w:pBdr>
        <w:autoSpaceDE w:val="0"/>
        <w:autoSpaceDN w:val="0"/>
        <w:adjustRightInd w:val="0"/>
        <w:spacing w:after="0" w:line="240" w:lineRule="auto"/>
        <w:jc w:val="right"/>
        <w:rPr>
          <w:rFonts w:ascii="Times New Roman" w:eastAsia="Calibri" w:hAnsi="Times New Roman" w:cs="Times New Roman"/>
          <w:bCs/>
          <w:i/>
          <w:bdr w:val="nil"/>
        </w:rPr>
      </w:pPr>
      <w:r w:rsidRPr="00EE6FC8">
        <w:rPr>
          <w:rFonts w:ascii="Times New Roman" w:eastAsia="Calibri" w:hAnsi="Times New Roman" w:cs="Times New Roman"/>
          <w:bCs/>
          <w:i/>
          <w:bdr w:val="nil"/>
        </w:rPr>
        <w:t>Ar Mārupes novada Domes</w:t>
      </w:r>
    </w:p>
    <w:p w14:paraId="6D317CC0" w14:textId="6C5E6960" w:rsidR="002C75F9" w:rsidRPr="00133C90" w:rsidRDefault="002C75F9" w:rsidP="002C75F9">
      <w:pPr>
        <w:pBdr>
          <w:top w:val="nil"/>
          <w:left w:val="nil"/>
          <w:bottom w:val="nil"/>
          <w:right w:val="nil"/>
          <w:between w:val="nil"/>
          <w:bar w:val="nil"/>
        </w:pBdr>
        <w:autoSpaceDE w:val="0"/>
        <w:autoSpaceDN w:val="0"/>
        <w:adjustRightInd w:val="0"/>
        <w:spacing w:after="0" w:line="240" w:lineRule="auto"/>
        <w:jc w:val="right"/>
        <w:rPr>
          <w:rFonts w:ascii="Times New Roman" w:eastAsia="Calibri" w:hAnsi="Times New Roman" w:cs="Times New Roman"/>
          <w:bCs/>
          <w:i/>
          <w:bdr w:val="nil"/>
        </w:rPr>
      </w:pPr>
      <w:r w:rsidRPr="00EE6FC8">
        <w:rPr>
          <w:rFonts w:ascii="Times New Roman" w:eastAsia="Calibri" w:hAnsi="Times New Roman" w:cs="Times New Roman"/>
          <w:bCs/>
          <w:i/>
          <w:bdr w:val="nil"/>
        </w:rPr>
        <w:t>202</w:t>
      </w:r>
      <w:r w:rsidR="00A63991">
        <w:rPr>
          <w:rFonts w:ascii="Times New Roman" w:eastAsia="Calibri" w:hAnsi="Times New Roman" w:cs="Times New Roman"/>
          <w:bCs/>
          <w:i/>
          <w:bdr w:val="nil"/>
        </w:rPr>
        <w:t>3</w:t>
      </w:r>
      <w:r w:rsidRPr="00133C90">
        <w:rPr>
          <w:rFonts w:ascii="Times New Roman" w:eastAsia="Calibri" w:hAnsi="Times New Roman" w:cs="Times New Roman"/>
          <w:bCs/>
          <w:i/>
          <w:bdr w:val="nil"/>
        </w:rPr>
        <w:t>.gada.</w:t>
      </w:r>
      <w:r w:rsidR="000C7D14">
        <w:rPr>
          <w:rFonts w:ascii="Times New Roman" w:eastAsia="Calibri" w:hAnsi="Times New Roman" w:cs="Times New Roman"/>
          <w:bCs/>
          <w:i/>
          <w:bdr w:val="nil"/>
        </w:rPr>
        <w:t>__</w:t>
      </w:r>
      <w:r w:rsidRPr="00133C90">
        <w:rPr>
          <w:rFonts w:ascii="Times New Roman" w:eastAsia="Calibri" w:hAnsi="Times New Roman" w:cs="Times New Roman"/>
          <w:bCs/>
          <w:i/>
          <w:bdr w:val="nil"/>
        </w:rPr>
        <w:t>marta   sēdes Nr.</w:t>
      </w:r>
    </w:p>
    <w:p w14:paraId="1E8BB2C9" w14:textId="561BC06A" w:rsidR="002C75F9" w:rsidRPr="00EE6FC8" w:rsidRDefault="002C75F9" w:rsidP="002C75F9">
      <w:pPr>
        <w:pBdr>
          <w:top w:val="nil"/>
          <w:left w:val="nil"/>
          <w:bottom w:val="nil"/>
          <w:right w:val="nil"/>
          <w:between w:val="nil"/>
          <w:bar w:val="nil"/>
        </w:pBdr>
        <w:autoSpaceDE w:val="0"/>
        <w:autoSpaceDN w:val="0"/>
        <w:adjustRightInd w:val="0"/>
        <w:spacing w:after="0" w:line="240" w:lineRule="auto"/>
        <w:jc w:val="right"/>
        <w:rPr>
          <w:rFonts w:ascii="Times New Roman" w:eastAsia="Calibri" w:hAnsi="Times New Roman" w:cs="Times New Roman"/>
          <w:bCs/>
          <w:i/>
          <w:bdr w:val="nil"/>
        </w:rPr>
      </w:pPr>
      <w:r w:rsidRPr="00133C90">
        <w:rPr>
          <w:rFonts w:ascii="Times New Roman" w:eastAsia="Calibri" w:hAnsi="Times New Roman" w:cs="Times New Roman"/>
          <w:bCs/>
          <w:i/>
          <w:bdr w:val="nil"/>
        </w:rPr>
        <w:t>lēmumu Nr.</w:t>
      </w:r>
    </w:p>
    <w:p w14:paraId="7056852F" w14:textId="77777777" w:rsidR="002C75F9" w:rsidRPr="00EE6FC8" w:rsidRDefault="002C75F9" w:rsidP="002C75F9">
      <w:pPr>
        <w:pBdr>
          <w:top w:val="nil"/>
          <w:left w:val="nil"/>
          <w:bottom w:val="nil"/>
          <w:right w:val="nil"/>
          <w:between w:val="nil"/>
          <w:bar w:val="nil"/>
        </w:pBdr>
        <w:autoSpaceDE w:val="0"/>
        <w:autoSpaceDN w:val="0"/>
        <w:adjustRightInd w:val="0"/>
        <w:spacing w:after="0" w:line="240" w:lineRule="auto"/>
        <w:jc w:val="center"/>
        <w:rPr>
          <w:rFonts w:ascii="Times New Roman" w:eastAsia="Calibri" w:hAnsi="Times New Roman" w:cs="Times New Roman"/>
          <w:b/>
          <w:bCs/>
          <w:bdr w:val="nil"/>
        </w:rPr>
      </w:pPr>
    </w:p>
    <w:p w14:paraId="424056CF" w14:textId="77777777" w:rsidR="002C75F9" w:rsidRPr="00EE6FC8" w:rsidRDefault="002C75F9" w:rsidP="002C75F9">
      <w:pPr>
        <w:pBdr>
          <w:top w:val="nil"/>
          <w:left w:val="nil"/>
          <w:bottom w:val="nil"/>
          <w:right w:val="nil"/>
          <w:between w:val="nil"/>
          <w:bar w:val="nil"/>
        </w:pBdr>
        <w:autoSpaceDE w:val="0"/>
        <w:autoSpaceDN w:val="0"/>
        <w:adjustRightInd w:val="0"/>
        <w:spacing w:after="0" w:line="240" w:lineRule="auto"/>
        <w:jc w:val="center"/>
        <w:rPr>
          <w:rFonts w:ascii="Times New Roman" w:eastAsia="Calibri" w:hAnsi="Times New Roman" w:cs="Times New Roman"/>
          <w:b/>
          <w:bCs/>
          <w:bdr w:val="nil"/>
        </w:rPr>
      </w:pPr>
    </w:p>
    <w:p w14:paraId="394F0B0E" w14:textId="77777777" w:rsidR="002C75F9" w:rsidRPr="00EE6FC8" w:rsidRDefault="002C75F9" w:rsidP="002C75F9">
      <w:pPr>
        <w:pBdr>
          <w:top w:val="nil"/>
          <w:left w:val="nil"/>
          <w:bottom w:val="nil"/>
          <w:right w:val="nil"/>
          <w:between w:val="nil"/>
          <w:bar w:val="nil"/>
        </w:pBdr>
        <w:autoSpaceDE w:val="0"/>
        <w:autoSpaceDN w:val="0"/>
        <w:adjustRightInd w:val="0"/>
        <w:spacing w:after="0" w:line="240" w:lineRule="auto"/>
        <w:jc w:val="center"/>
        <w:rPr>
          <w:rFonts w:ascii="Times New Roman" w:eastAsia="Calibri" w:hAnsi="Times New Roman" w:cs="Times New Roman"/>
          <w:b/>
          <w:bCs/>
          <w:bdr w:val="nil"/>
        </w:rPr>
      </w:pPr>
      <w:r w:rsidRPr="00EE6FC8">
        <w:rPr>
          <w:rFonts w:ascii="Times New Roman" w:eastAsia="Calibri" w:hAnsi="Times New Roman" w:cs="Times New Roman"/>
          <w:b/>
          <w:bCs/>
          <w:bdr w:val="nil"/>
        </w:rPr>
        <w:t>Nolikums</w:t>
      </w:r>
    </w:p>
    <w:p w14:paraId="2867F958" w14:textId="77777777" w:rsidR="002C75F9" w:rsidRPr="00EE6FC8" w:rsidRDefault="002C75F9" w:rsidP="002C75F9">
      <w:pPr>
        <w:pBdr>
          <w:top w:val="nil"/>
          <w:left w:val="nil"/>
          <w:bottom w:val="nil"/>
          <w:right w:val="nil"/>
          <w:between w:val="nil"/>
          <w:bar w:val="nil"/>
        </w:pBdr>
        <w:autoSpaceDE w:val="0"/>
        <w:autoSpaceDN w:val="0"/>
        <w:adjustRightInd w:val="0"/>
        <w:spacing w:after="0" w:line="240" w:lineRule="auto"/>
        <w:jc w:val="center"/>
        <w:rPr>
          <w:rFonts w:ascii="Times New Roman" w:eastAsia="Calibri" w:hAnsi="Times New Roman" w:cs="Times New Roman"/>
          <w:b/>
          <w:bCs/>
          <w:bdr w:val="nil"/>
        </w:rPr>
      </w:pPr>
    </w:p>
    <w:p w14:paraId="37D575F8" w14:textId="02A1E5E2" w:rsidR="002C75F9" w:rsidRPr="00EE6FC8" w:rsidRDefault="002C75F9" w:rsidP="002C75F9">
      <w:pPr>
        <w:pBdr>
          <w:top w:val="nil"/>
          <w:left w:val="nil"/>
          <w:bottom w:val="nil"/>
          <w:right w:val="nil"/>
          <w:between w:val="nil"/>
          <w:bar w:val="nil"/>
        </w:pBdr>
        <w:autoSpaceDE w:val="0"/>
        <w:autoSpaceDN w:val="0"/>
        <w:adjustRightInd w:val="0"/>
        <w:spacing w:after="0" w:line="240" w:lineRule="auto"/>
        <w:jc w:val="center"/>
        <w:rPr>
          <w:rFonts w:ascii="Times New Roman" w:eastAsia="Calibri" w:hAnsi="Times New Roman" w:cs="Times New Roman"/>
          <w:b/>
          <w:bCs/>
          <w:bdr w:val="nil"/>
        </w:rPr>
      </w:pPr>
      <w:bookmarkStart w:id="2" w:name="_Hlk129676696"/>
      <w:bookmarkStart w:id="3" w:name="_Hlk128491267"/>
      <w:r w:rsidRPr="00EE6FC8">
        <w:rPr>
          <w:rFonts w:ascii="Times New Roman" w:eastAsia="Calibri" w:hAnsi="Times New Roman" w:cs="Times New Roman"/>
          <w:b/>
          <w:bCs/>
          <w:bdr w:val="nil"/>
        </w:rPr>
        <w:t>TIESĪBU PIEŠĶIRŠANA SAŅEMT PAŠVALDĪBAS LĪDZFINANSĒJUMU MĀRUPES KAUSA  IZCĪŅAS SACENSĪBU “MINI - MOTOKROSĀ” PIECU POSMU UN “MĀRUPES LIELAIS MOTOKROSS ” un MĀRUPES KAUSA IZCĪŅA MINI MOTOKROSA KOMANDĀM  MĀRUPES NOVADA ADMINISTRATĪVAJĀ TERITORIJĀ 202</w:t>
      </w:r>
      <w:r w:rsidR="0049117C">
        <w:rPr>
          <w:rFonts w:ascii="Times New Roman" w:eastAsia="Calibri" w:hAnsi="Times New Roman" w:cs="Times New Roman"/>
          <w:b/>
          <w:bCs/>
          <w:bdr w:val="nil"/>
        </w:rPr>
        <w:t>3</w:t>
      </w:r>
      <w:r w:rsidRPr="00EE6FC8">
        <w:rPr>
          <w:rFonts w:ascii="Times New Roman" w:eastAsia="Calibri" w:hAnsi="Times New Roman" w:cs="Times New Roman"/>
          <w:b/>
          <w:bCs/>
          <w:bdr w:val="nil"/>
        </w:rPr>
        <w:t>.GADĀ  DAŽĀDA VECUMU GRUPU MĀRUPES NOVADA IEDZĪVOTĀJIEM</w:t>
      </w:r>
      <w:bookmarkEnd w:id="2"/>
      <w:r w:rsidRPr="00EE6FC8">
        <w:rPr>
          <w:rFonts w:ascii="Times New Roman" w:eastAsia="Calibri" w:hAnsi="Times New Roman" w:cs="Times New Roman"/>
          <w:b/>
          <w:bCs/>
          <w:bdr w:val="nil"/>
        </w:rPr>
        <w:t xml:space="preserve">. </w:t>
      </w:r>
    </w:p>
    <w:bookmarkEnd w:id="3"/>
    <w:p w14:paraId="131B6C22"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1E10214E"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6BDA75B7"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36E2D927"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37B187C2"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30B1E81B"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34222A5A"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1DBF90AB"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591DBF05"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653606EB"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64B458FC"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75C69FCC"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5FED56A9"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2F226D7C"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56CEEA96"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5B0A73B4"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3B0599DB"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60EC3BC0"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61BD22BE"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2FEAC5BD"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5CB0C105"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03E9C319"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39EE473C"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052FA8A2"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10650E8B"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0FEBAD1C"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5F5CD101"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06CAF84C"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33A4226C"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3AC96685"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5B6EDBA0"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46EC64C3"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75E26C4C"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0A618930"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5AD8A75D"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44998C14"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519FA751"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74E2B646"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38779231"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5E3037E4"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7ADD1AB7"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p>
    <w:p w14:paraId="0F56C61C" w14:textId="58E3A0DE"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dr w:val="nil"/>
        </w:rPr>
      </w:pPr>
      <w:r w:rsidRPr="00EE6FC8">
        <w:rPr>
          <w:rFonts w:ascii="Times New Roman" w:eastAsia="Calibri" w:hAnsi="Times New Roman" w:cs="Times New Roman"/>
          <w:bdr w:val="nil"/>
        </w:rPr>
        <w:t>Mārupē, 202</w:t>
      </w:r>
      <w:r w:rsidR="0049117C">
        <w:rPr>
          <w:rFonts w:ascii="Times New Roman" w:eastAsia="Calibri" w:hAnsi="Times New Roman" w:cs="Times New Roman"/>
          <w:bdr w:val="nil"/>
        </w:rPr>
        <w:t>3</w:t>
      </w:r>
    </w:p>
    <w:tbl>
      <w:tblPr>
        <w:tblW w:w="9480" w:type="dxa"/>
        <w:tblLayout w:type="fixed"/>
        <w:tblLook w:val="04A0" w:firstRow="1" w:lastRow="0" w:firstColumn="1" w:lastColumn="0" w:noHBand="0" w:noVBand="1"/>
      </w:tblPr>
      <w:tblGrid>
        <w:gridCol w:w="251"/>
        <w:gridCol w:w="686"/>
        <w:gridCol w:w="346"/>
        <w:gridCol w:w="284"/>
        <w:gridCol w:w="276"/>
        <w:gridCol w:w="1898"/>
        <w:gridCol w:w="271"/>
        <w:gridCol w:w="377"/>
        <w:gridCol w:w="1457"/>
        <w:gridCol w:w="732"/>
        <w:gridCol w:w="2002"/>
        <w:gridCol w:w="179"/>
        <w:gridCol w:w="533"/>
        <w:gridCol w:w="188"/>
      </w:tblGrid>
      <w:tr w:rsidR="002C75F9" w:rsidRPr="00EE6FC8" w14:paraId="48CCCB02" w14:textId="77777777" w:rsidTr="00852B1D">
        <w:trPr>
          <w:gridAfter w:val="9"/>
          <w:wAfter w:w="7637" w:type="dxa"/>
        </w:trPr>
        <w:tc>
          <w:tcPr>
            <w:tcW w:w="1843" w:type="dxa"/>
            <w:gridSpan w:val="5"/>
            <w:tcBorders>
              <w:top w:val="nil"/>
              <w:left w:val="nil"/>
              <w:bottom w:val="nil"/>
              <w:right w:val="single" w:sz="4" w:space="0" w:color="auto"/>
            </w:tcBorders>
          </w:tcPr>
          <w:p w14:paraId="0EFADBBE"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p>
        </w:tc>
      </w:tr>
      <w:tr w:rsidR="002C75F9" w:rsidRPr="00EE6FC8" w14:paraId="3470E3BE" w14:textId="77777777" w:rsidTr="00852B1D">
        <w:trPr>
          <w:gridAfter w:val="9"/>
          <w:wAfter w:w="7637" w:type="dxa"/>
        </w:trPr>
        <w:tc>
          <w:tcPr>
            <w:tcW w:w="1843" w:type="dxa"/>
            <w:gridSpan w:val="5"/>
            <w:tcBorders>
              <w:top w:val="nil"/>
              <w:left w:val="nil"/>
              <w:bottom w:val="nil"/>
              <w:right w:val="single" w:sz="4" w:space="0" w:color="auto"/>
            </w:tcBorders>
          </w:tcPr>
          <w:p w14:paraId="7394F466"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p>
        </w:tc>
      </w:tr>
      <w:tr w:rsidR="002C75F9" w:rsidRPr="00EE6FC8" w14:paraId="7AF80794" w14:textId="77777777" w:rsidTr="00852B1D">
        <w:trPr>
          <w:gridAfter w:val="9"/>
          <w:wAfter w:w="7637" w:type="dxa"/>
        </w:trPr>
        <w:tc>
          <w:tcPr>
            <w:tcW w:w="1843" w:type="dxa"/>
            <w:gridSpan w:val="5"/>
            <w:tcBorders>
              <w:top w:val="nil"/>
              <w:left w:val="nil"/>
              <w:bottom w:val="nil"/>
              <w:right w:val="single" w:sz="4" w:space="0" w:color="auto"/>
            </w:tcBorders>
          </w:tcPr>
          <w:p w14:paraId="69DDBF12"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p>
        </w:tc>
      </w:tr>
      <w:tr w:rsidR="002C75F9" w:rsidRPr="00EE6FC8" w14:paraId="0F70B7CC" w14:textId="77777777" w:rsidTr="00852B1D">
        <w:trPr>
          <w:gridAfter w:val="9"/>
          <w:wAfter w:w="7637" w:type="dxa"/>
        </w:trPr>
        <w:tc>
          <w:tcPr>
            <w:tcW w:w="1843" w:type="dxa"/>
            <w:gridSpan w:val="5"/>
            <w:tcBorders>
              <w:top w:val="nil"/>
              <w:left w:val="nil"/>
              <w:bottom w:val="nil"/>
              <w:right w:val="single" w:sz="4" w:space="0" w:color="auto"/>
            </w:tcBorders>
          </w:tcPr>
          <w:p w14:paraId="1847A424"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p>
        </w:tc>
      </w:tr>
      <w:tr w:rsidR="002C75F9" w:rsidRPr="00EE6FC8" w14:paraId="79F088DC" w14:textId="77777777" w:rsidTr="00852B1D">
        <w:trPr>
          <w:gridAfter w:val="3"/>
          <w:wAfter w:w="900" w:type="dxa"/>
          <w:cantSplit/>
        </w:trPr>
        <w:tc>
          <w:tcPr>
            <w:tcW w:w="1843" w:type="dxa"/>
            <w:gridSpan w:val="5"/>
            <w:vMerge w:val="restart"/>
            <w:hideMark/>
          </w:tcPr>
          <w:p w14:paraId="7247C1DB" w14:textId="77777777" w:rsidR="002C75F9" w:rsidRPr="00EE6FC8" w:rsidRDefault="002C75F9" w:rsidP="00414E12">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
                <w:iCs/>
                <w:bdr w:val="nil"/>
                <w:lang w:eastAsia="ar-SA"/>
              </w:rPr>
            </w:pPr>
            <w:r w:rsidRPr="00EE6FC8">
              <w:rPr>
                <w:rFonts w:ascii="Times New Roman" w:eastAsia="Lucida Sans Unicode" w:hAnsi="Times New Roman" w:cs="Times New Roman"/>
                <w:b/>
                <w:iCs/>
                <w:bdr w:val="nil"/>
                <w:lang w:eastAsia="ar-SA"/>
              </w:rPr>
              <w:t>1. Pašvaldība</w:t>
            </w:r>
          </w:p>
        </w:tc>
        <w:tc>
          <w:tcPr>
            <w:tcW w:w="6737" w:type="dxa"/>
            <w:gridSpan w:val="6"/>
            <w:tcBorders>
              <w:top w:val="nil"/>
              <w:left w:val="nil"/>
              <w:bottom w:val="single" w:sz="4" w:space="0" w:color="auto"/>
              <w:right w:val="nil"/>
            </w:tcBorders>
            <w:hideMark/>
          </w:tcPr>
          <w:p w14:paraId="45E4E9F7" w14:textId="77777777" w:rsidR="002C75F9" w:rsidRPr="00EE6FC8" w:rsidRDefault="002C75F9" w:rsidP="00414E12">
            <w:pPr>
              <w:keepNext/>
              <w:pBdr>
                <w:top w:val="nil"/>
                <w:left w:val="nil"/>
                <w:bottom w:val="nil"/>
                <w:right w:val="nil"/>
                <w:between w:val="nil"/>
                <w:bar w:val="nil"/>
              </w:pBdr>
              <w:suppressAutoHyphens/>
              <w:spacing w:after="0" w:line="240" w:lineRule="auto"/>
              <w:jc w:val="center"/>
              <w:rPr>
                <w:rFonts w:ascii="Times New Roman" w:eastAsia="Lucida Sans Unicode" w:hAnsi="Times New Roman" w:cs="Times New Roman"/>
                <w:b/>
                <w:bCs/>
                <w:iCs/>
                <w:bdr w:val="nil"/>
                <w:lang w:eastAsia="ar-SA"/>
              </w:rPr>
            </w:pPr>
            <w:r w:rsidRPr="00EE6FC8">
              <w:rPr>
                <w:rFonts w:ascii="Times New Roman" w:eastAsia="Lucida Sans Unicode" w:hAnsi="Times New Roman" w:cs="Times New Roman"/>
                <w:b/>
                <w:bCs/>
                <w:iCs/>
                <w:bdr w:val="nil"/>
                <w:lang w:eastAsia="ar-SA"/>
              </w:rPr>
              <w:t>Mārupes novada pašvaldība</w:t>
            </w:r>
          </w:p>
        </w:tc>
      </w:tr>
      <w:tr w:rsidR="002C75F9" w:rsidRPr="00EE6FC8" w14:paraId="2947E93A" w14:textId="77777777" w:rsidTr="00852B1D">
        <w:trPr>
          <w:gridAfter w:val="3"/>
          <w:wAfter w:w="900" w:type="dxa"/>
          <w:cantSplit/>
        </w:trPr>
        <w:tc>
          <w:tcPr>
            <w:tcW w:w="1843" w:type="dxa"/>
            <w:gridSpan w:val="5"/>
            <w:vMerge/>
            <w:vAlign w:val="center"/>
            <w:hideMark/>
          </w:tcPr>
          <w:p w14:paraId="1BBF61DA" w14:textId="77777777" w:rsidR="002C75F9" w:rsidRPr="00EE6FC8" w:rsidRDefault="002C75F9" w:rsidP="00414E12">
            <w:pPr>
              <w:pBdr>
                <w:top w:val="nil"/>
                <w:left w:val="nil"/>
                <w:bottom w:val="nil"/>
                <w:right w:val="nil"/>
                <w:between w:val="nil"/>
                <w:bar w:val="nil"/>
              </w:pBdr>
              <w:spacing w:after="0" w:line="240" w:lineRule="auto"/>
              <w:rPr>
                <w:rFonts w:ascii="Times New Roman" w:eastAsia="Lucida Sans Unicode" w:hAnsi="Times New Roman" w:cs="Times New Roman"/>
                <w:b/>
                <w:iCs/>
                <w:bdr w:val="nil"/>
                <w:lang w:eastAsia="ar-SA"/>
              </w:rPr>
            </w:pPr>
          </w:p>
        </w:tc>
        <w:tc>
          <w:tcPr>
            <w:tcW w:w="6737" w:type="dxa"/>
            <w:gridSpan w:val="6"/>
            <w:tcBorders>
              <w:top w:val="single" w:sz="4" w:space="0" w:color="auto"/>
              <w:left w:val="nil"/>
              <w:bottom w:val="nil"/>
              <w:right w:val="nil"/>
            </w:tcBorders>
          </w:tcPr>
          <w:p w14:paraId="18199A7A" w14:textId="77777777" w:rsidR="002C75F9" w:rsidRPr="00EE6FC8" w:rsidRDefault="002C75F9" w:rsidP="00414E12">
            <w:pPr>
              <w:keepNext/>
              <w:pBdr>
                <w:top w:val="nil"/>
                <w:left w:val="nil"/>
                <w:bottom w:val="nil"/>
                <w:right w:val="nil"/>
                <w:between w:val="nil"/>
                <w:bar w:val="nil"/>
              </w:pBdr>
              <w:suppressAutoHyphens/>
              <w:spacing w:after="0" w:line="240" w:lineRule="auto"/>
              <w:jc w:val="center"/>
              <w:rPr>
                <w:rFonts w:ascii="Times New Roman" w:eastAsia="Lucida Sans Unicode" w:hAnsi="Times New Roman" w:cs="Times New Roman"/>
                <w:bCs/>
                <w:iCs/>
                <w:bdr w:val="nil"/>
                <w:lang w:eastAsia="ar-SA"/>
              </w:rPr>
            </w:pPr>
          </w:p>
        </w:tc>
      </w:tr>
      <w:tr w:rsidR="002C75F9" w:rsidRPr="00EE6FC8" w14:paraId="6FE734CF" w14:textId="77777777" w:rsidTr="00414E12">
        <w:trPr>
          <w:gridAfter w:val="5"/>
          <w:wAfter w:w="3634" w:type="dxa"/>
          <w:cantSplit/>
        </w:trPr>
        <w:tc>
          <w:tcPr>
            <w:tcW w:w="4012" w:type="dxa"/>
            <w:gridSpan w:val="7"/>
            <w:tcBorders>
              <w:top w:val="nil"/>
              <w:left w:val="nil"/>
              <w:bottom w:val="nil"/>
              <w:right w:val="single" w:sz="4" w:space="0" w:color="auto"/>
            </w:tcBorders>
            <w:hideMark/>
          </w:tcPr>
          <w:p w14:paraId="46CB24AC" w14:textId="77777777" w:rsidR="002C75F9" w:rsidRPr="00EE6FC8" w:rsidRDefault="002C75F9" w:rsidP="00414E12">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
                <w:iCs/>
                <w:bdr w:val="nil"/>
                <w:lang w:eastAsia="ar-SA"/>
              </w:rPr>
            </w:pPr>
            <w:r w:rsidRPr="00EE6FC8">
              <w:rPr>
                <w:rFonts w:ascii="Times New Roman" w:eastAsia="Lucida Sans Unicode" w:hAnsi="Times New Roman" w:cs="Times New Roman"/>
                <w:b/>
                <w:iCs/>
                <w:bdr w:val="nil"/>
                <w:lang w:eastAsia="ar-SA"/>
              </w:rPr>
              <w:t>Nodokļu maksātāja reģistrācijas numurs</w:t>
            </w:r>
          </w:p>
        </w:tc>
        <w:tc>
          <w:tcPr>
            <w:tcW w:w="1834" w:type="dxa"/>
            <w:gridSpan w:val="2"/>
            <w:tcBorders>
              <w:top w:val="single" w:sz="4" w:space="0" w:color="auto"/>
              <w:left w:val="single" w:sz="4" w:space="0" w:color="auto"/>
              <w:bottom w:val="single" w:sz="4" w:space="0" w:color="auto"/>
              <w:right w:val="single" w:sz="4" w:space="0" w:color="auto"/>
            </w:tcBorders>
          </w:tcPr>
          <w:p w14:paraId="7A4AA2B6" w14:textId="77777777" w:rsidR="002C75F9" w:rsidRPr="00EE6FC8" w:rsidRDefault="002C75F9" w:rsidP="00414E12">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iCs/>
                <w:bdr w:val="nil"/>
                <w:lang w:eastAsia="ar-SA"/>
              </w:rPr>
            </w:pPr>
          </w:p>
          <w:p w14:paraId="1C512438" w14:textId="77777777" w:rsidR="002C75F9" w:rsidRPr="00EE6FC8" w:rsidRDefault="002C75F9" w:rsidP="00414E12">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iCs/>
                <w:bdr w:val="nil"/>
                <w:lang w:eastAsia="ar-SA"/>
              </w:rPr>
            </w:pPr>
            <w:r w:rsidRPr="00EE6FC8">
              <w:rPr>
                <w:rFonts w:ascii="Times New Roman" w:eastAsia="Lucida Sans Unicode" w:hAnsi="Times New Roman" w:cs="Times New Roman"/>
                <w:iCs/>
                <w:bdr w:val="nil"/>
                <w:lang w:eastAsia="ar-SA"/>
              </w:rPr>
              <w:t>90000012827</w:t>
            </w:r>
          </w:p>
        </w:tc>
      </w:tr>
      <w:tr w:rsidR="002C75F9" w:rsidRPr="00EE6FC8" w14:paraId="09E25B35" w14:textId="77777777" w:rsidTr="00414E12">
        <w:trPr>
          <w:gridAfter w:val="2"/>
          <w:wAfter w:w="721" w:type="dxa"/>
          <w:cantSplit/>
          <w:trHeight w:val="233"/>
        </w:trPr>
        <w:tc>
          <w:tcPr>
            <w:tcW w:w="937" w:type="dxa"/>
            <w:gridSpan w:val="2"/>
            <w:hideMark/>
          </w:tcPr>
          <w:p w14:paraId="13E1D972" w14:textId="77777777" w:rsidR="002C75F9" w:rsidRPr="00EE6FC8" w:rsidRDefault="002C75F9" w:rsidP="00414E12">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
                <w:bCs/>
                <w:iCs/>
                <w:bdr w:val="nil"/>
                <w:lang w:eastAsia="ar-SA"/>
              </w:rPr>
            </w:pPr>
            <w:r w:rsidRPr="00EE6FC8">
              <w:rPr>
                <w:rFonts w:ascii="Times New Roman" w:eastAsia="Lucida Sans Unicode" w:hAnsi="Times New Roman" w:cs="Times New Roman"/>
                <w:b/>
                <w:iCs/>
                <w:bdr w:val="nil"/>
                <w:lang w:eastAsia="ar-SA"/>
              </w:rPr>
              <w:t xml:space="preserve">Adrese     </w:t>
            </w:r>
          </w:p>
        </w:tc>
        <w:tc>
          <w:tcPr>
            <w:tcW w:w="5641" w:type="dxa"/>
            <w:gridSpan w:val="8"/>
            <w:tcBorders>
              <w:top w:val="nil"/>
              <w:left w:val="nil"/>
              <w:bottom w:val="single" w:sz="4" w:space="0" w:color="auto"/>
              <w:right w:val="nil"/>
            </w:tcBorders>
            <w:hideMark/>
          </w:tcPr>
          <w:p w14:paraId="5A5FA1C9" w14:textId="77777777" w:rsidR="002C75F9" w:rsidRPr="00EE6FC8" w:rsidRDefault="002C75F9" w:rsidP="00414E12">
            <w:pPr>
              <w:keepNext/>
              <w:pBdr>
                <w:top w:val="nil"/>
                <w:left w:val="nil"/>
                <w:bottom w:val="nil"/>
                <w:right w:val="nil"/>
                <w:between w:val="nil"/>
                <w:bar w:val="nil"/>
              </w:pBdr>
              <w:suppressAutoHyphens/>
              <w:spacing w:after="0" w:line="240" w:lineRule="auto"/>
              <w:jc w:val="center"/>
              <w:rPr>
                <w:rFonts w:ascii="Times New Roman" w:eastAsia="Lucida Sans Unicode" w:hAnsi="Times New Roman" w:cs="Times New Roman"/>
                <w:bCs/>
                <w:iCs/>
                <w:bdr w:val="nil"/>
                <w:lang w:eastAsia="ar-SA"/>
              </w:rPr>
            </w:pPr>
            <w:r w:rsidRPr="00EE6FC8">
              <w:rPr>
                <w:rFonts w:ascii="Times New Roman" w:eastAsia="Lucida Sans Unicode" w:hAnsi="Times New Roman" w:cs="Times New Roman"/>
                <w:bCs/>
                <w:iCs/>
                <w:bdr w:val="nil"/>
                <w:lang w:eastAsia="ar-SA"/>
              </w:rPr>
              <w:t>Daugavas iela 29, Mārupes novads, LV2167</w:t>
            </w:r>
          </w:p>
        </w:tc>
        <w:tc>
          <w:tcPr>
            <w:tcW w:w="2181" w:type="dxa"/>
            <w:gridSpan w:val="2"/>
            <w:tcBorders>
              <w:top w:val="nil"/>
              <w:left w:val="nil"/>
              <w:bottom w:val="single" w:sz="4" w:space="0" w:color="auto"/>
              <w:right w:val="nil"/>
            </w:tcBorders>
          </w:tcPr>
          <w:p w14:paraId="21CE7EC7" w14:textId="77777777" w:rsidR="002C75F9" w:rsidRPr="00EE6FC8" w:rsidRDefault="002C75F9" w:rsidP="00414E12">
            <w:pPr>
              <w:keepNext/>
              <w:pBdr>
                <w:top w:val="nil"/>
                <w:left w:val="nil"/>
                <w:bottom w:val="nil"/>
                <w:right w:val="nil"/>
                <w:between w:val="nil"/>
                <w:bar w:val="nil"/>
              </w:pBdr>
              <w:suppressAutoHyphens/>
              <w:spacing w:after="0" w:line="240" w:lineRule="auto"/>
              <w:jc w:val="center"/>
              <w:rPr>
                <w:rFonts w:ascii="Times New Roman" w:eastAsia="Lucida Sans Unicode" w:hAnsi="Times New Roman" w:cs="Times New Roman"/>
                <w:bCs/>
                <w:iCs/>
                <w:bdr w:val="nil"/>
                <w:lang w:eastAsia="ar-SA"/>
              </w:rPr>
            </w:pPr>
          </w:p>
        </w:tc>
      </w:tr>
      <w:tr w:rsidR="00A34D54" w:rsidRPr="00EE6FC8" w14:paraId="628B6D8A" w14:textId="77777777" w:rsidTr="00A34D54">
        <w:trPr>
          <w:gridAfter w:val="6"/>
          <w:wAfter w:w="5091" w:type="dxa"/>
          <w:cantSplit/>
          <w:trHeight w:val="233"/>
        </w:trPr>
        <w:tc>
          <w:tcPr>
            <w:tcW w:w="1283" w:type="dxa"/>
            <w:gridSpan w:val="3"/>
            <w:hideMark/>
          </w:tcPr>
          <w:p w14:paraId="4BD1BB99" w14:textId="77777777" w:rsidR="00A34D54" w:rsidRPr="00EE6FC8" w:rsidRDefault="00A34D54" w:rsidP="00414E12">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
                <w:bCs/>
                <w:iCs/>
                <w:bdr w:val="nil"/>
                <w:lang w:eastAsia="ar-SA"/>
              </w:rPr>
            </w:pPr>
            <w:r w:rsidRPr="00EE6FC8">
              <w:rPr>
                <w:rFonts w:ascii="Times New Roman" w:eastAsia="Lucida Sans Unicode" w:hAnsi="Times New Roman" w:cs="Times New Roman"/>
                <w:b/>
                <w:iCs/>
                <w:bdr w:val="nil"/>
                <w:lang w:eastAsia="ar-SA"/>
              </w:rPr>
              <w:t>Tālrunis</w:t>
            </w:r>
          </w:p>
        </w:tc>
        <w:tc>
          <w:tcPr>
            <w:tcW w:w="284" w:type="dxa"/>
          </w:tcPr>
          <w:p w14:paraId="4816B107" w14:textId="77777777" w:rsidR="00A34D54" w:rsidRPr="00EE6FC8" w:rsidRDefault="00A34D54" w:rsidP="00414E12">
            <w:pPr>
              <w:keepNext/>
              <w:pBdr>
                <w:top w:val="nil"/>
                <w:left w:val="nil"/>
                <w:bottom w:val="nil"/>
                <w:right w:val="nil"/>
                <w:between w:val="nil"/>
                <w:bar w:val="nil"/>
              </w:pBdr>
              <w:suppressAutoHyphens/>
              <w:spacing w:after="0" w:line="240" w:lineRule="auto"/>
              <w:jc w:val="right"/>
              <w:rPr>
                <w:rFonts w:ascii="Times New Roman" w:eastAsia="Lucida Sans Unicode" w:hAnsi="Times New Roman" w:cs="Times New Roman"/>
                <w:b/>
                <w:iCs/>
                <w:bdr w:val="nil"/>
                <w:lang w:eastAsia="ar-SA"/>
              </w:rPr>
            </w:pPr>
          </w:p>
        </w:tc>
        <w:tc>
          <w:tcPr>
            <w:tcW w:w="2174" w:type="dxa"/>
            <w:gridSpan w:val="2"/>
            <w:tcBorders>
              <w:top w:val="nil"/>
              <w:left w:val="nil"/>
              <w:bottom w:val="single" w:sz="4" w:space="0" w:color="auto"/>
              <w:right w:val="nil"/>
            </w:tcBorders>
            <w:hideMark/>
          </w:tcPr>
          <w:p w14:paraId="29922838" w14:textId="77777777" w:rsidR="00A34D54" w:rsidRPr="00EE6FC8" w:rsidRDefault="00A34D54" w:rsidP="00414E12">
            <w:pPr>
              <w:keepNext/>
              <w:pBdr>
                <w:top w:val="nil"/>
                <w:left w:val="nil"/>
                <w:bottom w:val="nil"/>
                <w:right w:val="nil"/>
                <w:between w:val="nil"/>
                <w:bar w:val="nil"/>
              </w:pBdr>
              <w:suppressAutoHyphens/>
              <w:spacing w:after="0" w:line="240" w:lineRule="auto"/>
              <w:jc w:val="center"/>
              <w:rPr>
                <w:rFonts w:ascii="Times New Roman" w:eastAsia="Lucida Sans Unicode" w:hAnsi="Times New Roman" w:cs="Times New Roman"/>
                <w:bCs/>
                <w:iCs/>
                <w:bdr w:val="nil"/>
                <w:lang w:eastAsia="ar-SA"/>
              </w:rPr>
            </w:pPr>
            <w:r w:rsidRPr="00EE6FC8">
              <w:rPr>
                <w:rFonts w:ascii="Times New Roman" w:eastAsia="Lucida Sans Unicode" w:hAnsi="Times New Roman" w:cs="Times New Roman"/>
                <w:bCs/>
                <w:iCs/>
                <w:bdr w:val="nil"/>
                <w:lang w:eastAsia="ar-SA"/>
              </w:rPr>
              <w:t>67934695</w:t>
            </w:r>
          </w:p>
        </w:tc>
        <w:tc>
          <w:tcPr>
            <w:tcW w:w="648" w:type="dxa"/>
            <w:gridSpan w:val="2"/>
          </w:tcPr>
          <w:p w14:paraId="671DBB8A" w14:textId="77777777" w:rsidR="00A34D54" w:rsidRPr="00EE6FC8" w:rsidRDefault="00A34D54" w:rsidP="00414E12">
            <w:pPr>
              <w:keepNext/>
              <w:pBdr>
                <w:top w:val="nil"/>
                <w:left w:val="nil"/>
                <w:bottom w:val="nil"/>
                <w:right w:val="nil"/>
                <w:between w:val="nil"/>
                <w:bar w:val="nil"/>
              </w:pBdr>
              <w:suppressAutoHyphens/>
              <w:spacing w:after="0" w:line="240" w:lineRule="auto"/>
              <w:jc w:val="center"/>
              <w:rPr>
                <w:rFonts w:ascii="Times New Roman" w:eastAsia="Lucida Sans Unicode" w:hAnsi="Times New Roman" w:cs="Times New Roman"/>
                <w:bCs/>
                <w:iCs/>
                <w:bdr w:val="nil"/>
                <w:lang w:eastAsia="ar-SA"/>
              </w:rPr>
            </w:pPr>
          </w:p>
        </w:tc>
      </w:tr>
      <w:tr w:rsidR="002C75F9" w:rsidRPr="00EE6FC8" w14:paraId="01F8DC8E" w14:textId="77777777" w:rsidTr="00852B1D">
        <w:trPr>
          <w:cantSplit/>
        </w:trPr>
        <w:tc>
          <w:tcPr>
            <w:tcW w:w="1843" w:type="dxa"/>
            <w:gridSpan w:val="5"/>
            <w:vMerge w:val="restart"/>
            <w:hideMark/>
          </w:tcPr>
          <w:p w14:paraId="19F63FB2" w14:textId="696EE664" w:rsidR="002C75F9" w:rsidRPr="00EE6FC8" w:rsidRDefault="002C75F9" w:rsidP="00414E12">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
                <w:iCs/>
                <w:bdr w:val="nil"/>
                <w:lang w:eastAsia="ar-SA"/>
              </w:rPr>
            </w:pPr>
            <w:r w:rsidRPr="00EE6FC8">
              <w:rPr>
                <w:rFonts w:ascii="Times New Roman" w:eastAsia="Lucida Sans Unicode" w:hAnsi="Times New Roman" w:cs="Times New Roman"/>
                <w:b/>
                <w:iCs/>
                <w:bdr w:val="nil"/>
                <w:lang w:eastAsia="ar-SA"/>
              </w:rPr>
              <w:t>Kontaktpers</w:t>
            </w:r>
            <w:r w:rsidR="00852B1D">
              <w:rPr>
                <w:rFonts w:ascii="Times New Roman" w:eastAsia="Lucida Sans Unicode" w:hAnsi="Times New Roman" w:cs="Times New Roman"/>
                <w:b/>
                <w:iCs/>
                <w:bdr w:val="nil"/>
                <w:lang w:eastAsia="ar-SA"/>
              </w:rPr>
              <w:t>ona</w:t>
            </w:r>
          </w:p>
        </w:tc>
        <w:tc>
          <w:tcPr>
            <w:tcW w:w="7637" w:type="dxa"/>
            <w:gridSpan w:val="9"/>
            <w:tcBorders>
              <w:top w:val="nil"/>
              <w:left w:val="nil"/>
              <w:bottom w:val="single" w:sz="4" w:space="0" w:color="auto"/>
              <w:right w:val="nil"/>
            </w:tcBorders>
            <w:hideMark/>
          </w:tcPr>
          <w:p w14:paraId="16F64D1C" w14:textId="1E5261EA" w:rsidR="002C75F9" w:rsidRPr="00EE6FC8" w:rsidRDefault="002C75F9" w:rsidP="00414E12">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i/>
                <w:iCs/>
                <w:bdr w:val="nil"/>
                <w:lang w:eastAsia="ar-SA"/>
              </w:rPr>
            </w:pPr>
            <w:r w:rsidRPr="00EE6FC8">
              <w:rPr>
                <w:rFonts w:ascii="Times New Roman" w:eastAsia="Lucida Sans Unicode" w:hAnsi="Times New Roman" w:cs="Times New Roman"/>
                <w:bCs/>
                <w:iCs/>
                <w:bdr w:val="nil"/>
                <w:lang w:eastAsia="ar-SA"/>
              </w:rPr>
              <w:t xml:space="preserve">  </w:t>
            </w:r>
            <w:r w:rsidR="00A63991" w:rsidRPr="00A63991">
              <w:rPr>
                <w:rFonts w:ascii="Times New Roman" w:eastAsia="Lucida Sans Unicode" w:hAnsi="Times New Roman" w:cs="Times New Roman"/>
                <w:bCs/>
                <w:iCs/>
                <w:bdr w:val="nil"/>
                <w:lang w:eastAsia="ar-SA"/>
              </w:rPr>
              <w:t>Mārupes novada Sabiedrības iesaistes un mārketinga nodaļas Sporta pārvaldības speciāliste Eva Krastiņa</w:t>
            </w:r>
          </w:p>
        </w:tc>
      </w:tr>
      <w:tr w:rsidR="002C75F9" w:rsidRPr="00EE6FC8" w14:paraId="3C74962B" w14:textId="77777777" w:rsidTr="00852B1D">
        <w:trPr>
          <w:cantSplit/>
        </w:trPr>
        <w:tc>
          <w:tcPr>
            <w:tcW w:w="1843" w:type="dxa"/>
            <w:gridSpan w:val="5"/>
            <w:vMerge/>
            <w:vAlign w:val="center"/>
            <w:hideMark/>
          </w:tcPr>
          <w:p w14:paraId="4331DB99" w14:textId="77777777" w:rsidR="002C75F9" w:rsidRPr="00EE6FC8" w:rsidRDefault="002C75F9" w:rsidP="00414E12">
            <w:pPr>
              <w:pBdr>
                <w:top w:val="nil"/>
                <w:left w:val="nil"/>
                <w:bottom w:val="nil"/>
                <w:right w:val="nil"/>
                <w:between w:val="nil"/>
                <w:bar w:val="nil"/>
              </w:pBdr>
              <w:spacing w:after="0" w:line="240" w:lineRule="auto"/>
              <w:rPr>
                <w:rFonts w:ascii="Times New Roman" w:eastAsia="Lucida Sans Unicode" w:hAnsi="Times New Roman" w:cs="Times New Roman"/>
                <w:b/>
                <w:iCs/>
                <w:bdr w:val="nil"/>
                <w:lang w:eastAsia="ar-SA"/>
              </w:rPr>
            </w:pPr>
          </w:p>
        </w:tc>
        <w:tc>
          <w:tcPr>
            <w:tcW w:w="7637" w:type="dxa"/>
            <w:gridSpan w:val="9"/>
            <w:tcBorders>
              <w:top w:val="single" w:sz="4" w:space="0" w:color="auto"/>
              <w:left w:val="nil"/>
              <w:bottom w:val="nil"/>
              <w:right w:val="nil"/>
            </w:tcBorders>
          </w:tcPr>
          <w:p w14:paraId="6AC25645" w14:textId="77777777" w:rsidR="002C75F9" w:rsidRPr="00EE6FC8" w:rsidRDefault="002C75F9" w:rsidP="00414E12">
            <w:pPr>
              <w:keepNext/>
              <w:pBdr>
                <w:top w:val="nil"/>
                <w:left w:val="nil"/>
                <w:bottom w:val="nil"/>
                <w:right w:val="nil"/>
                <w:between w:val="nil"/>
                <w:bar w:val="nil"/>
              </w:pBdr>
              <w:suppressAutoHyphens/>
              <w:spacing w:after="0" w:line="240" w:lineRule="auto"/>
              <w:jc w:val="center"/>
              <w:rPr>
                <w:rFonts w:ascii="Times New Roman" w:eastAsia="Lucida Sans Unicode" w:hAnsi="Times New Roman" w:cs="Times New Roman"/>
                <w:bCs/>
                <w:iCs/>
                <w:bdr w:val="nil"/>
                <w:lang w:eastAsia="ar-SA"/>
              </w:rPr>
            </w:pPr>
          </w:p>
        </w:tc>
      </w:tr>
      <w:tr w:rsidR="002C75F9" w:rsidRPr="00EE6FC8" w14:paraId="4259A7BD" w14:textId="77777777" w:rsidTr="00414E12">
        <w:trPr>
          <w:gridAfter w:val="1"/>
          <w:wAfter w:w="188" w:type="dxa"/>
          <w:cantSplit/>
          <w:trHeight w:val="414"/>
        </w:trPr>
        <w:tc>
          <w:tcPr>
            <w:tcW w:w="9292" w:type="dxa"/>
            <w:gridSpan w:val="13"/>
            <w:vAlign w:val="center"/>
          </w:tcPr>
          <w:p w14:paraId="5FB1C82F" w14:textId="77777777" w:rsidR="002C75F9" w:rsidRPr="00EE6FC8" w:rsidRDefault="002C75F9" w:rsidP="00414E12">
            <w:pPr>
              <w:pBdr>
                <w:top w:val="nil"/>
                <w:left w:val="nil"/>
                <w:bottom w:val="nil"/>
                <w:right w:val="nil"/>
                <w:between w:val="nil"/>
                <w:bar w:val="nil"/>
              </w:pBdr>
              <w:spacing w:after="0" w:line="240" w:lineRule="auto"/>
              <w:rPr>
                <w:rFonts w:ascii="Times New Roman" w:eastAsia="Calibri" w:hAnsi="Times New Roman" w:cs="Times New Roman"/>
                <w:b/>
                <w:bdr w:val="nil"/>
              </w:rPr>
            </w:pPr>
          </w:p>
        </w:tc>
      </w:tr>
      <w:tr w:rsidR="002C75F9" w:rsidRPr="00EE6FC8" w14:paraId="5199F4C3" w14:textId="77777777" w:rsidTr="00414E12">
        <w:trPr>
          <w:gridAfter w:val="1"/>
          <w:wAfter w:w="188" w:type="dxa"/>
          <w:cantSplit/>
        </w:trPr>
        <w:tc>
          <w:tcPr>
            <w:tcW w:w="251" w:type="dxa"/>
          </w:tcPr>
          <w:p w14:paraId="0484D063" w14:textId="77777777" w:rsidR="002C75F9" w:rsidRPr="00EE6FC8" w:rsidRDefault="002C75F9" w:rsidP="00414E12">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
                <w:iCs/>
                <w:bdr w:val="nil"/>
                <w:lang w:eastAsia="ar-SA"/>
              </w:rPr>
            </w:pPr>
          </w:p>
        </w:tc>
        <w:tc>
          <w:tcPr>
            <w:tcW w:w="9041" w:type="dxa"/>
            <w:gridSpan w:val="12"/>
            <w:tcBorders>
              <w:top w:val="nil"/>
              <w:left w:val="nil"/>
              <w:bottom w:val="single" w:sz="4" w:space="0" w:color="auto"/>
              <w:right w:val="nil"/>
            </w:tcBorders>
            <w:hideMark/>
          </w:tcPr>
          <w:p w14:paraId="763B0774" w14:textId="77777777" w:rsidR="002C75F9" w:rsidRPr="00EE6FC8" w:rsidRDefault="002C75F9" w:rsidP="00414E12">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
                <w:iCs/>
                <w:bdr w:val="nil"/>
                <w:lang w:eastAsia="ar-SA"/>
              </w:rPr>
            </w:pPr>
            <w:r w:rsidRPr="00EE6FC8">
              <w:rPr>
                <w:rFonts w:ascii="Times New Roman" w:eastAsia="Lucida Sans Unicode" w:hAnsi="Times New Roman" w:cs="Times New Roman"/>
                <w:iCs/>
                <w:bdr w:val="nil"/>
                <w:lang w:eastAsia="ar-SA"/>
              </w:rPr>
              <w:t xml:space="preserve">Interneta adrese: Mārupes novada pašvaldības </w:t>
            </w:r>
            <w:r w:rsidRPr="00EE6FC8">
              <w:rPr>
                <w:rFonts w:ascii="Times New Roman" w:eastAsia="Lucida Sans Unicode" w:hAnsi="Times New Roman" w:cs="Times New Roman"/>
                <w:b/>
                <w:iCs/>
                <w:bdr w:val="nil"/>
                <w:lang w:eastAsia="ar-SA"/>
              </w:rPr>
              <w:t>mājas lapā - http://www.marupe.lv</w:t>
            </w:r>
          </w:p>
        </w:tc>
      </w:tr>
    </w:tbl>
    <w:p w14:paraId="1A4FADFD" w14:textId="77777777" w:rsidR="002C75F9" w:rsidRPr="00EE6FC8" w:rsidRDefault="002C75F9" w:rsidP="00CB14AE">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
          <w:bCs/>
          <w:iCs/>
          <w:bdr w:val="nil"/>
          <w:lang w:eastAsia="ar-SA"/>
        </w:rPr>
      </w:pPr>
    </w:p>
    <w:p w14:paraId="7DD291E2" w14:textId="7CFD8574" w:rsidR="002C75F9" w:rsidRPr="006D3E07" w:rsidRDefault="002C75F9" w:rsidP="00CB14AE">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
          <w:bCs/>
          <w:iCs/>
          <w:bdr w:val="nil"/>
          <w:lang w:eastAsia="ar-SA"/>
        </w:rPr>
      </w:pPr>
      <w:r w:rsidRPr="00EE6FC8">
        <w:rPr>
          <w:rFonts w:ascii="Times New Roman" w:eastAsia="Lucida Sans Unicode" w:hAnsi="Times New Roman" w:cs="Times New Roman"/>
          <w:b/>
          <w:bCs/>
          <w:iCs/>
          <w:bdr w:val="nil"/>
          <w:lang w:eastAsia="ar-SA"/>
        </w:rPr>
        <w:t xml:space="preserve">    </w:t>
      </w:r>
      <w:r w:rsidRPr="006D3E07">
        <w:rPr>
          <w:rFonts w:ascii="Times New Roman" w:eastAsia="Lucida Sans Unicode" w:hAnsi="Times New Roman" w:cs="Times New Roman"/>
          <w:b/>
          <w:bCs/>
          <w:iCs/>
          <w:bdr w:val="nil"/>
          <w:lang w:eastAsia="ar-SA"/>
        </w:rPr>
        <w:t xml:space="preserve">1. Posms </w:t>
      </w:r>
      <w:r w:rsidR="00532496" w:rsidRPr="006D3E07">
        <w:rPr>
          <w:rFonts w:ascii="Times New Roman" w:eastAsia="Lucida Sans Unicode" w:hAnsi="Times New Roman" w:cs="Times New Roman"/>
          <w:b/>
          <w:bCs/>
          <w:iCs/>
          <w:bdr w:val="nil"/>
          <w:lang w:eastAsia="ar-SA"/>
        </w:rPr>
        <w:t>07</w:t>
      </w:r>
      <w:r w:rsidRPr="006D3E07">
        <w:rPr>
          <w:rFonts w:ascii="Times New Roman" w:eastAsia="Lucida Sans Unicode" w:hAnsi="Times New Roman" w:cs="Times New Roman"/>
          <w:b/>
          <w:bCs/>
          <w:iCs/>
          <w:bdr w:val="nil"/>
          <w:lang w:eastAsia="ar-SA"/>
        </w:rPr>
        <w:t>.06.202</w:t>
      </w:r>
      <w:r w:rsidR="0049117C" w:rsidRPr="006D3E07">
        <w:rPr>
          <w:rFonts w:ascii="Times New Roman" w:eastAsia="Lucida Sans Unicode" w:hAnsi="Times New Roman" w:cs="Times New Roman"/>
          <w:b/>
          <w:bCs/>
          <w:iCs/>
          <w:bdr w:val="nil"/>
          <w:lang w:eastAsia="ar-SA"/>
        </w:rPr>
        <w:t>3</w:t>
      </w:r>
      <w:r w:rsidR="000C7D14">
        <w:rPr>
          <w:rFonts w:ascii="Times New Roman" w:eastAsia="Lucida Sans Unicode" w:hAnsi="Times New Roman" w:cs="Times New Roman"/>
          <w:b/>
          <w:bCs/>
          <w:iCs/>
          <w:bdr w:val="nil"/>
          <w:lang w:eastAsia="ar-SA"/>
        </w:rPr>
        <w:t>;</w:t>
      </w:r>
    </w:p>
    <w:p w14:paraId="1233762D" w14:textId="24F59D77" w:rsidR="002C75F9" w:rsidRPr="006D3E07" w:rsidRDefault="002C75F9" w:rsidP="00CB14AE">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
          <w:bCs/>
          <w:iCs/>
          <w:bdr w:val="nil"/>
          <w:lang w:eastAsia="ar-SA"/>
        </w:rPr>
      </w:pPr>
      <w:r w:rsidRPr="006D3E07">
        <w:rPr>
          <w:rFonts w:ascii="Times New Roman" w:eastAsia="Lucida Sans Unicode" w:hAnsi="Times New Roman" w:cs="Times New Roman"/>
          <w:b/>
          <w:bCs/>
          <w:iCs/>
          <w:bdr w:val="nil"/>
          <w:lang w:eastAsia="ar-SA"/>
        </w:rPr>
        <w:t xml:space="preserve">    2. Posms 0</w:t>
      </w:r>
      <w:r w:rsidR="00532496" w:rsidRPr="006D3E07">
        <w:rPr>
          <w:rFonts w:ascii="Times New Roman" w:eastAsia="Lucida Sans Unicode" w:hAnsi="Times New Roman" w:cs="Times New Roman"/>
          <w:b/>
          <w:bCs/>
          <w:iCs/>
          <w:bdr w:val="nil"/>
          <w:lang w:eastAsia="ar-SA"/>
        </w:rPr>
        <w:t>5</w:t>
      </w:r>
      <w:r w:rsidRPr="006D3E07">
        <w:rPr>
          <w:rFonts w:ascii="Times New Roman" w:eastAsia="Lucida Sans Unicode" w:hAnsi="Times New Roman" w:cs="Times New Roman"/>
          <w:b/>
          <w:bCs/>
          <w:iCs/>
          <w:bdr w:val="nil"/>
          <w:lang w:eastAsia="ar-SA"/>
        </w:rPr>
        <w:t>.07.202</w:t>
      </w:r>
      <w:r w:rsidR="0049117C" w:rsidRPr="006D3E07">
        <w:rPr>
          <w:rFonts w:ascii="Times New Roman" w:eastAsia="Lucida Sans Unicode" w:hAnsi="Times New Roman" w:cs="Times New Roman"/>
          <w:b/>
          <w:bCs/>
          <w:iCs/>
          <w:bdr w:val="nil"/>
          <w:lang w:eastAsia="ar-SA"/>
        </w:rPr>
        <w:t>3</w:t>
      </w:r>
      <w:r w:rsidR="000C7D14">
        <w:rPr>
          <w:rFonts w:ascii="Times New Roman" w:eastAsia="Lucida Sans Unicode" w:hAnsi="Times New Roman" w:cs="Times New Roman"/>
          <w:b/>
          <w:bCs/>
          <w:iCs/>
          <w:bdr w:val="nil"/>
          <w:lang w:eastAsia="ar-SA"/>
        </w:rPr>
        <w:t>;</w:t>
      </w:r>
    </w:p>
    <w:p w14:paraId="5B49658D" w14:textId="7DA6AE7A" w:rsidR="002C75F9" w:rsidRPr="006D3E07" w:rsidRDefault="002C75F9" w:rsidP="00CB14AE">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
          <w:bCs/>
          <w:iCs/>
          <w:bdr w:val="nil"/>
          <w:lang w:eastAsia="ar-SA"/>
        </w:rPr>
      </w:pPr>
      <w:r w:rsidRPr="006D3E07">
        <w:rPr>
          <w:rFonts w:ascii="Times New Roman" w:eastAsia="Lucida Sans Unicode" w:hAnsi="Times New Roman" w:cs="Times New Roman"/>
          <w:b/>
          <w:bCs/>
          <w:iCs/>
          <w:bdr w:val="nil"/>
          <w:lang w:eastAsia="ar-SA"/>
        </w:rPr>
        <w:t xml:space="preserve">    3. Posms 0</w:t>
      </w:r>
      <w:r w:rsidR="00532496" w:rsidRPr="006D3E07">
        <w:rPr>
          <w:rFonts w:ascii="Times New Roman" w:eastAsia="Lucida Sans Unicode" w:hAnsi="Times New Roman" w:cs="Times New Roman"/>
          <w:b/>
          <w:bCs/>
          <w:iCs/>
          <w:bdr w:val="nil"/>
          <w:lang w:eastAsia="ar-SA"/>
        </w:rPr>
        <w:t>2</w:t>
      </w:r>
      <w:r w:rsidRPr="006D3E07">
        <w:rPr>
          <w:rFonts w:ascii="Times New Roman" w:eastAsia="Lucida Sans Unicode" w:hAnsi="Times New Roman" w:cs="Times New Roman"/>
          <w:b/>
          <w:bCs/>
          <w:iCs/>
          <w:bdr w:val="nil"/>
          <w:lang w:eastAsia="ar-SA"/>
        </w:rPr>
        <w:t>.08.202</w:t>
      </w:r>
      <w:r w:rsidR="0049117C" w:rsidRPr="006D3E07">
        <w:rPr>
          <w:rFonts w:ascii="Times New Roman" w:eastAsia="Lucida Sans Unicode" w:hAnsi="Times New Roman" w:cs="Times New Roman"/>
          <w:b/>
          <w:bCs/>
          <w:iCs/>
          <w:bdr w:val="nil"/>
          <w:lang w:eastAsia="ar-SA"/>
        </w:rPr>
        <w:t>3</w:t>
      </w:r>
      <w:r w:rsidR="000C7D14">
        <w:rPr>
          <w:rFonts w:ascii="Times New Roman" w:eastAsia="Lucida Sans Unicode" w:hAnsi="Times New Roman" w:cs="Times New Roman"/>
          <w:b/>
          <w:bCs/>
          <w:iCs/>
          <w:bdr w:val="nil"/>
          <w:lang w:eastAsia="ar-SA"/>
        </w:rPr>
        <w:t>;</w:t>
      </w:r>
    </w:p>
    <w:p w14:paraId="29C9BDD2" w14:textId="7E806CC3" w:rsidR="002C75F9" w:rsidRPr="006D3E07" w:rsidRDefault="002C75F9" w:rsidP="00CB14AE">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
          <w:bCs/>
          <w:iCs/>
          <w:bdr w:val="nil"/>
          <w:lang w:eastAsia="ar-SA"/>
        </w:rPr>
      </w:pPr>
      <w:r w:rsidRPr="006D3E07">
        <w:rPr>
          <w:rFonts w:ascii="Times New Roman" w:eastAsia="Lucida Sans Unicode" w:hAnsi="Times New Roman" w:cs="Times New Roman"/>
          <w:b/>
          <w:bCs/>
          <w:iCs/>
          <w:bdr w:val="nil"/>
          <w:lang w:eastAsia="ar-SA"/>
        </w:rPr>
        <w:t xml:space="preserve">    4. Posms 2</w:t>
      </w:r>
      <w:r w:rsidR="00532496" w:rsidRPr="006D3E07">
        <w:rPr>
          <w:rFonts w:ascii="Times New Roman" w:eastAsia="Lucida Sans Unicode" w:hAnsi="Times New Roman" w:cs="Times New Roman"/>
          <w:b/>
          <w:bCs/>
          <w:iCs/>
          <w:bdr w:val="nil"/>
          <w:lang w:eastAsia="ar-SA"/>
        </w:rPr>
        <w:t>3</w:t>
      </w:r>
      <w:r w:rsidRPr="006D3E07">
        <w:rPr>
          <w:rFonts w:ascii="Times New Roman" w:eastAsia="Lucida Sans Unicode" w:hAnsi="Times New Roman" w:cs="Times New Roman"/>
          <w:b/>
          <w:bCs/>
          <w:iCs/>
          <w:bdr w:val="nil"/>
          <w:lang w:eastAsia="ar-SA"/>
        </w:rPr>
        <w:t>.08.202</w:t>
      </w:r>
      <w:r w:rsidR="0049117C" w:rsidRPr="006D3E07">
        <w:rPr>
          <w:rFonts w:ascii="Times New Roman" w:eastAsia="Lucida Sans Unicode" w:hAnsi="Times New Roman" w:cs="Times New Roman"/>
          <w:b/>
          <w:bCs/>
          <w:iCs/>
          <w:bdr w:val="nil"/>
          <w:lang w:eastAsia="ar-SA"/>
        </w:rPr>
        <w:t>3</w:t>
      </w:r>
      <w:r w:rsidR="000C7D14">
        <w:rPr>
          <w:rFonts w:ascii="Times New Roman" w:eastAsia="Lucida Sans Unicode" w:hAnsi="Times New Roman" w:cs="Times New Roman"/>
          <w:b/>
          <w:bCs/>
          <w:iCs/>
          <w:bdr w:val="nil"/>
          <w:lang w:eastAsia="ar-SA"/>
        </w:rPr>
        <w:t>;</w:t>
      </w:r>
    </w:p>
    <w:p w14:paraId="3B83F4D6" w14:textId="1FD96B27" w:rsidR="002C75F9" w:rsidRPr="00EE6FC8" w:rsidRDefault="002C75F9" w:rsidP="00CB14AE">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
          <w:bCs/>
          <w:iCs/>
          <w:bdr w:val="nil"/>
          <w:lang w:eastAsia="ar-SA"/>
        </w:rPr>
      </w:pPr>
      <w:r w:rsidRPr="006D3E07">
        <w:rPr>
          <w:rFonts w:ascii="Times New Roman" w:eastAsia="Lucida Sans Unicode" w:hAnsi="Times New Roman" w:cs="Times New Roman"/>
          <w:b/>
          <w:bCs/>
          <w:iCs/>
          <w:bdr w:val="nil"/>
          <w:lang w:eastAsia="ar-SA"/>
        </w:rPr>
        <w:t xml:space="preserve">    5 . Posms 2</w:t>
      </w:r>
      <w:r w:rsidR="00532496" w:rsidRPr="006D3E07">
        <w:rPr>
          <w:rFonts w:ascii="Times New Roman" w:eastAsia="Lucida Sans Unicode" w:hAnsi="Times New Roman" w:cs="Times New Roman"/>
          <w:b/>
          <w:bCs/>
          <w:iCs/>
          <w:bdr w:val="nil"/>
          <w:lang w:eastAsia="ar-SA"/>
        </w:rPr>
        <w:t>4</w:t>
      </w:r>
      <w:r w:rsidRPr="006D3E07">
        <w:rPr>
          <w:rFonts w:ascii="Times New Roman" w:eastAsia="Lucida Sans Unicode" w:hAnsi="Times New Roman" w:cs="Times New Roman"/>
          <w:b/>
          <w:bCs/>
          <w:iCs/>
          <w:bdr w:val="nil"/>
          <w:lang w:eastAsia="ar-SA"/>
        </w:rPr>
        <w:t>.09.202</w:t>
      </w:r>
      <w:r w:rsidR="0049117C" w:rsidRPr="006D3E07">
        <w:rPr>
          <w:rFonts w:ascii="Times New Roman" w:eastAsia="Lucida Sans Unicode" w:hAnsi="Times New Roman" w:cs="Times New Roman"/>
          <w:b/>
          <w:bCs/>
          <w:iCs/>
          <w:bdr w:val="nil"/>
          <w:lang w:eastAsia="ar-SA"/>
        </w:rPr>
        <w:t>3</w:t>
      </w:r>
      <w:r w:rsidRPr="006D3E07">
        <w:rPr>
          <w:rFonts w:ascii="Times New Roman" w:eastAsia="Lucida Sans Unicode" w:hAnsi="Times New Roman" w:cs="Times New Roman"/>
          <w:b/>
          <w:bCs/>
          <w:iCs/>
          <w:bdr w:val="nil"/>
          <w:lang w:eastAsia="ar-SA"/>
        </w:rPr>
        <w:t xml:space="preserve"> un Mārupes Lielais Motokross 202</w:t>
      </w:r>
      <w:r w:rsidR="00A63991" w:rsidRPr="006D3E07">
        <w:rPr>
          <w:rFonts w:ascii="Times New Roman" w:eastAsia="Lucida Sans Unicode" w:hAnsi="Times New Roman" w:cs="Times New Roman"/>
          <w:b/>
          <w:bCs/>
          <w:iCs/>
          <w:bdr w:val="nil"/>
          <w:lang w:eastAsia="ar-SA"/>
        </w:rPr>
        <w:t>3</w:t>
      </w:r>
      <w:r w:rsidR="000C7D14">
        <w:rPr>
          <w:rFonts w:ascii="Times New Roman" w:eastAsia="Lucida Sans Unicode" w:hAnsi="Times New Roman" w:cs="Times New Roman"/>
          <w:b/>
          <w:bCs/>
          <w:iCs/>
          <w:bdr w:val="nil"/>
          <w:lang w:eastAsia="ar-SA"/>
        </w:rPr>
        <w:t>.</w:t>
      </w:r>
    </w:p>
    <w:p w14:paraId="50547D86" w14:textId="77777777" w:rsidR="002C75F9" w:rsidRPr="00EE6FC8" w:rsidRDefault="002C75F9" w:rsidP="00CB14AE">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
          <w:bCs/>
          <w:iCs/>
          <w:bdr w:val="nil"/>
          <w:lang w:eastAsia="ar-SA"/>
        </w:rPr>
      </w:pPr>
      <w:r w:rsidRPr="00EE6FC8">
        <w:rPr>
          <w:rFonts w:ascii="Times New Roman" w:eastAsia="Lucida Sans Unicode" w:hAnsi="Times New Roman" w:cs="Times New Roman"/>
          <w:b/>
          <w:bCs/>
          <w:iCs/>
          <w:bdr w:val="nil"/>
          <w:lang w:eastAsia="ar-SA"/>
        </w:rPr>
        <w:t xml:space="preserve">2. Pasākuma nosaukums: </w:t>
      </w:r>
    </w:p>
    <w:p w14:paraId="546057F8" w14:textId="616AD03D" w:rsidR="002C75F9" w:rsidRPr="00EE6FC8" w:rsidRDefault="002C75F9" w:rsidP="00532496">
      <w:pPr>
        <w:keepNext/>
        <w:pBdr>
          <w:top w:val="nil"/>
          <w:left w:val="nil"/>
          <w:bottom w:val="nil"/>
          <w:right w:val="nil"/>
          <w:between w:val="nil"/>
          <w:bar w:val="nil"/>
        </w:pBdr>
        <w:suppressAutoHyphens/>
        <w:spacing w:after="0" w:line="240" w:lineRule="auto"/>
        <w:jc w:val="both"/>
        <w:rPr>
          <w:rFonts w:ascii="Times New Roman" w:eastAsia="Lucida Sans Unicode" w:hAnsi="Times New Roman" w:cs="Times New Roman"/>
          <w:bCs/>
          <w:iCs/>
          <w:bdr w:val="nil"/>
          <w:lang w:eastAsia="ar-SA"/>
        </w:rPr>
      </w:pPr>
      <w:bookmarkStart w:id="4" w:name="_Hlk129676366"/>
      <w:r w:rsidRPr="00EE6FC8">
        <w:rPr>
          <w:rFonts w:ascii="Times New Roman" w:eastAsia="Lucida Sans Unicode" w:hAnsi="Times New Roman" w:cs="Times New Roman"/>
          <w:bCs/>
          <w:iCs/>
          <w:bdr w:val="nil"/>
          <w:lang w:eastAsia="ar-SA"/>
        </w:rPr>
        <w:t>Mārupes kausa izcīņas sacensīb</w:t>
      </w:r>
      <w:r w:rsidR="0049117C">
        <w:rPr>
          <w:rFonts w:ascii="Times New Roman" w:eastAsia="Lucida Sans Unicode" w:hAnsi="Times New Roman" w:cs="Times New Roman"/>
          <w:bCs/>
          <w:iCs/>
          <w:bdr w:val="nil"/>
          <w:lang w:eastAsia="ar-SA"/>
        </w:rPr>
        <w:t>as</w:t>
      </w:r>
      <w:r w:rsidRPr="00EE6FC8">
        <w:rPr>
          <w:rFonts w:ascii="Times New Roman" w:eastAsia="Lucida Sans Unicode" w:hAnsi="Times New Roman" w:cs="Times New Roman"/>
          <w:bCs/>
          <w:iCs/>
          <w:bdr w:val="nil"/>
          <w:lang w:eastAsia="ar-SA"/>
        </w:rPr>
        <w:t xml:space="preserve"> “Mini-motokrosā” piec</w:t>
      </w:r>
      <w:r w:rsidR="0049117C">
        <w:rPr>
          <w:rFonts w:ascii="Times New Roman" w:eastAsia="Lucida Sans Unicode" w:hAnsi="Times New Roman" w:cs="Times New Roman"/>
          <w:bCs/>
          <w:iCs/>
          <w:bdr w:val="nil"/>
          <w:lang w:eastAsia="ar-SA"/>
        </w:rPr>
        <w:t>os</w:t>
      </w:r>
      <w:r w:rsidRPr="00EE6FC8">
        <w:rPr>
          <w:rFonts w:ascii="Times New Roman" w:eastAsia="Lucida Sans Unicode" w:hAnsi="Times New Roman" w:cs="Times New Roman"/>
          <w:bCs/>
          <w:iCs/>
          <w:bdr w:val="nil"/>
          <w:lang w:eastAsia="ar-SA"/>
        </w:rPr>
        <w:t xml:space="preserve"> posm</w:t>
      </w:r>
      <w:r w:rsidR="0049117C">
        <w:rPr>
          <w:rFonts w:ascii="Times New Roman" w:eastAsia="Lucida Sans Unicode" w:hAnsi="Times New Roman" w:cs="Times New Roman"/>
          <w:bCs/>
          <w:iCs/>
          <w:bdr w:val="nil"/>
          <w:lang w:eastAsia="ar-SA"/>
        </w:rPr>
        <w:t>os</w:t>
      </w:r>
      <w:r w:rsidRPr="00EE6FC8">
        <w:rPr>
          <w:rFonts w:ascii="Times New Roman" w:eastAsia="Lucida Sans Unicode" w:hAnsi="Times New Roman" w:cs="Times New Roman"/>
          <w:bCs/>
          <w:iCs/>
          <w:bdr w:val="nil"/>
          <w:lang w:eastAsia="ar-SA"/>
        </w:rPr>
        <w:t xml:space="preserve">, </w:t>
      </w:r>
      <w:bookmarkStart w:id="5" w:name="_Hlk1119496"/>
      <w:r w:rsidRPr="00EE6FC8">
        <w:rPr>
          <w:rFonts w:ascii="Times New Roman" w:eastAsia="Lucida Sans Unicode" w:hAnsi="Times New Roman" w:cs="Times New Roman"/>
          <w:bCs/>
          <w:iCs/>
          <w:bdr w:val="nil"/>
          <w:lang w:eastAsia="ar-SA"/>
        </w:rPr>
        <w:t>Mārupes kausa izcīņa mini motokros</w:t>
      </w:r>
      <w:r w:rsidR="0049117C">
        <w:rPr>
          <w:rFonts w:ascii="Times New Roman" w:eastAsia="Lucida Sans Unicode" w:hAnsi="Times New Roman" w:cs="Times New Roman"/>
          <w:bCs/>
          <w:iCs/>
          <w:bdr w:val="nil"/>
          <w:lang w:eastAsia="ar-SA"/>
        </w:rPr>
        <w:t>ā</w:t>
      </w:r>
      <w:r w:rsidRPr="00EE6FC8">
        <w:rPr>
          <w:rFonts w:ascii="Times New Roman" w:eastAsia="Lucida Sans Unicode" w:hAnsi="Times New Roman" w:cs="Times New Roman"/>
          <w:bCs/>
          <w:iCs/>
          <w:bdr w:val="nil"/>
          <w:lang w:eastAsia="ar-SA"/>
        </w:rPr>
        <w:t xml:space="preserve"> komandām </w:t>
      </w:r>
      <w:bookmarkEnd w:id="5"/>
      <w:r w:rsidRPr="00EE6FC8">
        <w:rPr>
          <w:rFonts w:ascii="Times New Roman" w:eastAsia="Lucida Sans Unicode" w:hAnsi="Times New Roman" w:cs="Times New Roman"/>
          <w:bCs/>
          <w:iCs/>
          <w:bdr w:val="nil"/>
          <w:lang w:eastAsia="ar-SA"/>
        </w:rPr>
        <w:t>un Mārupes liel</w:t>
      </w:r>
      <w:r w:rsidR="0049117C">
        <w:rPr>
          <w:rFonts w:ascii="Times New Roman" w:eastAsia="Lucida Sans Unicode" w:hAnsi="Times New Roman" w:cs="Times New Roman"/>
          <w:bCs/>
          <w:iCs/>
          <w:bdr w:val="nil"/>
          <w:lang w:eastAsia="ar-SA"/>
        </w:rPr>
        <w:t>ais</w:t>
      </w:r>
      <w:r w:rsidRPr="00EE6FC8">
        <w:rPr>
          <w:rFonts w:ascii="Times New Roman" w:eastAsia="Lucida Sans Unicode" w:hAnsi="Times New Roman" w:cs="Times New Roman"/>
          <w:bCs/>
          <w:iCs/>
          <w:bdr w:val="nil"/>
          <w:lang w:eastAsia="ar-SA"/>
        </w:rPr>
        <w:t xml:space="preserve"> motokros</w:t>
      </w:r>
      <w:r w:rsidR="0049117C">
        <w:rPr>
          <w:rFonts w:ascii="Times New Roman" w:eastAsia="Lucida Sans Unicode" w:hAnsi="Times New Roman" w:cs="Times New Roman"/>
          <w:bCs/>
          <w:iCs/>
          <w:bdr w:val="nil"/>
          <w:lang w:eastAsia="ar-SA"/>
        </w:rPr>
        <w:t>s</w:t>
      </w:r>
      <w:r w:rsidRPr="00EE6FC8">
        <w:rPr>
          <w:rFonts w:ascii="Times New Roman" w:eastAsia="Lucida Sans Unicode" w:hAnsi="Times New Roman" w:cs="Times New Roman"/>
          <w:bCs/>
          <w:iCs/>
          <w:bdr w:val="nil"/>
          <w:lang w:eastAsia="ar-SA"/>
        </w:rPr>
        <w:t xml:space="preserve"> vien</w:t>
      </w:r>
      <w:r w:rsidR="0049117C">
        <w:rPr>
          <w:rFonts w:ascii="Times New Roman" w:eastAsia="Lucida Sans Unicode" w:hAnsi="Times New Roman" w:cs="Times New Roman"/>
          <w:bCs/>
          <w:iCs/>
          <w:bdr w:val="nil"/>
          <w:lang w:eastAsia="ar-SA"/>
        </w:rPr>
        <w:t>s</w:t>
      </w:r>
      <w:r w:rsidRPr="00EE6FC8">
        <w:rPr>
          <w:rFonts w:ascii="Times New Roman" w:eastAsia="Lucida Sans Unicode" w:hAnsi="Times New Roman" w:cs="Times New Roman"/>
          <w:bCs/>
          <w:iCs/>
          <w:bdr w:val="nil"/>
          <w:lang w:eastAsia="ar-SA"/>
        </w:rPr>
        <w:t xml:space="preserve"> posm</w:t>
      </w:r>
      <w:r w:rsidR="0049117C">
        <w:rPr>
          <w:rFonts w:ascii="Times New Roman" w:eastAsia="Lucida Sans Unicode" w:hAnsi="Times New Roman" w:cs="Times New Roman"/>
          <w:bCs/>
          <w:iCs/>
          <w:bdr w:val="nil"/>
          <w:lang w:eastAsia="ar-SA"/>
        </w:rPr>
        <w:t>s</w:t>
      </w:r>
      <w:r w:rsidRPr="00EE6FC8">
        <w:rPr>
          <w:rFonts w:ascii="Times New Roman" w:eastAsia="Lucida Sans Unicode" w:hAnsi="Times New Roman" w:cs="Times New Roman"/>
          <w:bCs/>
          <w:iCs/>
          <w:bdr w:val="nil"/>
          <w:lang w:eastAsia="ar-SA"/>
        </w:rPr>
        <w:t xml:space="preserve"> Mārupes novada administratīvajā teritorijā 202</w:t>
      </w:r>
      <w:r w:rsidR="0049117C">
        <w:rPr>
          <w:rFonts w:ascii="Times New Roman" w:eastAsia="Lucida Sans Unicode" w:hAnsi="Times New Roman" w:cs="Times New Roman"/>
          <w:bCs/>
          <w:iCs/>
          <w:bdr w:val="nil"/>
          <w:lang w:eastAsia="ar-SA"/>
        </w:rPr>
        <w:t>3</w:t>
      </w:r>
      <w:r w:rsidRPr="00EE6FC8">
        <w:rPr>
          <w:rFonts w:ascii="Times New Roman" w:eastAsia="Lucida Sans Unicode" w:hAnsi="Times New Roman" w:cs="Times New Roman"/>
          <w:bCs/>
          <w:iCs/>
          <w:bdr w:val="nil"/>
          <w:lang w:eastAsia="ar-SA"/>
        </w:rPr>
        <w:t>. gadā dažādu vecumu grupu Mārupes novada iedzīvotājiem</w:t>
      </w:r>
      <w:bookmarkEnd w:id="4"/>
      <w:r w:rsidRPr="00EE6FC8">
        <w:rPr>
          <w:rFonts w:ascii="Times New Roman" w:eastAsia="Lucida Sans Unicode" w:hAnsi="Times New Roman" w:cs="Times New Roman"/>
          <w:bCs/>
          <w:iCs/>
          <w:bdr w:val="nil"/>
          <w:lang w:eastAsia="ar-SA"/>
        </w:rPr>
        <w:t>.</w:t>
      </w:r>
    </w:p>
    <w:p w14:paraId="0F1B9A37" w14:textId="77777777" w:rsidR="002C75F9" w:rsidRPr="00EE6FC8" w:rsidRDefault="002C75F9" w:rsidP="00CB14AE">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
          <w:bCs/>
          <w:iCs/>
          <w:bdr w:val="nil"/>
          <w:lang w:eastAsia="ar-SA"/>
        </w:rPr>
      </w:pPr>
    </w:p>
    <w:p w14:paraId="30F7F0A5" w14:textId="77777777" w:rsidR="002C75F9" w:rsidRPr="00EE6FC8" w:rsidRDefault="002C75F9" w:rsidP="00CB14AE">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
          <w:bCs/>
          <w:iCs/>
          <w:bdr w:val="nil"/>
          <w:lang w:eastAsia="ar-SA"/>
        </w:rPr>
      </w:pPr>
      <w:r w:rsidRPr="00EE6FC8">
        <w:rPr>
          <w:rFonts w:ascii="Times New Roman" w:eastAsia="Lucida Sans Unicode" w:hAnsi="Times New Roman" w:cs="Times New Roman"/>
          <w:b/>
          <w:bCs/>
          <w:iCs/>
          <w:bdr w:val="nil"/>
          <w:lang w:eastAsia="ar-SA"/>
        </w:rPr>
        <w:t xml:space="preserve">3. Pasākuma “Mini – motokross” apraksts: </w:t>
      </w:r>
    </w:p>
    <w:p w14:paraId="32D7BA6A" w14:textId="72F089D0" w:rsidR="002C75F9" w:rsidRPr="00EE6FC8" w:rsidRDefault="002C75F9" w:rsidP="00CB14AE">
      <w:pPr>
        <w:pBdr>
          <w:top w:val="nil"/>
          <w:left w:val="nil"/>
          <w:bottom w:val="nil"/>
          <w:right w:val="nil"/>
          <w:between w:val="nil"/>
          <w:bar w:val="nil"/>
        </w:pBdr>
        <w:autoSpaceDE w:val="0"/>
        <w:autoSpaceDN w:val="0"/>
        <w:adjustRightInd w:val="0"/>
        <w:spacing w:after="0" w:line="240" w:lineRule="auto"/>
        <w:rPr>
          <w:rFonts w:ascii="Times New Roman" w:eastAsia="Calibri" w:hAnsi="Times New Roman" w:cs="Times New Roman"/>
          <w:bCs/>
          <w:bdr w:val="nil"/>
        </w:rPr>
      </w:pPr>
      <w:r w:rsidRPr="00EE6FC8">
        <w:rPr>
          <w:rFonts w:ascii="Times New Roman" w:eastAsia="Lucida Sans Unicode" w:hAnsi="Times New Roman" w:cs="Times New Roman"/>
          <w:b/>
          <w:bCs/>
          <w:iCs/>
          <w:bdr w:val="nil"/>
          <w:lang w:eastAsia="ar-SA"/>
        </w:rPr>
        <w:t xml:space="preserve">3.1. </w:t>
      </w:r>
      <w:r w:rsidRPr="00EE6FC8">
        <w:rPr>
          <w:rFonts w:ascii="Times New Roman" w:eastAsia="Lucida Sans Unicode" w:hAnsi="Times New Roman" w:cs="Times New Roman"/>
          <w:bCs/>
          <w:iCs/>
          <w:bdr w:val="nil"/>
          <w:lang w:eastAsia="ar-SA"/>
        </w:rPr>
        <w:t>Mārupes kausa izcīņas piecu posmu organizēšana šādām vecuma grupām:</w:t>
      </w:r>
      <w:bookmarkStart w:id="6" w:name="_Hlk514837912"/>
      <w:r w:rsidR="000C7D14">
        <w:rPr>
          <w:rFonts w:ascii="Times New Roman" w:eastAsia="Lucida Sans Unicode" w:hAnsi="Times New Roman" w:cs="Times New Roman"/>
          <w:bCs/>
          <w:iCs/>
          <w:bdr w:val="nil"/>
          <w:lang w:eastAsia="ar-SA"/>
        </w:rPr>
        <w:t xml:space="preserve"> </w:t>
      </w:r>
      <w:r w:rsidRPr="00EE6FC8">
        <w:rPr>
          <w:rFonts w:ascii="Times New Roman" w:eastAsia="Lucida Sans Unicode" w:hAnsi="Times New Roman" w:cs="Times New Roman"/>
          <w:bCs/>
          <w:iCs/>
          <w:bdr w:val="nil"/>
          <w:lang w:eastAsia="ar-SA"/>
        </w:rPr>
        <w:t xml:space="preserve">MX 50 rūķīši (3-6 gadi), MX 50 jaunākā grupa (5-7 gadi), MX 50 vecākā grupa (7-9 gadi), MX 65 jaunākā grupa (7-10 gadi), MX 65 vecākā grupa (10-12 gadi), MX 85 jaunākā grupa (10-12 gadi), MX 85 vecākā grupa (12-15 gadi), MX 125 jaunieši 2T (13-17 gadi), MX 250 jaunieši 4T (13-17 gadi), MX Dāmas no 12 gadiem un vecākas, MX meitenes (8 -12 gadi), </w:t>
      </w:r>
      <w:r w:rsidRPr="00EE6FC8">
        <w:rPr>
          <w:rFonts w:ascii="Times New Roman" w:eastAsia="Calibri" w:hAnsi="Times New Roman" w:cs="Times New Roman"/>
          <w:bCs/>
          <w:bdr w:val="nil"/>
        </w:rPr>
        <w:t xml:space="preserve">laika posmā no jūnija līdz novembrim vienu reizi mēnesī,  (5 posmi) un </w:t>
      </w:r>
      <w:r w:rsidRPr="00EE6FC8">
        <w:rPr>
          <w:rFonts w:ascii="Times New Roman" w:eastAsia="Lucida Sans Unicode" w:hAnsi="Times New Roman" w:cs="Times New Roman"/>
          <w:bCs/>
          <w:iCs/>
          <w:bdr w:val="nil"/>
          <w:lang w:eastAsia="ar-SA"/>
        </w:rPr>
        <w:t>Mārupes kausa izcīņa mini motokrosa komandām piecu posmu ieskaitē, kas noris paralēli mini motokrosa sacensību individuālajā ieskaitē.</w:t>
      </w:r>
    </w:p>
    <w:bookmarkEnd w:id="6"/>
    <w:p w14:paraId="1917517F" w14:textId="695BE51D" w:rsidR="002C75F9" w:rsidRPr="00EE6FC8" w:rsidRDefault="002C75F9" w:rsidP="00CB14AE">
      <w:pPr>
        <w:pBdr>
          <w:top w:val="nil"/>
          <w:left w:val="nil"/>
          <w:bottom w:val="nil"/>
          <w:right w:val="nil"/>
          <w:between w:val="nil"/>
          <w:bar w:val="nil"/>
        </w:pBdr>
        <w:autoSpaceDE w:val="0"/>
        <w:autoSpaceDN w:val="0"/>
        <w:adjustRightInd w:val="0"/>
        <w:spacing w:after="0" w:line="240" w:lineRule="auto"/>
        <w:rPr>
          <w:rFonts w:ascii="Times New Roman" w:eastAsia="Calibri" w:hAnsi="Times New Roman" w:cs="Times New Roman"/>
          <w:bCs/>
          <w:bdr w:val="nil"/>
        </w:rPr>
      </w:pPr>
      <w:r w:rsidRPr="00EE6FC8">
        <w:rPr>
          <w:rFonts w:ascii="Times New Roman" w:eastAsia="Calibri" w:hAnsi="Times New Roman" w:cs="Times New Roman"/>
          <w:bCs/>
          <w:bdr w:val="nil"/>
        </w:rPr>
        <w:t>Sacensības notiek saskaņā ar Latvija</w:t>
      </w:r>
      <w:r w:rsidR="00E37CE4">
        <w:rPr>
          <w:rFonts w:ascii="Times New Roman" w:eastAsia="Calibri" w:hAnsi="Times New Roman" w:cs="Times New Roman"/>
          <w:bCs/>
          <w:bdr w:val="nil"/>
        </w:rPr>
        <w:t>s Motosporta Federācijas</w:t>
      </w:r>
      <w:r w:rsidRPr="00EE6FC8">
        <w:rPr>
          <w:rFonts w:ascii="Times New Roman" w:eastAsia="Calibri" w:hAnsi="Times New Roman" w:cs="Times New Roman"/>
          <w:bCs/>
          <w:bdr w:val="nil"/>
        </w:rPr>
        <w:t xml:space="preserve"> apstiprinātiem motokrosa un tehniskajiem noteikumiem.</w:t>
      </w:r>
    </w:p>
    <w:p w14:paraId="2E9E3893" w14:textId="77777777" w:rsidR="002C75F9" w:rsidRPr="00EE6FC8" w:rsidRDefault="002C75F9" w:rsidP="00CB14AE">
      <w:pPr>
        <w:pBdr>
          <w:top w:val="nil"/>
          <w:left w:val="nil"/>
          <w:bottom w:val="nil"/>
          <w:right w:val="nil"/>
          <w:between w:val="nil"/>
          <w:bar w:val="nil"/>
        </w:pBdr>
        <w:autoSpaceDE w:val="0"/>
        <w:autoSpaceDN w:val="0"/>
        <w:adjustRightInd w:val="0"/>
        <w:spacing w:after="0" w:line="240" w:lineRule="auto"/>
        <w:rPr>
          <w:rFonts w:ascii="Times New Roman" w:eastAsia="Lucida Sans Unicode" w:hAnsi="Times New Roman" w:cs="Times New Roman"/>
          <w:bCs/>
          <w:iCs/>
          <w:bdr w:val="nil"/>
          <w:lang w:eastAsia="ar-SA"/>
        </w:rPr>
      </w:pPr>
    </w:p>
    <w:p w14:paraId="06ED252A" w14:textId="77777777" w:rsidR="002C75F9" w:rsidRPr="00EE6FC8" w:rsidRDefault="002C75F9" w:rsidP="00CB14AE">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
          <w:bCs/>
          <w:iCs/>
          <w:bdr w:val="nil"/>
          <w:lang w:eastAsia="ar-SA"/>
        </w:rPr>
      </w:pPr>
      <w:r w:rsidRPr="00EE6FC8">
        <w:rPr>
          <w:rFonts w:ascii="Times New Roman" w:eastAsia="Lucida Sans Unicode" w:hAnsi="Times New Roman" w:cs="Times New Roman"/>
          <w:b/>
          <w:bCs/>
          <w:iCs/>
          <w:bdr w:val="nil"/>
          <w:lang w:eastAsia="ar-SA"/>
        </w:rPr>
        <w:t>3.2. Pasākuma “Mini – motokross” mērķis:</w:t>
      </w:r>
    </w:p>
    <w:p w14:paraId="52B773DB"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Veicināt Mārupes novada iedzīvotāju iesaistīšanos sporta nodarbībās;</w:t>
      </w:r>
    </w:p>
    <w:p w14:paraId="62E469DB"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Veicināt aktīvu un veselīgu dzīvesveidu;</w:t>
      </w:r>
    </w:p>
    <w:p w14:paraId="6FBDD378"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Sekmēt Mārupes novada iedzīvotāju sportiskos rezultātus;</w:t>
      </w:r>
    </w:p>
    <w:p w14:paraId="6066856C"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 xml:space="preserve">Veicināt Mārupes novada bērnu, jauniešu (3 - 17 gadi) un iedzīvotāju kvalitatīvu brīvā laika pavadīšanu; </w:t>
      </w:r>
    </w:p>
    <w:p w14:paraId="5819708D"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Veicināt Mārupes novada jauniešu un iedzīvotāju nodarbinātību brīvajā laikā;</w:t>
      </w:r>
    </w:p>
    <w:p w14:paraId="62FFB5C6"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Veicināt Mārupes jauniešu pozitīvu attieksmi sportiskam, aktīvam un veselīgam dzīves stilam;</w:t>
      </w:r>
    </w:p>
    <w:p w14:paraId="290AA985" w14:textId="02ED9D97" w:rsidR="00133C90" w:rsidRDefault="002C75F9" w:rsidP="00133C90">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Rosināt jauniešu interesi par tehniskajiem sporta veidiem.</w:t>
      </w:r>
    </w:p>
    <w:p w14:paraId="0355F679" w14:textId="77777777" w:rsidR="00133C90" w:rsidRDefault="00133C90" w:rsidP="002C75F9">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
          <w:bCs/>
          <w:iCs/>
          <w:bdr w:val="nil"/>
          <w:lang w:eastAsia="ar-SA"/>
        </w:rPr>
      </w:pPr>
    </w:p>
    <w:p w14:paraId="1CC1BD22" w14:textId="622B353E" w:rsidR="00133C90" w:rsidRPr="000C7D14" w:rsidRDefault="002C75F9" w:rsidP="000C7D14">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Cs/>
          <w:iCs/>
          <w:bdr w:val="nil"/>
          <w:lang w:eastAsia="ar-SA"/>
        </w:rPr>
      </w:pPr>
      <w:r w:rsidRPr="00EE6FC8">
        <w:rPr>
          <w:rFonts w:ascii="Times New Roman" w:eastAsia="Lucida Sans Unicode" w:hAnsi="Times New Roman" w:cs="Times New Roman"/>
          <w:b/>
          <w:bCs/>
          <w:iCs/>
          <w:bdr w:val="nil"/>
          <w:lang w:eastAsia="ar-SA"/>
        </w:rPr>
        <w:t>3.3. Pasākums “Mini – motokross” sastāv no šādām aktivitātēm:</w:t>
      </w:r>
    </w:p>
    <w:p w14:paraId="0BAC7271" w14:textId="0D974AF8"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
          <w:u w:val="single"/>
          <w:bdr w:val="nil"/>
        </w:rPr>
      </w:pPr>
      <w:r w:rsidRPr="00EE6FC8">
        <w:rPr>
          <w:rFonts w:ascii="Times New Roman" w:eastAsia="Arial Unicode MS" w:hAnsi="Times New Roman" w:cs="Times New Roman"/>
          <w:b/>
          <w:u w:val="single"/>
          <w:bdr w:val="nil"/>
        </w:rPr>
        <w:t>3.3.1. piecu posmu organizēšana “Mini-motokrosā”, nodrošinot:</w:t>
      </w:r>
    </w:p>
    <w:p w14:paraId="71AF12F8" w14:textId="77777777"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ka motokrosa norises pieci posmi notiek  Mārupes novada administratīvajā teritorijā;</w:t>
      </w:r>
    </w:p>
    <w:p w14:paraId="64779D97" w14:textId="79405AB9"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reģistrācijas sekretariātu  - vismaz 2 gab. galdus, vismaz 4 gab. krēslus, nepieciešamās kancelejas preces, biroja tehniku, un elektronisko apļu skaitīšanas sistēmu, vi</w:t>
      </w:r>
      <w:r w:rsidR="00A34D54">
        <w:rPr>
          <w:rFonts w:ascii="Times New Roman" w:eastAsia="Arial Unicode MS" w:hAnsi="Times New Roman" w:cs="Times New Roman"/>
          <w:i/>
          <w:bdr w:val="nil"/>
        </w:rPr>
        <w:t>s</w:t>
      </w:r>
      <w:r w:rsidRPr="00EE6FC8">
        <w:rPr>
          <w:rFonts w:ascii="Times New Roman" w:eastAsia="Arial Unicode MS" w:hAnsi="Times New Roman" w:cs="Times New Roman"/>
          <w:i/>
          <w:bdr w:val="nil"/>
        </w:rPr>
        <w:t>maz</w:t>
      </w:r>
      <w:r w:rsidR="00A34D54">
        <w:rPr>
          <w:rFonts w:ascii="Times New Roman" w:eastAsia="Arial Unicode MS" w:hAnsi="Times New Roman" w:cs="Times New Roman"/>
          <w:i/>
          <w:bdr w:val="nil"/>
        </w:rPr>
        <w:t xml:space="preserve"> </w:t>
      </w:r>
      <w:r w:rsidRPr="00EE6FC8">
        <w:rPr>
          <w:rFonts w:ascii="Times New Roman" w:eastAsia="Arial Unicode MS" w:hAnsi="Times New Roman" w:cs="Times New Roman"/>
          <w:i/>
          <w:bdr w:val="nil"/>
        </w:rPr>
        <w:t>10 tiesnešus (Latvijas motosporta federācijas licencētie tiesneši);</w:t>
      </w:r>
    </w:p>
    <w:p w14:paraId="5BE5A077" w14:textId="77777777"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lastRenderedPageBreak/>
        <w:t>mūzikas aparatūru sacensību apskaņošanai ar komentētāju pēdējā posmā;</w:t>
      </w:r>
    </w:p>
    <w:p w14:paraId="1349E3AE" w14:textId="77777777"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pasākuma vizuālo iekārtojumu;</w:t>
      </w:r>
    </w:p>
    <w:p w14:paraId="14B033A6" w14:textId="31D6D3AD"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moto trases noformēšanu saskaņā ar Latvija</w:t>
      </w:r>
      <w:r w:rsidR="00E37CE4">
        <w:rPr>
          <w:rFonts w:ascii="Times New Roman" w:eastAsia="Arial Unicode MS" w:hAnsi="Times New Roman" w:cs="Times New Roman"/>
          <w:i/>
          <w:bdr w:val="nil"/>
        </w:rPr>
        <w:t>s Motosporta Federācijas</w:t>
      </w:r>
      <w:r w:rsidRPr="00EE6FC8">
        <w:rPr>
          <w:rFonts w:ascii="Times New Roman" w:eastAsia="Arial Unicode MS" w:hAnsi="Times New Roman" w:cs="Times New Roman"/>
          <w:i/>
          <w:bdr w:val="nil"/>
        </w:rPr>
        <w:t xml:space="preserve"> noteikumiem;</w:t>
      </w:r>
    </w:p>
    <w:p w14:paraId="46BA2BF0" w14:textId="77777777"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pasākuma tehnisko nodrošinājumu (pļaušanas darbi, trases laistīšana, ceļu izlīdzināšana u.c.);</w:t>
      </w:r>
    </w:p>
    <w:p w14:paraId="6F347EB6" w14:textId="77777777"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sertificētu sacensību trasi;</w:t>
      </w:r>
    </w:p>
    <w:p w14:paraId="4BEDF4DE" w14:textId="77777777"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apbalvošanas vietas vizuālo noformējumu;</w:t>
      </w:r>
    </w:p>
    <w:p w14:paraId="02D7C018" w14:textId="77777777"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balvas sacensību uzvarētājiem;</w:t>
      </w:r>
    </w:p>
    <w:p w14:paraId="29F10B39" w14:textId="77777777"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foto  vai video apskatu;</w:t>
      </w:r>
    </w:p>
    <w:p w14:paraId="1F484D86" w14:textId="77777777"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ātrās neatliekamās medicīniskās brigādi;</w:t>
      </w:r>
    </w:p>
    <w:p w14:paraId="33D2C08F" w14:textId="34E55C93"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kārtības nodrošināšana</w:t>
      </w:r>
      <w:r w:rsidR="00A34D54">
        <w:rPr>
          <w:rFonts w:ascii="Times New Roman" w:eastAsia="Arial Unicode MS" w:hAnsi="Times New Roman" w:cs="Times New Roman"/>
          <w:i/>
          <w:bdr w:val="nil"/>
        </w:rPr>
        <w:t xml:space="preserve"> </w:t>
      </w:r>
      <w:r w:rsidRPr="00EE6FC8">
        <w:rPr>
          <w:rFonts w:ascii="Times New Roman" w:eastAsia="Arial Unicode MS" w:hAnsi="Times New Roman" w:cs="Times New Roman"/>
          <w:i/>
          <w:bdr w:val="nil"/>
        </w:rPr>
        <w:t>( policija, apsardzes vai citas drošības struktūras );</w:t>
      </w:r>
    </w:p>
    <w:p w14:paraId="3731EE3D" w14:textId="77777777"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konteineri, dažādu atkritumu savākšanai un izvešanai.</w:t>
      </w:r>
    </w:p>
    <w:p w14:paraId="118D6E28"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p>
    <w:p w14:paraId="79C7BFC2"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
          <w:bdr w:val="nil"/>
        </w:rPr>
        <w:t xml:space="preserve">3.4. Dalība </w:t>
      </w:r>
      <w:r w:rsidRPr="00EE6FC8">
        <w:rPr>
          <w:rFonts w:ascii="Times New Roman" w:eastAsia="Lucida Sans Unicode" w:hAnsi="Times New Roman" w:cs="Times New Roman"/>
          <w:b/>
          <w:bCs/>
          <w:iCs/>
          <w:bdr w:val="nil"/>
          <w:lang w:eastAsia="ar-SA"/>
        </w:rPr>
        <w:t xml:space="preserve">“Mini – motokross” </w:t>
      </w:r>
      <w:r w:rsidRPr="00EE6FC8">
        <w:rPr>
          <w:rFonts w:ascii="Times New Roman" w:eastAsia="Arial Unicode MS" w:hAnsi="Times New Roman" w:cs="Times New Roman"/>
          <w:b/>
          <w:bdr w:val="nil"/>
        </w:rPr>
        <w:t xml:space="preserve">pasākumos </w:t>
      </w:r>
      <w:r w:rsidRPr="00EE6FC8">
        <w:rPr>
          <w:rFonts w:ascii="Times New Roman" w:eastAsia="Arial Unicode MS" w:hAnsi="Times New Roman" w:cs="Times New Roman"/>
          <w:bdr w:val="nil"/>
        </w:rPr>
        <w:t xml:space="preserve">Mārupes novada iedzīvotājiem ir bez maksas, kā dalībniekiem, tā arī apmeklētājiem un skatītājiem. </w:t>
      </w:r>
    </w:p>
    <w:p w14:paraId="7F145D66"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p>
    <w:p w14:paraId="4B500FDC" w14:textId="29136F1A" w:rsidR="002C75F9" w:rsidRPr="00EE6FC8" w:rsidRDefault="002C75F9" w:rsidP="002C75F9">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
          <w:bCs/>
          <w:iCs/>
          <w:bdr w:val="nil"/>
          <w:lang w:eastAsia="ar-SA"/>
        </w:rPr>
      </w:pPr>
      <w:r w:rsidRPr="00EE6FC8">
        <w:rPr>
          <w:rFonts w:ascii="Times New Roman" w:eastAsia="Arial Unicode MS" w:hAnsi="Times New Roman" w:cs="Times New Roman"/>
          <w:b/>
          <w:bdr w:val="nil"/>
        </w:rPr>
        <w:t>4.</w:t>
      </w:r>
      <w:r w:rsidRPr="00EE6FC8">
        <w:rPr>
          <w:rFonts w:ascii="Times New Roman" w:eastAsia="Lucida Sans Unicode" w:hAnsi="Times New Roman" w:cs="Times New Roman"/>
          <w:b/>
          <w:bCs/>
          <w:iCs/>
          <w:bdr w:val="nil"/>
          <w:lang w:eastAsia="ar-SA"/>
        </w:rPr>
        <w:t xml:space="preserve"> Pasākuma “ MĀRUPES LIELAIS MOTOKROSS 202</w:t>
      </w:r>
      <w:r w:rsidR="0049117C">
        <w:rPr>
          <w:rFonts w:ascii="Times New Roman" w:eastAsia="Lucida Sans Unicode" w:hAnsi="Times New Roman" w:cs="Times New Roman"/>
          <w:b/>
          <w:bCs/>
          <w:iCs/>
          <w:bdr w:val="nil"/>
          <w:lang w:eastAsia="ar-SA"/>
        </w:rPr>
        <w:t>3</w:t>
      </w:r>
      <w:r w:rsidRPr="00EE6FC8">
        <w:rPr>
          <w:rFonts w:ascii="Times New Roman" w:eastAsia="Lucida Sans Unicode" w:hAnsi="Times New Roman" w:cs="Times New Roman"/>
          <w:b/>
          <w:bCs/>
          <w:iCs/>
          <w:bdr w:val="nil"/>
          <w:lang w:eastAsia="ar-SA"/>
        </w:rPr>
        <w:t xml:space="preserve">” apraksts: </w:t>
      </w:r>
    </w:p>
    <w:p w14:paraId="597D43DC" w14:textId="77777777" w:rsidR="002C75F9" w:rsidRPr="00EE6FC8" w:rsidRDefault="002C75F9" w:rsidP="002C75F9">
      <w:pPr>
        <w:pBdr>
          <w:top w:val="nil"/>
          <w:left w:val="nil"/>
          <w:bottom w:val="nil"/>
          <w:right w:val="nil"/>
          <w:between w:val="nil"/>
          <w:bar w:val="nil"/>
        </w:pBdr>
        <w:spacing w:after="0" w:line="240" w:lineRule="auto"/>
        <w:rPr>
          <w:rFonts w:ascii="Times New Roman" w:eastAsia="Arial Unicode MS" w:hAnsi="Times New Roman" w:cs="Times New Roman"/>
          <w:noProof/>
          <w:bdr w:val="nil"/>
        </w:rPr>
      </w:pPr>
      <w:r w:rsidRPr="00EE6FC8">
        <w:rPr>
          <w:rFonts w:ascii="Times New Roman" w:eastAsia="Lucida Sans Unicode" w:hAnsi="Times New Roman" w:cs="Times New Roman"/>
          <w:b/>
          <w:bCs/>
          <w:iCs/>
          <w:bdr w:val="nil"/>
          <w:lang w:eastAsia="ar-SA"/>
        </w:rPr>
        <w:t xml:space="preserve">4.1. </w:t>
      </w:r>
      <w:r w:rsidRPr="00EE6FC8">
        <w:rPr>
          <w:rFonts w:ascii="Times New Roman" w:eastAsia="Lucida Sans Unicode" w:hAnsi="Times New Roman" w:cs="Times New Roman"/>
          <w:bCs/>
          <w:iCs/>
          <w:bdr w:val="nil"/>
          <w:lang w:eastAsia="ar-SA"/>
        </w:rPr>
        <w:t xml:space="preserve">Mārupes kausa izcīņas posma organizēšana šādās klasēs un šādām vecuma grupām: </w:t>
      </w:r>
      <w:bookmarkStart w:id="7" w:name="_Hlk1120629"/>
      <w:r w:rsidRPr="00EE6FC8">
        <w:rPr>
          <w:rFonts w:ascii="Times New Roman" w:eastAsia="Arial Unicode MS" w:hAnsi="Times New Roman" w:cs="Times New Roman"/>
          <w:noProof/>
          <w:bdr w:val="nil"/>
        </w:rPr>
        <w:t>MX50; MX65; MX85; MX Jaunieši;</w:t>
      </w:r>
      <w:bookmarkStart w:id="8" w:name="_Hlk514838127"/>
      <w:r w:rsidRPr="00EE6FC8">
        <w:rPr>
          <w:rFonts w:ascii="Times New Roman" w:eastAsia="Arial Unicode MS" w:hAnsi="Times New Roman" w:cs="Times New Roman"/>
          <w:noProof/>
          <w:bdr w:val="nil"/>
        </w:rPr>
        <w:t xml:space="preserve"> MX Dāmas; MX Veterāni 40+; MX Veterāni 50+; MX veterāni 55+, MX Vietējie Amatieri/ Hobiji; Retro 175; Retro250;  Retro IŽ; Retro500 .Retro motociklu komandu sacensības</w:t>
      </w:r>
      <w:bookmarkEnd w:id="7"/>
      <w:bookmarkEnd w:id="8"/>
      <w:r w:rsidRPr="00EE6FC8">
        <w:rPr>
          <w:rFonts w:ascii="Times New Roman" w:eastAsia="Arial Unicode MS" w:hAnsi="Times New Roman" w:cs="Times New Roman"/>
          <w:noProof/>
          <w:bdr w:val="nil"/>
        </w:rPr>
        <w:t xml:space="preserve">. </w:t>
      </w:r>
      <w:r w:rsidRPr="00EE6FC8">
        <w:rPr>
          <w:rFonts w:ascii="Times New Roman" w:eastAsia="Calibri" w:hAnsi="Times New Roman" w:cs="Times New Roman"/>
          <w:bCs/>
          <w:bdr w:val="nil"/>
        </w:rPr>
        <w:t>Sacensības notiek saskaņā ar Latvijas Motosporta Federācijas (LaMSF) apstiprinātiem motokrosa un tehniskajiem noteikumiem.</w:t>
      </w:r>
    </w:p>
    <w:p w14:paraId="35A14011" w14:textId="030969E8" w:rsidR="002C75F9" w:rsidRPr="00EE6FC8" w:rsidRDefault="002C75F9" w:rsidP="002C75F9">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
          <w:bCs/>
          <w:iCs/>
          <w:bdr w:val="nil"/>
          <w:lang w:eastAsia="ar-SA"/>
        </w:rPr>
      </w:pPr>
      <w:r w:rsidRPr="00EE6FC8">
        <w:rPr>
          <w:rFonts w:ascii="Times New Roman" w:eastAsia="Lucida Sans Unicode" w:hAnsi="Times New Roman" w:cs="Times New Roman"/>
          <w:b/>
          <w:bCs/>
          <w:iCs/>
          <w:bdr w:val="nil"/>
          <w:lang w:eastAsia="ar-SA"/>
        </w:rPr>
        <w:t>4.2. Pasākuma “ MĀRUPES LIELAIS MOTOKROSS 202</w:t>
      </w:r>
      <w:r w:rsidR="0049117C">
        <w:rPr>
          <w:rFonts w:ascii="Times New Roman" w:eastAsia="Lucida Sans Unicode" w:hAnsi="Times New Roman" w:cs="Times New Roman"/>
          <w:b/>
          <w:bCs/>
          <w:iCs/>
          <w:bdr w:val="nil"/>
          <w:lang w:eastAsia="ar-SA"/>
        </w:rPr>
        <w:t>3</w:t>
      </w:r>
      <w:r w:rsidRPr="00EE6FC8">
        <w:rPr>
          <w:rFonts w:ascii="Times New Roman" w:eastAsia="Lucida Sans Unicode" w:hAnsi="Times New Roman" w:cs="Times New Roman"/>
          <w:b/>
          <w:bCs/>
          <w:iCs/>
          <w:bdr w:val="nil"/>
          <w:lang w:eastAsia="ar-SA"/>
        </w:rPr>
        <w:t>”:</w:t>
      </w:r>
    </w:p>
    <w:p w14:paraId="06238A4C"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Veicināt Mārupes novada iedzīvotāju iesaistīšanos sporta nodarbībās;</w:t>
      </w:r>
    </w:p>
    <w:p w14:paraId="1C7D28FA"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Veicināt aktīvu un veselīgu dzīvesveidu;</w:t>
      </w:r>
    </w:p>
    <w:p w14:paraId="0899CE79"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Sekmēt Mārupes novada iedzīvotāju sportiskos rezultātus;</w:t>
      </w:r>
    </w:p>
    <w:p w14:paraId="0F92AEA8"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 xml:space="preserve">Veicināt Mārupes novada bērnu, jauniešu (3 -17 gadi) un iedzīvotāju kvalitatīvu brīvā laika pavadīšanu; </w:t>
      </w:r>
    </w:p>
    <w:p w14:paraId="09432D70"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Veicināt Mārupes novada iedzīvotāju un jauniešu nodarbinātību brīvajā laikā;</w:t>
      </w:r>
    </w:p>
    <w:p w14:paraId="7132E352"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Veicināt Mārupes iedzīvotāju un jauniešu pozitīvu attieksmi sportiskam, aktīvam un veselīgam dzīves stilam;</w:t>
      </w:r>
    </w:p>
    <w:p w14:paraId="4847C57D"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Rosināt jauniešu interesi par tehniskajiem sporta veidiem.</w:t>
      </w:r>
    </w:p>
    <w:p w14:paraId="04701A44"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 xml:space="preserve">Uzdrošināt Mārupes sievietes nodarboties ar šo sporta veidu. </w:t>
      </w:r>
    </w:p>
    <w:p w14:paraId="5BAC4B9D"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dr w:val="nil"/>
        </w:rPr>
      </w:pPr>
    </w:p>
    <w:p w14:paraId="014DDA69" w14:textId="42575DC4" w:rsidR="002C75F9" w:rsidRPr="000C7D14" w:rsidRDefault="002C75F9" w:rsidP="000C7D14">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Cs/>
          <w:iCs/>
          <w:bdr w:val="nil"/>
          <w:lang w:eastAsia="ar-SA"/>
        </w:rPr>
      </w:pPr>
      <w:r w:rsidRPr="00EE6FC8">
        <w:rPr>
          <w:rFonts w:ascii="Times New Roman" w:eastAsia="Lucida Sans Unicode" w:hAnsi="Times New Roman" w:cs="Times New Roman"/>
          <w:b/>
          <w:bCs/>
          <w:iCs/>
          <w:bdr w:val="nil"/>
          <w:lang w:eastAsia="ar-SA"/>
        </w:rPr>
        <w:t>4.3. Pasākums “Mārupes lielais motokross 202</w:t>
      </w:r>
      <w:r w:rsidR="0049117C">
        <w:rPr>
          <w:rFonts w:ascii="Times New Roman" w:eastAsia="Lucida Sans Unicode" w:hAnsi="Times New Roman" w:cs="Times New Roman"/>
          <w:b/>
          <w:bCs/>
          <w:iCs/>
          <w:bdr w:val="nil"/>
          <w:lang w:eastAsia="ar-SA"/>
        </w:rPr>
        <w:t>3</w:t>
      </w:r>
      <w:r w:rsidRPr="00EE6FC8">
        <w:rPr>
          <w:rFonts w:ascii="Times New Roman" w:eastAsia="Lucida Sans Unicode" w:hAnsi="Times New Roman" w:cs="Times New Roman"/>
          <w:b/>
          <w:bCs/>
          <w:iCs/>
          <w:bdr w:val="nil"/>
          <w:lang w:eastAsia="ar-SA"/>
        </w:rPr>
        <w:t>” sastāv no šādām aktivitātēm:</w:t>
      </w:r>
    </w:p>
    <w:p w14:paraId="22C0ADE9" w14:textId="1A0075E6"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
          <w:u w:val="single"/>
          <w:bdr w:val="nil"/>
        </w:rPr>
      </w:pPr>
      <w:r w:rsidRPr="00EE6FC8">
        <w:rPr>
          <w:rFonts w:ascii="Times New Roman" w:eastAsia="Arial Unicode MS" w:hAnsi="Times New Roman" w:cs="Times New Roman"/>
          <w:b/>
          <w:u w:val="single"/>
          <w:bdr w:val="nil"/>
        </w:rPr>
        <w:t>4.3.1. sacensību “ MĀRUPES LIELAIS MOTOKROSS 202</w:t>
      </w:r>
      <w:r w:rsidR="00175BA0">
        <w:rPr>
          <w:rFonts w:ascii="Times New Roman" w:eastAsia="Arial Unicode MS" w:hAnsi="Times New Roman" w:cs="Times New Roman"/>
          <w:b/>
          <w:u w:val="single"/>
          <w:bdr w:val="nil"/>
        </w:rPr>
        <w:t>3</w:t>
      </w:r>
      <w:r w:rsidRPr="00EE6FC8">
        <w:rPr>
          <w:rFonts w:ascii="Times New Roman" w:eastAsia="Arial Unicode MS" w:hAnsi="Times New Roman" w:cs="Times New Roman"/>
          <w:b/>
          <w:u w:val="single"/>
          <w:bdr w:val="nil"/>
        </w:rPr>
        <w:t xml:space="preserve"> ” organizēšanu nodrošinot:</w:t>
      </w:r>
    </w:p>
    <w:p w14:paraId="54DC8D39" w14:textId="77777777"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reģistrācijas sekretariātu  - vismaz 2 gab. galdus, vismaz 4 gab. krēslus, nepieciešamās kancelejas preces, biroja tehniku, un elektronisko apļu skaitīšanas sistēmu, 10 tiesnešus (Latvijas motosporta federācijas licencētie tiesneši);</w:t>
      </w:r>
    </w:p>
    <w:p w14:paraId="2C22B749" w14:textId="77777777"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mūzikas aparatūru sacensību apskaņošanai ar komentētāju;</w:t>
      </w:r>
    </w:p>
    <w:p w14:paraId="4ADE3925" w14:textId="77777777"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pasākuma vizuālo iekārtojumu;</w:t>
      </w:r>
    </w:p>
    <w:p w14:paraId="4A43212C" w14:textId="6AF1064D"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moto trases noformēšanu saskaņā ar Latvija</w:t>
      </w:r>
      <w:r w:rsidR="00E37CE4">
        <w:rPr>
          <w:rFonts w:ascii="Times New Roman" w:eastAsia="Arial Unicode MS" w:hAnsi="Times New Roman" w:cs="Times New Roman"/>
          <w:i/>
          <w:bdr w:val="nil"/>
        </w:rPr>
        <w:t>s Motosporta federācijas</w:t>
      </w:r>
      <w:r w:rsidRPr="00EE6FC8">
        <w:rPr>
          <w:rFonts w:ascii="Times New Roman" w:eastAsia="Arial Unicode MS" w:hAnsi="Times New Roman" w:cs="Times New Roman"/>
          <w:i/>
          <w:bdr w:val="nil"/>
        </w:rPr>
        <w:t xml:space="preserve"> noteikumiem;</w:t>
      </w:r>
    </w:p>
    <w:p w14:paraId="0C5C81EF" w14:textId="77777777"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pasākuma tehnisko nodrošinājumu (pļaušanas darbi, trases laistīšana, ceļu izlīdzināšana u.c.);</w:t>
      </w:r>
    </w:p>
    <w:p w14:paraId="53F16558" w14:textId="77777777"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sertificētu sacensību trasi;</w:t>
      </w:r>
    </w:p>
    <w:p w14:paraId="6EC9D1A9" w14:textId="77777777"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apbalvošanas vietas vizuālo noformējumu;</w:t>
      </w:r>
    </w:p>
    <w:p w14:paraId="4F7D216D" w14:textId="77777777"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balvas sacensību uzvarētājiem;</w:t>
      </w:r>
    </w:p>
    <w:p w14:paraId="0E783522" w14:textId="77777777"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foto  vai video apskatu;</w:t>
      </w:r>
    </w:p>
    <w:p w14:paraId="349B075C" w14:textId="77777777" w:rsidR="002C75F9" w:rsidRPr="00EE6FC8" w:rsidRDefault="002C75F9" w:rsidP="002C75F9">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ātrās neatliekamās medicīniskās brigādi.</w:t>
      </w:r>
    </w:p>
    <w:p w14:paraId="35F6FEDC" w14:textId="77777777" w:rsidR="000C7D14" w:rsidRDefault="000C7D14"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
          <w:bdr w:val="nil"/>
        </w:rPr>
      </w:pPr>
    </w:p>
    <w:p w14:paraId="6021F14F" w14:textId="2CB4FA67"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
          <w:bdr w:val="nil"/>
        </w:rPr>
      </w:pPr>
      <w:r w:rsidRPr="00EE6FC8">
        <w:rPr>
          <w:rFonts w:ascii="Times New Roman" w:eastAsia="Arial Unicode MS" w:hAnsi="Times New Roman" w:cs="Times New Roman"/>
          <w:b/>
          <w:bdr w:val="nil"/>
        </w:rPr>
        <w:t>5. Pašvaldības līdzdalība:</w:t>
      </w:r>
    </w:p>
    <w:p w14:paraId="11333CF1" w14:textId="5680DD09"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 xml:space="preserve">Paredzēt  pasākuma organizēšanai finansējumu no </w:t>
      </w:r>
      <w:r w:rsidR="00DD50D0">
        <w:rPr>
          <w:rFonts w:ascii="Times New Roman" w:eastAsia="Times New Roman" w:hAnsi="Times New Roman" w:cs="Times New Roman"/>
          <w:lang w:eastAsia="lv-LV"/>
        </w:rPr>
        <w:t>Mārupes novada p</w:t>
      </w:r>
      <w:r w:rsidR="00A63991" w:rsidRPr="00A63991">
        <w:rPr>
          <w:rFonts w:ascii="Times New Roman" w:eastAsia="Times New Roman" w:hAnsi="Times New Roman" w:cs="Times New Roman"/>
          <w:lang w:eastAsia="lv-LV"/>
        </w:rPr>
        <w:t xml:space="preserve">ašvaldības </w:t>
      </w:r>
      <w:r w:rsidRPr="00EE6FC8">
        <w:rPr>
          <w:rFonts w:ascii="Times New Roman" w:eastAsia="Arial Unicode MS" w:hAnsi="Times New Roman" w:cs="Times New Roman"/>
          <w:bdr w:val="nil"/>
        </w:rPr>
        <w:t xml:space="preserve">budžeta līdz </w:t>
      </w:r>
      <w:r w:rsidR="00A63991">
        <w:rPr>
          <w:rFonts w:ascii="Times New Roman" w:eastAsia="Arial Unicode MS" w:hAnsi="Times New Roman" w:cs="Times New Roman"/>
          <w:b/>
          <w:bdr w:val="nil"/>
        </w:rPr>
        <w:t>11</w:t>
      </w:r>
      <w:r w:rsidR="00C14F01">
        <w:rPr>
          <w:rFonts w:ascii="Times New Roman" w:eastAsia="Arial Unicode MS" w:hAnsi="Times New Roman" w:cs="Times New Roman"/>
          <w:b/>
          <w:bdr w:val="nil"/>
        </w:rPr>
        <w:t xml:space="preserve"> </w:t>
      </w:r>
      <w:r w:rsidRPr="00EE6FC8">
        <w:rPr>
          <w:rFonts w:ascii="Times New Roman" w:eastAsia="Arial Unicode MS" w:hAnsi="Times New Roman" w:cs="Times New Roman"/>
          <w:b/>
          <w:bdr w:val="nil"/>
        </w:rPr>
        <w:t>000</w:t>
      </w:r>
      <w:r w:rsidRPr="00EE6FC8">
        <w:rPr>
          <w:rFonts w:ascii="Times New Roman" w:eastAsia="Arial Unicode MS" w:hAnsi="Times New Roman" w:cs="Times New Roman"/>
          <w:color w:val="FF0000"/>
          <w:bdr w:val="nil"/>
        </w:rPr>
        <w:t xml:space="preserve">  </w:t>
      </w:r>
      <w:r w:rsidRPr="00EE6FC8">
        <w:rPr>
          <w:rFonts w:ascii="Times New Roman" w:eastAsia="Arial Unicode MS" w:hAnsi="Times New Roman" w:cs="Times New Roman"/>
          <w:bdr w:val="nil"/>
        </w:rPr>
        <w:t>EUR</w:t>
      </w:r>
      <w:r w:rsidR="00DD50D0">
        <w:rPr>
          <w:rFonts w:ascii="Times New Roman" w:eastAsia="Arial Unicode MS" w:hAnsi="Times New Roman" w:cs="Times New Roman"/>
          <w:bdr w:val="nil"/>
        </w:rPr>
        <w:t xml:space="preserve"> (vienpadsmit tūkstoši </w:t>
      </w:r>
      <w:r w:rsidR="00DD50D0" w:rsidRPr="00DD50D0">
        <w:rPr>
          <w:rFonts w:ascii="Times New Roman" w:eastAsia="Arial Unicode MS" w:hAnsi="Times New Roman" w:cs="Times New Roman"/>
          <w:i/>
          <w:bdr w:val="nil"/>
        </w:rPr>
        <w:t>euro</w:t>
      </w:r>
      <w:r w:rsidR="00DD50D0">
        <w:rPr>
          <w:rFonts w:ascii="Times New Roman" w:eastAsia="Arial Unicode MS" w:hAnsi="Times New Roman" w:cs="Times New Roman"/>
          <w:bdr w:val="nil"/>
        </w:rPr>
        <w:t>)</w:t>
      </w:r>
      <w:r w:rsidRPr="00EE6FC8">
        <w:rPr>
          <w:rFonts w:ascii="Times New Roman" w:eastAsia="Arial Unicode MS" w:hAnsi="Times New Roman" w:cs="Times New Roman"/>
          <w:bdr w:val="nil"/>
        </w:rPr>
        <w:t>, bet ne vairāk kā 50% no paredzamo izdevumu koptāmes.</w:t>
      </w:r>
    </w:p>
    <w:p w14:paraId="75B5A9D6"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 xml:space="preserve">Paredzamo izdevumu koptāmē ir iekļaujamas tikai tās izmaksas, kuras ir tieši nepieciešamas pasākuma organizēšanai. Pašvaldībai ir tiesības izvērtēt Pretendenta tāmi un izņemt tās izmaksas, kuras pašvaldības </w:t>
      </w:r>
      <w:r w:rsidRPr="00EE6FC8">
        <w:rPr>
          <w:rFonts w:ascii="Times New Roman" w:eastAsia="Arial Unicode MS" w:hAnsi="Times New Roman" w:cs="Times New Roman"/>
          <w:bdr w:val="nil"/>
        </w:rPr>
        <w:lastRenderedPageBreak/>
        <w:t xml:space="preserve">neatzīst par nepieciešamām pasākuma organizēšanai saskaņā ar pašvaldības prasībām. Šajā gadījumā pašvaldības atbalsts ir aprēķināms no paredzamo izdevumu koptāmes bez šī punkta kārtībā izņemtajām izmaksām. </w:t>
      </w:r>
    </w:p>
    <w:p w14:paraId="55417119"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
          <w:bdr w:val="nil"/>
        </w:rPr>
      </w:pPr>
    </w:p>
    <w:p w14:paraId="4A9CBDBF" w14:textId="19F5E523"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
          <w:bdr w:val="nil"/>
        </w:rPr>
        <w:t>6. Pretendenta līdzdalība:</w:t>
      </w:r>
      <w:r w:rsidRPr="00EE6FC8">
        <w:rPr>
          <w:rFonts w:ascii="Times New Roman" w:eastAsia="Arial Unicode MS" w:hAnsi="Times New Roman" w:cs="Times New Roman"/>
          <w:bdr w:val="nil"/>
        </w:rPr>
        <w:t xml:space="preserve"> organizēt pasāku</w:t>
      </w:r>
      <w:r w:rsidR="000C7D14">
        <w:rPr>
          <w:rFonts w:ascii="Times New Roman" w:eastAsia="Arial Unicode MS" w:hAnsi="Times New Roman" w:cs="Times New Roman"/>
          <w:bdr w:val="nil"/>
        </w:rPr>
        <w:t>ma norisi, nodrošinot šajā nolikumā</w:t>
      </w:r>
      <w:r w:rsidRPr="00EE6FC8">
        <w:rPr>
          <w:rFonts w:ascii="Times New Roman" w:eastAsia="Arial Unicode MS" w:hAnsi="Times New Roman" w:cs="Times New Roman"/>
          <w:bdr w:val="nil"/>
        </w:rPr>
        <w:t xml:space="preserve"> minēto darbību veikšanu un nosprausto mērķu sasniegšanu. Pretendents nodrošina:</w:t>
      </w:r>
    </w:p>
    <w:p w14:paraId="7A283747"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
          <w:u w:val="single"/>
          <w:bdr w:val="nil"/>
        </w:rPr>
      </w:pPr>
    </w:p>
    <w:p w14:paraId="73DD9866"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
          <w:bdr w:val="nil"/>
        </w:rPr>
      </w:pPr>
      <w:r w:rsidRPr="00EE6FC8">
        <w:rPr>
          <w:rFonts w:ascii="Times New Roman" w:eastAsia="Arial Unicode MS" w:hAnsi="Times New Roman" w:cs="Times New Roman"/>
          <w:b/>
          <w:u w:val="single"/>
          <w:bdr w:val="nil"/>
        </w:rPr>
        <w:t xml:space="preserve">6.1. tehnisko nodrošinājumu:  </w:t>
      </w:r>
    </w:p>
    <w:p w14:paraId="172C79C4" w14:textId="77777777" w:rsidR="002C75F9" w:rsidRPr="00EE6FC8" w:rsidRDefault="002C75F9" w:rsidP="002C75F9">
      <w:pPr>
        <w:numPr>
          <w:ilvl w:val="0"/>
          <w:numId w:val="5"/>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trases nožogojumu;</w:t>
      </w:r>
    </w:p>
    <w:p w14:paraId="20481FA8" w14:textId="77777777" w:rsidR="002C75F9" w:rsidRPr="00EE6FC8" w:rsidRDefault="002C75F9" w:rsidP="002C75F9">
      <w:pPr>
        <w:numPr>
          <w:ilvl w:val="0"/>
          <w:numId w:val="5"/>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sacensību trases tehnisko nodrošinājumu (pļaušanas darbi, trases laistīšana, ceļu izlīdzināšana u.c.);</w:t>
      </w:r>
    </w:p>
    <w:p w14:paraId="09F34681" w14:textId="77777777" w:rsidR="002C75F9" w:rsidRPr="00EE6FC8" w:rsidRDefault="002C75F9" w:rsidP="002C75F9">
      <w:pPr>
        <w:numPr>
          <w:ilvl w:val="0"/>
          <w:numId w:val="5"/>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elektronisko apļu skaitīšanas sistēmu;</w:t>
      </w:r>
    </w:p>
    <w:p w14:paraId="54E46781" w14:textId="77777777" w:rsidR="002C75F9" w:rsidRPr="00EE6FC8" w:rsidRDefault="002C75F9" w:rsidP="002C75F9">
      <w:pPr>
        <w:numPr>
          <w:ilvl w:val="0"/>
          <w:numId w:val="5"/>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mūzikas aparatūru;</w:t>
      </w:r>
    </w:p>
    <w:p w14:paraId="596392E2" w14:textId="77777777" w:rsidR="002C75F9" w:rsidRPr="00EE6FC8" w:rsidRDefault="002C75F9" w:rsidP="002C75F9">
      <w:pPr>
        <w:numPr>
          <w:ilvl w:val="0"/>
          <w:numId w:val="5"/>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biroja un datortehniku;</w:t>
      </w:r>
    </w:p>
    <w:p w14:paraId="5C06CBD4" w14:textId="77777777" w:rsidR="002C75F9" w:rsidRPr="00EE6FC8" w:rsidRDefault="002C75F9" w:rsidP="002C75F9">
      <w:pPr>
        <w:numPr>
          <w:ilvl w:val="0"/>
          <w:numId w:val="5"/>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kancelejas un saimniecības preces;</w:t>
      </w:r>
    </w:p>
    <w:p w14:paraId="0BC67B28" w14:textId="77777777" w:rsidR="002C75F9" w:rsidRPr="00EE6FC8" w:rsidRDefault="002C75F9" w:rsidP="002C75F9">
      <w:pPr>
        <w:numPr>
          <w:ilvl w:val="0"/>
          <w:numId w:val="5"/>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tualetes;</w:t>
      </w:r>
    </w:p>
    <w:p w14:paraId="586F59AA" w14:textId="77777777" w:rsidR="002C75F9" w:rsidRPr="00EE6FC8" w:rsidRDefault="002C75F9" w:rsidP="002C75F9">
      <w:pPr>
        <w:numPr>
          <w:ilvl w:val="0"/>
          <w:numId w:val="5"/>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teritorijas sakopšanu.</w:t>
      </w:r>
    </w:p>
    <w:p w14:paraId="42CFA813" w14:textId="77777777" w:rsidR="002C75F9" w:rsidRPr="00EE6FC8" w:rsidRDefault="002C75F9" w:rsidP="002C75F9">
      <w:pPr>
        <w:numPr>
          <w:ilvl w:val="0"/>
          <w:numId w:val="5"/>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drošības nodrošināšana.</w:t>
      </w:r>
    </w:p>
    <w:p w14:paraId="336FA829" w14:textId="5E1D467F" w:rsidR="002C75F9" w:rsidRPr="00EE6FC8" w:rsidRDefault="002C75F9" w:rsidP="002C75F9">
      <w:pPr>
        <w:numPr>
          <w:ilvl w:val="0"/>
          <w:numId w:val="5"/>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dažādu atkritumu savākšana ( konteineri )</w:t>
      </w:r>
      <w:r w:rsidR="00A34D54">
        <w:rPr>
          <w:rFonts w:ascii="Times New Roman" w:eastAsia="Arial Unicode MS" w:hAnsi="Times New Roman" w:cs="Times New Roman"/>
          <w:i/>
          <w:bdr w:val="nil"/>
        </w:rPr>
        <w:t xml:space="preserve"> </w:t>
      </w:r>
      <w:r w:rsidRPr="00EE6FC8">
        <w:rPr>
          <w:rFonts w:ascii="Times New Roman" w:eastAsia="Arial Unicode MS" w:hAnsi="Times New Roman" w:cs="Times New Roman"/>
          <w:i/>
          <w:bdr w:val="nil"/>
        </w:rPr>
        <w:t>un to izvešana.</w:t>
      </w:r>
    </w:p>
    <w:p w14:paraId="5D92FCC4"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p>
    <w:p w14:paraId="6AF7DD2B"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
          <w:u w:val="single"/>
          <w:bdr w:val="nil"/>
        </w:rPr>
      </w:pPr>
      <w:r w:rsidRPr="00EE6FC8">
        <w:rPr>
          <w:rFonts w:ascii="Times New Roman" w:eastAsia="Arial Unicode MS" w:hAnsi="Times New Roman" w:cs="Times New Roman"/>
          <w:b/>
          <w:u w:val="single"/>
          <w:bdr w:val="nil"/>
        </w:rPr>
        <w:t>6.2. cilvēkresursus:</w:t>
      </w:r>
    </w:p>
    <w:p w14:paraId="41EC9F06" w14:textId="77777777" w:rsidR="002C75F9" w:rsidRPr="00EE6FC8" w:rsidRDefault="002C75F9" w:rsidP="002C75F9">
      <w:pPr>
        <w:numPr>
          <w:ilvl w:val="0"/>
          <w:numId w:val="6"/>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pasākuma sacensību komentētāju, pēdējā posmā;</w:t>
      </w:r>
    </w:p>
    <w:p w14:paraId="2D9D924E" w14:textId="5A4FDE6F" w:rsidR="002C75F9" w:rsidRPr="00EE6FC8" w:rsidRDefault="00E37CE4" w:rsidP="002C75F9">
      <w:pPr>
        <w:numPr>
          <w:ilvl w:val="0"/>
          <w:numId w:val="6"/>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Pr>
          <w:rFonts w:ascii="Times New Roman" w:eastAsia="Arial Unicode MS" w:hAnsi="Times New Roman" w:cs="Times New Roman"/>
          <w:i/>
          <w:bdr w:val="nil"/>
        </w:rPr>
        <w:t>ne mazāk kā 10 Latvijas Motosporta Federācijas</w:t>
      </w:r>
      <w:r w:rsidR="002C75F9" w:rsidRPr="00EE6FC8">
        <w:rPr>
          <w:rFonts w:ascii="Times New Roman" w:eastAsia="Arial Unicode MS" w:hAnsi="Times New Roman" w:cs="Times New Roman"/>
          <w:i/>
          <w:bdr w:val="nil"/>
        </w:rPr>
        <w:t xml:space="preserve"> licencētus tiesnešus;</w:t>
      </w:r>
    </w:p>
    <w:p w14:paraId="11028E1C" w14:textId="77777777" w:rsidR="002C75F9" w:rsidRPr="00EE6FC8" w:rsidRDefault="002C75F9" w:rsidP="002C75F9">
      <w:pPr>
        <w:numPr>
          <w:ilvl w:val="0"/>
          <w:numId w:val="6"/>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 xml:space="preserve">tehnisko personālu; </w:t>
      </w:r>
    </w:p>
    <w:p w14:paraId="2A127E7F" w14:textId="77777777" w:rsidR="002C75F9" w:rsidRPr="00EE6FC8" w:rsidRDefault="002C75F9" w:rsidP="002C75F9">
      <w:pPr>
        <w:numPr>
          <w:ilvl w:val="0"/>
          <w:numId w:val="6"/>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reģistrācijas sekretariātu;</w:t>
      </w:r>
    </w:p>
    <w:p w14:paraId="228B9C10" w14:textId="77777777" w:rsidR="002C75F9" w:rsidRPr="00EE6FC8" w:rsidRDefault="002C75F9" w:rsidP="002C75F9">
      <w:pPr>
        <w:numPr>
          <w:ilvl w:val="0"/>
          <w:numId w:val="6"/>
        </w:numPr>
        <w:pBdr>
          <w:top w:val="nil"/>
          <w:left w:val="nil"/>
          <w:bottom w:val="nil"/>
          <w:right w:val="nil"/>
          <w:between w:val="nil"/>
          <w:bar w:val="nil"/>
        </w:pBdr>
        <w:spacing w:after="0" w:line="240" w:lineRule="auto"/>
        <w:contextualSpacing/>
        <w:rPr>
          <w:rFonts w:ascii="Times New Roman" w:eastAsia="Arial Unicode MS" w:hAnsi="Times New Roman" w:cs="Times New Roman"/>
          <w:i/>
          <w:bdr w:val="nil"/>
        </w:rPr>
      </w:pPr>
      <w:r w:rsidRPr="00EE6FC8">
        <w:rPr>
          <w:rFonts w:ascii="Times New Roman" w:eastAsia="Arial Unicode MS" w:hAnsi="Times New Roman" w:cs="Times New Roman"/>
          <w:i/>
          <w:bdr w:val="nil"/>
        </w:rPr>
        <w:t>ātrās neatliekamās medicīniskās brigādi.</w:t>
      </w:r>
    </w:p>
    <w:p w14:paraId="60EEE80E"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p>
    <w:p w14:paraId="48493D8C"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
          <w:bdr w:val="nil"/>
        </w:rPr>
        <w:t>7. Pretendenta finansējums:</w:t>
      </w:r>
      <w:r w:rsidRPr="00EE6FC8">
        <w:rPr>
          <w:rFonts w:ascii="Times New Roman" w:eastAsia="Arial Unicode MS" w:hAnsi="Times New Roman" w:cs="Times New Roman"/>
          <w:bdr w:val="nil"/>
        </w:rPr>
        <w:t xml:space="preserve"> ne mazāk kā 50% no paredzamo izdevumu koptāmes.</w:t>
      </w:r>
    </w:p>
    <w:p w14:paraId="3CCB033E"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p>
    <w:p w14:paraId="53484421"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bdr w:val="nil"/>
        </w:rPr>
      </w:pPr>
      <w:r w:rsidRPr="00EE6FC8">
        <w:rPr>
          <w:rFonts w:ascii="Times New Roman" w:eastAsia="Calibri" w:hAnsi="Times New Roman" w:cs="Times New Roman"/>
          <w:b/>
          <w:bdr w:val="nil"/>
        </w:rPr>
        <w:t xml:space="preserve">8.Pretendentam izvirzāmas obligāti izpildāmas prasības: </w:t>
      </w:r>
    </w:p>
    <w:p w14:paraId="166A8154"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 xml:space="preserve">Tiesības organizēt pasākumu Mārupes novadā var tikt piešķirtas tikai tam Pretendentam, </w:t>
      </w:r>
    </w:p>
    <w:p w14:paraId="0EF0371B" w14:textId="45153470"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 xml:space="preserve">8.1. kurš atbilst </w:t>
      </w:r>
      <w:r w:rsidRPr="00EE6FC8">
        <w:rPr>
          <w:rFonts w:ascii="Times New Roman" w:eastAsia="Arial Unicode MS" w:hAnsi="Times New Roman" w:cs="Times New Roman"/>
          <w:b/>
          <w:u w:val="single"/>
          <w:bdr w:val="nil"/>
        </w:rPr>
        <w:t>visām</w:t>
      </w:r>
      <w:r w:rsidRPr="00EE6FC8">
        <w:rPr>
          <w:rFonts w:ascii="Times New Roman" w:eastAsia="Arial Unicode MS" w:hAnsi="Times New Roman" w:cs="Times New Roman"/>
          <w:bdr w:val="nil"/>
        </w:rPr>
        <w:t xml:space="preserve"> </w:t>
      </w:r>
      <w:r w:rsidR="00C14F01" w:rsidRPr="00C14F01">
        <w:rPr>
          <w:rFonts w:ascii="Times New Roman" w:eastAsia="Calibri" w:hAnsi="Times New Roman" w:cs="Times New Roman"/>
          <w:color w:val="000000"/>
          <w:kern w:val="28"/>
          <w:bdr w:val="none" w:sz="0" w:space="0" w:color="auto" w:frame="1"/>
          <w:lang w:eastAsia="lv-LV"/>
        </w:rPr>
        <w:t>Mārupes novada pašvaldības domes 2022.gada 27.aprīļa saistošie noteikumi Nr.</w:t>
      </w:r>
      <w:r w:rsidR="00C14F01" w:rsidRPr="00C14F01">
        <w:rPr>
          <w:rFonts w:ascii="Times New Roman" w:eastAsia="Calibri" w:hAnsi="Times New Roman" w:cs="Times New Roman"/>
          <w:color w:val="000000"/>
          <w:kern w:val="28"/>
          <w:lang w:eastAsia="lv-LV"/>
        </w:rPr>
        <w:t xml:space="preserve"> </w:t>
      </w:r>
      <w:r w:rsidR="00C14F01" w:rsidRPr="00C14F01">
        <w:rPr>
          <w:rFonts w:ascii="Times New Roman" w:eastAsia="Calibri" w:hAnsi="Times New Roman" w:cs="Times New Roman"/>
          <w:color w:val="000000"/>
          <w:kern w:val="28"/>
          <w:bdr w:val="none" w:sz="0" w:space="0" w:color="auto" w:frame="1"/>
          <w:lang w:eastAsia="lv-LV"/>
        </w:rPr>
        <w:t>22/2022 „Par kārtību, kādā pašvaldība atbalsta sabiedriski nozīmīgus pasākumus Mārupes novadā”</w:t>
      </w:r>
      <w:r w:rsidR="00E37CE4">
        <w:rPr>
          <w:rFonts w:ascii="Times New Roman" w:eastAsia="Calibri" w:hAnsi="Times New Roman" w:cs="Times New Roman"/>
          <w:color w:val="000000"/>
          <w:kern w:val="28"/>
          <w:bdr w:val="none" w:sz="0" w:space="0" w:color="auto" w:frame="1"/>
          <w:lang w:eastAsia="lv-LV"/>
        </w:rPr>
        <w:t xml:space="preserve"> </w:t>
      </w:r>
      <w:r w:rsidRPr="004B6EF4">
        <w:rPr>
          <w:rFonts w:ascii="Times New Roman" w:eastAsia="Arial Unicode MS" w:hAnsi="Times New Roman" w:cs="Times New Roman"/>
          <w:bdr w:val="nil"/>
        </w:rPr>
        <w:t>3.punktā izvirzītajām prasībām;</w:t>
      </w:r>
    </w:p>
    <w:p w14:paraId="307EB424"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8.2. kura piedāvātais paša finansējums nav mazāks par 50% no izdevumu koptāmes;</w:t>
      </w:r>
    </w:p>
    <w:p w14:paraId="07D19ECD" w14:textId="6206342B"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8.3. kurš iesniedza pieteikumu, kas noformēts saskaņā ar nolikuma 1</w:t>
      </w:r>
      <w:r w:rsidR="00570035">
        <w:rPr>
          <w:rFonts w:ascii="Times New Roman" w:eastAsia="Arial Unicode MS" w:hAnsi="Times New Roman" w:cs="Times New Roman"/>
          <w:bdr w:val="nil"/>
        </w:rPr>
        <w:t>0</w:t>
      </w:r>
      <w:r w:rsidRPr="00EE6FC8">
        <w:rPr>
          <w:rFonts w:ascii="Times New Roman" w:eastAsia="Arial Unicode MS" w:hAnsi="Times New Roman" w:cs="Times New Roman"/>
          <w:bdr w:val="nil"/>
        </w:rPr>
        <w:t>.punktu un satur visu informāciju saskaņā ar nolikuma 1</w:t>
      </w:r>
      <w:r w:rsidR="00570035">
        <w:rPr>
          <w:rFonts w:ascii="Times New Roman" w:eastAsia="Arial Unicode MS" w:hAnsi="Times New Roman" w:cs="Times New Roman"/>
          <w:bdr w:val="nil"/>
        </w:rPr>
        <w:t>1</w:t>
      </w:r>
      <w:r w:rsidRPr="00EE6FC8">
        <w:rPr>
          <w:rFonts w:ascii="Times New Roman" w:eastAsia="Arial Unicode MS" w:hAnsi="Times New Roman" w:cs="Times New Roman"/>
          <w:bdr w:val="nil"/>
        </w:rPr>
        <w:t xml:space="preserve">.punktu. </w:t>
      </w:r>
    </w:p>
    <w:p w14:paraId="0FC5CA29"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p>
    <w:p w14:paraId="31E93666"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bdr w:val="nil"/>
        </w:rPr>
      </w:pPr>
      <w:r w:rsidRPr="00EE6FC8">
        <w:rPr>
          <w:rFonts w:ascii="Times New Roman" w:eastAsia="Calibri" w:hAnsi="Times New Roman" w:cs="Times New Roman"/>
          <w:b/>
          <w:bdr w:val="nil"/>
        </w:rPr>
        <w:t>9. Pretendentam izvirzāmas papildus prasības:</w:t>
      </w:r>
    </w:p>
    <w:p w14:paraId="5AD8C709" w14:textId="06A518DB"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i/>
          <w:bdr w:val="nil"/>
        </w:rPr>
      </w:pPr>
      <w:r w:rsidRPr="00EE6FC8">
        <w:rPr>
          <w:rFonts w:ascii="Times New Roman" w:eastAsia="Calibri" w:hAnsi="Times New Roman" w:cs="Times New Roman"/>
          <w:i/>
          <w:bdr w:val="nil"/>
        </w:rPr>
        <w:t xml:space="preserve">Papildus prasības nav uzskatāmas par obligāti izpildāmām, šo prasību izpilde dod iespēju katram pretendentam iegūt noteiktu punktu skaitu saskaņā ar </w:t>
      </w:r>
      <w:r w:rsidRPr="004B6EF4">
        <w:rPr>
          <w:rFonts w:ascii="Times New Roman" w:eastAsia="Calibri" w:hAnsi="Times New Roman" w:cs="Times New Roman"/>
          <w:i/>
          <w:bdr w:val="nil"/>
        </w:rPr>
        <w:t>nolikuma 1</w:t>
      </w:r>
      <w:r w:rsidR="004B6EF4">
        <w:rPr>
          <w:rFonts w:ascii="Times New Roman" w:eastAsia="Calibri" w:hAnsi="Times New Roman" w:cs="Times New Roman"/>
          <w:i/>
          <w:bdr w:val="nil"/>
        </w:rPr>
        <w:t>2</w:t>
      </w:r>
      <w:r w:rsidRPr="004B6EF4">
        <w:rPr>
          <w:rFonts w:ascii="Times New Roman" w:eastAsia="Calibri" w:hAnsi="Times New Roman" w:cs="Times New Roman"/>
          <w:i/>
          <w:bdr w:val="nil"/>
        </w:rPr>
        <w:t>. punktu.</w:t>
      </w:r>
      <w:r w:rsidRPr="00EE6FC8">
        <w:rPr>
          <w:rFonts w:ascii="Times New Roman" w:eastAsia="Calibri" w:hAnsi="Times New Roman" w:cs="Times New Roman"/>
          <w:i/>
          <w:bdr w:val="nil"/>
        </w:rPr>
        <w:t xml:space="preserve"> Katrs pretendents pats nosaka šo prasību izpildes apjomu atkarībā no sev vēlamā iegūstamā punktu skaita. </w:t>
      </w:r>
    </w:p>
    <w:p w14:paraId="49589842"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9.1. Pretendents piedāvā finansējumu ne mazāku par 50% no paredzamo izdevumu koptāmes;</w:t>
      </w:r>
    </w:p>
    <w:p w14:paraId="66D5FCB5"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9.2. Pretendents informē sabiedrību par pasākumu ar vides reklāmas palīdzību:</w:t>
      </w:r>
    </w:p>
    <w:p w14:paraId="3A4C98B3" w14:textId="057FDA6A"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 xml:space="preserve">9.2.1. izvietojot vides reklāmas materiālu Mārupes novadā ne mazāk kā 50 gab. </w:t>
      </w:r>
      <w:r w:rsidR="00C14F01">
        <w:rPr>
          <w:rFonts w:ascii="Times New Roman" w:eastAsia="Arial Unicode MS" w:hAnsi="Times New Roman" w:cs="Times New Roman"/>
          <w:bdr w:val="nil"/>
        </w:rPr>
        <w:t xml:space="preserve">ne lielākus par </w:t>
      </w:r>
      <w:r w:rsidRPr="00EE6FC8">
        <w:rPr>
          <w:rFonts w:ascii="Times New Roman" w:eastAsia="Arial Unicode MS" w:hAnsi="Times New Roman" w:cs="Times New Roman"/>
          <w:bdr w:val="nil"/>
        </w:rPr>
        <w:t>A3 formāta plakāti</w:t>
      </w:r>
      <w:r w:rsidR="00C14F01">
        <w:rPr>
          <w:rFonts w:ascii="Times New Roman" w:eastAsia="Arial Unicode MS" w:hAnsi="Times New Roman" w:cs="Times New Roman"/>
          <w:bdr w:val="nil"/>
        </w:rPr>
        <w:t>em</w:t>
      </w:r>
      <w:r w:rsidRPr="00EE6FC8">
        <w:rPr>
          <w:rFonts w:ascii="Times New Roman" w:eastAsia="Arial Unicode MS" w:hAnsi="Times New Roman" w:cs="Times New Roman"/>
          <w:bdr w:val="nil"/>
        </w:rPr>
        <w:t xml:space="preserve">, </w:t>
      </w:r>
    </w:p>
    <w:p w14:paraId="278AE8EA"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 xml:space="preserve">9.2.2. izvietojot informatīvu vides reklāmu ārpus Mārupes novada; </w:t>
      </w:r>
    </w:p>
    <w:p w14:paraId="17162357"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9.3. Pretendents pirms un pēc  pasākuma nodrošina informācijas publicēšanu par pasākumu Mārupes novada tīmekļa vietnē, vietējā laikrakstā “Mārupes Vēstis” laika posmā no jūnija līdz janvārim, šādā apjomā: rezultātu un informācijas atjaunošana, raksti, preses relīzes,  nedēļas laikā pēc sacensībām.</w:t>
      </w:r>
    </w:p>
    <w:p w14:paraId="47567B46"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Calibri" w:hAnsi="Times New Roman" w:cs="Times New Roman"/>
          <w:bdr w:val="nil"/>
          <w:lang w:eastAsia="ar-SA"/>
        </w:rPr>
      </w:pPr>
      <w:r w:rsidRPr="00EE6FC8">
        <w:rPr>
          <w:rFonts w:ascii="Times New Roman" w:eastAsia="Arial Unicode MS" w:hAnsi="Times New Roman" w:cs="Times New Roman"/>
          <w:bdr w:val="nil"/>
        </w:rPr>
        <w:t xml:space="preserve">9.4. Pretendents organizē sacensības “Mini – motokross” kā </w:t>
      </w:r>
      <w:r w:rsidRPr="00EE6FC8">
        <w:rPr>
          <w:rFonts w:ascii="Times New Roman" w:eastAsia="Calibri" w:hAnsi="Times New Roman" w:cs="Times New Roman"/>
          <w:bdr w:val="nil"/>
          <w:lang w:eastAsia="ar-SA"/>
        </w:rPr>
        <w:t>vietēja mēroga mini – motokrosa izcīņas sacensības, kā arī atklātas , citu novadu un kaimiņ valstu sportistiem.</w:t>
      </w:r>
    </w:p>
    <w:p w14:paraId="5BC40EE2" w14:textId="3D6403C8" w:rsidR="002C75F9" w:rsidRPr="00EE6FC8" w:rsidRDefault="002C75F9" w:rsidP="002C75F9">
      <w:p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Calibri" w:hAnsi="Times New Roman" w:cs="Times New Roman"/>
          <w:bdr w:val="nil"/>
          <w:lang w:eastAsia="ar-SA"/>
        </w:rPr>
        <w:t xml:space="preserve">9.5. </w:t>
      </w:r>
      <w:r w:rsidRPr="00EE6FC8">
        <w:rPr>
          <w:rFonts w:ascii="Times New Roman" w:eastAsia="Arial Unicode MS" w:hAnsi="Times New Roman" w:cs="Times New Roman"/>
          <w:bdr w:val="nil"/>
        </w:rPr>
        <w:t>Pretendents organizē sacensības “ MĀRUPES LIELAIS MOTOKROSS 202</w:t>
      </w:r>
      <w:r w:rsidR="00424CB4">
        <w:rPr>
          <w:rFonts w:ascii="Times New Roman" w:eastAsia="Arial Unicode MS" w:hAnsi="Times New Roman" w:cs="Times New Roman"/>
          <w:bdr w:val="nil"/>
        </w:rPr>
        <w:t>3</w:t>
      </w:r>
      <w:r w:rsidRPr="00EE6FC8">
        <w:rPr>
          <w:rFonts w:ascii="Times New Roman" w:eastAsia="Arial Unicode MS" w:hAnsi="Times New Roman" w:cs="Times New Roman"/>
          <w:bdr w:val="nil"/>
        </w:rPr>
        <w:t xml:space="preserve">” kā nacionālā </w:t>
      </w:r>
      <w:r w:rsidRPr="00EE6FC8">
        <w:rPr>
          <w:rFonts w:ascii="Times New Roman" w:eastAsia="Calibri" w:hAnsi="Times New Roman" w:cs="Times New Roman"/>
          <w:bdr w:val="nil"/>
          <w:lang w:eastAsia="ar-SA"/>
        </w:rPr>
        <w:t xml:space="preserve">mēroga motokrosa sporta sacensības. </w:t>
      </w:r>
    </w:p>
    <w:p w14:paraId="0B7BE7DF"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bdr w:val="nil"/>
        </w:rPr>
      </w:pPr>
    </w:p>
    <w:p w14:paraId="2B7AFB7A" w14:textId="0246A07A"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vanish/>
          <w:bdr w:val="nil"/>
        </w:rPr>
      </w:pPr>
      <w:r w:rsidRPr="00EE6FC8">
        <w:rPr>
          <w:rFonts w:ascii="Times New Roman" w:eastAsia="Calibri" w:hAnsi="Times New Roman" w:cs="Times New Roman"/>
          <w:b/>
          <w:bdr w:val="nil"/>
        </w:rPr>
        <w:t>10. Pieteikšanās kārtība:</w:t>
      </w:r>
      <w:r w:rsidRPr="00EE6FC8">
        <w:rPr>
          <w:rFonts w:ascii="Times New Roman" w:eastAsia="Calibri" w:hAnsi="Times New Roman" w:cs="Times New Roman"/>
          <w:bdr w:val="nil"/>
        </w:rPr>
        <w:t xml:space="preserve"> Pieteikumi jāiesniedz </w:t>
      </w:r>
      <w:r w:rsidRPr="00EE6FC8">
        <w:rPr>
          <w:rFonts w:ascii="Times New Roman" w:eastAsia="Calibri" w:hAnsi="Times New Roman" w:cs="Times New Roman"/>
          <w:b/>
          <w:bdr w:val="nil"/>
        </w:rPr>
        <w:t>no 202</w:t>
      </w:r>
      <w:r w:rsidR="007D01A7">
        <w:rPr>
          <w:rFonts w:ascii="Times New Roman" w:eastAsia="Calibri" w:hAnsi="Times New Roman" w:cs="Times New Roman"/>
          <w:b/>
          <w:bdr w:val="nil"/>
        </w:rPr>
        <w:t>3</w:t>
      </w:r>
      <w:r w:rsidRPr="00EE6FC8">
        <w:rPr>
          <w:rFonts w:ascii="Times New Roman" w:eastAsia="Calibri" w:hAnsi="Times New Roman" w:cs="Times New Roman"/>
          <w:b/>
          <w:bdr w:val="nil"/>
        </w:rPr>
        <w:t>.gada 1.</w:t>
      </w:r>
      <w:r w:rsidR="000E3EA0">
        <w:rPr>
          <w:rFonts w:ascii="Times New Roman" w:eastAsia="Calibri" w:hAnsi="Times New Roman" w:cs="Times New Roman"/>
          <w:b/>
          <w:bdr w:val="nil"/>
        </w:rPr>
        <w:t>aprīļa</w:t>
      </w:r>
      <w:r w:rsidRPr="00EE6FC8">
        <w:rPr>
          <w:rFonts w:ascii="Times New Roman" w:eastAsia="Calibri" w:hAnsi="Times New Roman" w:cs="Times New Roman"/>
          <w:b/>
          <w:bdr w:val="nil"/>
        </w:rPr>
        <w:t xml:space="preserve"> </w:t>
      </w:r>
      <w:r w:rsidRPr="00EE6FC8">
        <w:rPr>
          <w:rFonts w:ascii="Times New Roman" w:eastAsia="Calibri" w:hAnsi="Times New Roman" w:cs="Times New Roman"/>
          <w:bdr w:val="nil"/>
        </w:rPr>
        <w:t xml:space="preserve">līdz </w:t>
      </w:r>
      <w:r w:rsidRPr="00EE6FC8">
        <w:rPr>
          <w:rFonts w:ascii="Times New Roman" w:eastAsia="Calibri" w:hAnsi="Times New Roman" w:cs="Times New Roman"/>
          <w:b/>
          <w:bdr w:val="nil"/>
        </w:rPr>
        <w:t>202</w:t>
      </w:r>
      <w:r w:rsidR="007D01A7">
        <w:rPr>
          <w:rFonts w:ascii="Times New Roman" w:eastAsia="Calibri" w:hAnsi="Times New Roman" w:cs="Times New Roman"/>
          <w:b/>
          <w:bdr w:val="nil"/>
        </w:rPr>
        <w:t>3</w:t>
      </w:r>
      <w:r w:rsidRPr="00EE6FC8">
        <w:rPr>
          <w:rFonts w:ascii="Times New Roman" w:eastAsia="Calibri" w:hAnsi="Times New Roman" w:cs="Times New Roman"/>
          <w:b/>
          <w:bdr w:val="nil"/>
        </w:rPr>
        <w:t>.gada</w:t>
      </w:r>
      <w:r w:rsidR="00C14F01" w:rsidRPr="00C14F01">
        <w:rPr>
          <w:rFonts w:ascii="Times New Roman" w:eastAsia="Calibri" w:hAnsi="Times New Roman" w:cs="Times New Roman"/>
          <w:b/>
          <w:bdr w:val="nil"/>
        </w:rPr>
        <w:t xml:space="preserve"> </w:t>
      </w:r>
      <w:r w:rsidRPr="00EE6FC8">
        <w:rPr>
          <w:rFonts w:ascii="Times New Roman" w:eastAsia="Calibri" w:hAnsi="Times New Roman" w:cs="Times New Roman"/>
          <w:b/>
          <w:bdr w:val="nil"/>
        </w:rPr>
        <w:t>30.aprīlim</w:t>
      </w:r>
    </w:p>
    <w:p w14:paraId="068145B6" w14:textId="76C01565" w:rsidR="007D01A7" w:rsidRPr="007D01A7" w:rsidRDefault="002C75F9" w:rsidP="007D01A7">
      <w:pPr>
        <w:spacing w:after="0" w:line="240" w:lineRule="auto"/>
        <w:jc w:val="both"/>
        <w:rPr>
          <w:rFonts w:ascii="Times New Roman" w:eastAsia="Calibri" w:hAnsi="Times New Roman" w:cs="Times New Roman"/>
        </w:rPr>
      </w:pPr>
      <w:r w:rsidRPr="00EE6FC8">
        <w:rPr>
          <w:rFonts w:ascii="Times New Roman" w:eastAsia="Calibri" w:hAnsi="Times New Roman" w:cs="Times New Roman"/>
          <w:bdr w:val="nil"/>
        </w:rPr>
        <w:t xml:space="preserve"> </w:t>
      </w:r>
      <w:r w:rsidR="007D01A7" w:rsidRPr="007D01A7">
        <w:rPr>
          <w:rFonts w:ascii="Times New Roman" w:eastAsia="Calibri" w:hAnsi="Times New Roman" w:cs="Times New Roman"/>
        </w:rPr>
        <w:t>personīgi Mārupes novada pašvaldības Centrālās administrācijas Klientu apkalpošanas centrā, Daugavas ielā 29, Mārupē, Mārupes pagastā, Mārupes novadā, LV</w:t>
      </w:r>
      <w:r w:rsidR="007D01A7" w:rsidRPr="007D01A7">
        <w:rPr>
          <w:rFonts w:ascii="Calibri" w:eastAsia="Lucida Sans Unicode" w:hAnsi="Calibri" w:cs="Times New Roman"/>
          <w:bCs/>
          <w:iCs/>
          <w:lang w:eastAsia="ar-SA"/>
        </w:rPr>
        <w:t>–</w:t>
      </w:r>
      <w:r w:rsidR="007D01A7" w:rsidRPr="007D01A7">
        <w:rPr>
          <w:rFonts w:ascii="Times New Roman" w:eastAsia="Calibri" w:hAnsi="Times New Roman" w:cs="Times New Roman"/>
        </w:rPr>
        <w:t>2167 vai elektroniski parakstītu, nosūtot uz e</w:t>
      </w:r>
      <w:r w:rsidR="007D01A7">
        <w:rPr>
          <w:rFonts w:ascii="Times New Roman" w:eastAsia="Calibri" w:hAnsi="Times New Roman" w:cs="Times New Roman"/>
        </w:rPr>
        <w:t>-</w:t>
      </w:r>
      <w:r w:rsidR="007D01A7" w:rsidRPr="007D01A7">
        <w:rPr>
          <w:rFonts w:ascii="Times New Roman" w:eastAsia="Calibri" w:hAnsi="Times New Roman" w:cs="Times New Roman"/>
        </w:rPr>
        <w:t xml:space="preserve">pastu </w:t>
      </w:r>
      <w:hyperlink r:id="rId6" w:history="1">
        <w:r w:rsidR="007D01A7" w:rsidRPr="007D01A7">
          <w:rPr>
            <w:rFonts w:ascii="Times New Roman" w:eastAsia="Calibri" w:hAnsi="Times New Roman" w:cs="Times New Roman"/>
            <w:color w:val="0563C1"/>
            <w:u w:val="single"/>
          </w:rPr>
          <w:t>marupe@marupe.lv</w:t>
        </w:r>
      </w:hyperlink>
      <w:r w:rsidR="007D01A7" w:rsidRPr="007D01A7">
        <w:rPr>
          <w:rFonts w:ascii="Times New Roman" w:eastAsia="Calibri" w:hAnsi="Times New Roman" w:cs="Times New Roman"/>
        </w:rPr>
        <w:t>.</w:t>
      </w:r>
    </w:p>
    <w:p w14:paraId="467EAA39"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dr w:val="nil"/>
        </w:rPr>
      </w:pPr>
    </w:p>
    <w:p w14:paraId="045528A6" w14:textId="1C13F0C0"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bdr w:val="nil"/>
        </w:rPr>
      </w:pPr>
      <w:r w:rsidRPr="00EE6FC8">
        <w:rPr>
          <w:rFonts w:ascii="Times New Roman" w:eastAsia="Calibri" w:hAnsi="Times New Roman" w:cs="Times New Roman"/>
          <w:b/>
          <w:bdr w:val="nil"/>
        </w:rPr>
        <w:t>1</w:t>
      </w:r>
      <w:r w:rsidR="004B6EF4">
        <w:rPr>
          <w:rFonts w:ascii="Times New Roman" w:eastAsia="Calibri" w:hAnsi="Times New Roman" w:cs="Times New Roman"/>
          <w:b/>
          <w:bdr w:val="nil"/>
        </w:rPr>
        <w:t>1</w:t>
      </w:r>
      <w:r w:rsidRPr="00EE6FC8">
        <w:rPr>
          <w:rFonts w:ascii="Times New Roman" w:eastAsia="Calibri" w:hAnsi="Times New Roman" w:cs="Times New Roman"/>
          <w:b/>
          <w:bdr w:val="nil"/>
        </w:rPr>
        <w:t xml:space="preserve">. Pieteikuma saturs: </w:t>
      </w:r>
    </w:p>
    <w:p w14:paraId="69D1EC18" w14:textId="205D9C45" w:rsidR="00CA7D3D" w:rsidRPr="00CA7D3D" w:rsidRDefault="00CA7D3D" w:rsidP="00CA7D3D">
      <w:pPr>
        <w:pBdr>
          <w:top w:val="nil"/>
          <w:left w:val="nil"/>
          <w:bottom w:val="nil"/>
          <w:right w:val="nil"/>
          <w:between w:val="nil"/>
          <w:bar w:val="nil"/>
        </w:pBdr>
        <w:spacing w:after="0" w:line="240" w:lineRule="auto"/>
        <w:rPr>
          <w:rFonts w:ascii="Times New Roman" w:eastAsia="Calibri" w:hAnsi="Times New Roman" w:cs="Times New Roman"/>
          <w:b/>
          <w:u w:val="single"/>
          <w:bdr w:val="nil"/>
        </w:rPr>
      </w:pPr>
      <w:r w:rsidRPr="00CA7D3D">
        <w:rPr>
          <w:rFonts w:ascii="Times New Roman" w:eastAsia="Calibri" w:hAnsi="Times New Roman" w:cs="Times New Roman"/>
          <w:bdr w:val="nil"/>
        </w:rPr>
        <w:t>1</w:t>
      </w:r>
      <w:r w:rsidR="004B6EF4">
        <w:rPr>
          <w:rFonts w:ascii="Times New Roman" w:eastAsia="Calibri" w:hAnsi="Times New Roman" w:cs="Times New Roman"/>
          <w:bdr w:val="nil"/>
        </w:rPr>
        <w:t>1</w:t>
      </w:r>
      <w:r w:rsidR="00DD50D0">
        <w:rPr>
          <w:rFonts w:ascii="Times New Roman" w:eastAsia="Calibri" w:hAnsi="Times New Roman" w:cs="Times New Roman"/>
          <w:bdr w:val="nil"/>
        </w:rPr>
        <w:t>.1. Pieteikumā norāda šī nolikuma 8</w:t>
      </w:r>
      <w:r w:rsidRPr="00CA7D3D">
        <w:rPr>
          <w:rFonts w:ascii="Times New Roman" w:eastAsia="Calibri" w:hAnsi="Times New Roman" w:cs="Times New Roman"/>
          <w:bdr w:val="nil"/>
        </w:rPr>
        <w:t>.punktā noteikto informāciju, pievienojot dokumentus  (oriģināli vai apliecinātas kopijas), kas apliecina to patiesumu. Pieteikumam pievieno:</w:t>
      </w:r>
    </w:p>
    <w:p w14:paraId="355B3347" w14:textId="77777777" w:rsidR="00CA7D3D" w:rsidRPr="00CA7D3D" w:rsidRDefault="00CA7D3D" w:rsidP="004B6EF4">
      <w:pPr>
        <w:pBdr>
          <w:top w:val="nil"/>
          <w:left w:val="nil"/>
          <w:bottom w:val="nil"/>
          <w:right w:val="nil"/>
          <w:between w:val="nil"/>
          <w:bar w:val="nil"/>
        </w:pBdr>
        <w:spacing w:after="0" w:line="240" w:lineRule="auto"/>
        <w:ind w:left="426"/>
        <w:rPr>
          <w:rFonts w:ascii="Times New Roman" w:eastAsia="Calibri" w:hAnsi="Times New Roman" w:cs="Times New Roman"/>
          <w:bdr w:val="nil"/>
        </w:rPr>
      </w:pPr>
      <w:r w:rsidRPr="00CA7D3D">
        <w:rPr>
          <w:rFonts w:ascii="Times New Roman" w:eastAsia="Calibri" w:hAnsi="Times New Roman" w:cs="Times New Roman"/>
          <w:bdr w:val="nil"/>
        </w:rPr>
        <w:t>1. izvērstu tāmi par plānotām izmaksām, izdalot Pretendenta finansējumu un pašvaldības finansējumu. Tāmei jāsatur visas pozīcijas, kuras būs vēlāk nepieciešamas atskaites sagatavošanai;</w:t>
      </w:r>
    </w:p>
    <w:p w14:paraId="06CB0D7A" w14:textId="3CA8AEA2" w:rsidR="00CA7D3D" w:rsidRPr="00CA7D3D" w:rsidRDefault="00CA7D3D" w:rsidP="004B6EF4">
      <w:pPr>
        <w:pBdr>
          <w:top w:val="nil"/>
          <w:left w:val="nil"/>
          <w:bottom w:val="nil"/>
          <w:right w:val="nil"/>
          <w:between w:val="nil"/>
          <w:bar w:val="nil"/>
        </w:pBdr>
        <w:spacing w:after="0" w:line="240" w:lineRule="auto"/>
        <w:ind w:left="426"/>
        <w:rPr>
          <w:rFonts w:ascii="Times New Roman" w:eastAsia="Calibri" w:hAnsi="Times New Roman" w:cs="Times New Roman"/>
          <w:bdr w:val="nil"/>
        </w:rPr>
      </w:pPr>
      <w:r w:rsidRPr="00CA7D3D">
        <w:rPr>
          <w:rFonts w:ascii="Times New Roman" w:eastAsia="Calibri" w:hAnsi="Times New Roman" w:cs="Times New Roman"/>
          <w:bdr w:val="nil"/>
        </w:rPr>
        <w:t>2. pretendenta sagatavotu sacensību un aktivitāšu norises grafiks un nolikums saskaņā ar Pa</w:t>
      </w:r>
      <w:r w:rsidR="00DD50D0">
        <w:rPr>
          <w:rFonts w:ascii="Times New Roman" w:eastAsia="Calibri" w:hAnsi="Times New Roman" w:cs="Times New Roman"/>
          <w:bdr w:val="nil"/>
        </w:rPr>
        <w:t>sākuma organizēšanas prasībām (n</w:t>
      </w:r>
      <w:r w:rsidRPr="00CA7D3D">
        <w:rPr>
          <w:rFonts w:ascii="Times New Roman" w:eastAsia="Calibri" w:hAnsi="Times New Roman" w:cs="Times New Roman"/>
          <w:bdr w:val="nil"/>
        </w:rPr>
        <w:t>olikuma pielikums Nr.1).</w:t>
      </w:r>
    </w:p>
    <w:p w14:paraId="36D0BD44" w14:textId="53BB56C5" w:rsidR="00CA7D3D" w:rsidRPr="00CA7D3D" w:rsidRDefault="00CA7D3D" w:rsidP="004B6EF4">
      <w:pPr>
        <w:pBdr>
          <w:top w:val="nil"/>
          <w:left w:val="nil"/>
          <w:bottom w:val="nil"/>
          <w:right w:val="nil"/>
          <w:between w:val="nil"/>
          <w:bar w:val="nil"/>
        </w:pBdr>
        <w:spacing w:after="0" w:line="240" w:lineRule="auto"/>
        <w:rPr>
          <w:rFonts w:ascii="Times New Roman" w:eastAsia="Calibri" w:hAnsi="Times New Roman" w:cs="Times New Roman"/>
          <w:bdr w:val="nil"/>
        </w:rPr>
      </w:pPr>
      <w:r w:rsidRPr="00CA7D3D">
        <w:rPr>
          <w:rFonts w:ascii="Times New Roman" w:eastAsia="Calibri" w:hAnsi="Times New Roman" w:cs="Times New Roman"/>
          <w:bdr w:val="nil"/>
        </w:rPr>
        <w:t>1</w:t>
      </w:r>
      <w:r w:rsidR="004B6EF4">
        <w:rPr>
          <w:rFonts w:ascii="Times New Roman" w:eastAsia="Calibri" w:hAnsi="Times New Roman" w:cs="Times New Roman"/>
          <w:bdr w:val="nil"/>
        </w:rPr>
        <w:t>1</w:t>
      </w:r>
      <w:r w:rsidRPr="00CA7D3D">
        <w:rPr>
          <w:rFonts w:ascii="Times New Roman" w:eastAsia="Calibri" w:hAnsi="Times New Roman" w:cs="Times New Roman"/>
          <w:bdr w:val="nil"/>
        </w:rPr>
        <w:t>.2. Pieteikumi,</w:t>
      </w:r>
      <w:r w:rsidR="00DD50D0">
        <w:rPr>
          <w:rFonts w:ascii="Times New Roman" w:eastAsia="Calibri" w:hAnsi="Times New Roman" w:cs="Times New Roman"/>
          <w:bdr w:val="nil"/>
        </w:rPr>
        <w:t xml:space="preserve"> kas nav sagatavoti saskaņā ar šo n</w:t>
      </w:r>
      <w:r w:rsidRPr="00CA7D3D">
        <w:rPr>
          <w:rFonts w:ascii="Times New Roman" w:eastAsia="Calibri" w:hAnsi="Times New Roman" w:cs="Times New Roman"/>
          <w:bdr w:val="nil"/>
        </w:rPr>
        <w:t xml:space="preserve">olikumu, vai arī ir iesniegti pēc iesniegšanas termiņa, tiek noraidīti bez tālākas vērtēšanas. Pieteikums netiek izsniegts atpakaļ iesniedzējam. Papildus pievienoto dokumentu esamība, kvalitāte vai apjoms neietekmē pieteikuma vērtēšanu. </w:t>
      </w:r>
    </w:p>
    <w:p w14:paraId="12D6C5FF"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bdr w:val="nil"/>
        </w:rPr>
      </w:pPr>
    </w:p>
    <w:p w14:paraId="5476903E" w14:textId="2B004F0C"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bdr w:val="nil"/>
        </w:rPr>
      </w:pPr>
      <w:r w:rsidRPr="00EE6FC8">
        <w:rPr>
          <w:rFonts w:ascii="Times New Roman" w:eastAsia="Calibri" w:hAnsi="Times New Roman" w:cs="Times New Roman"/>
          <w:b/>
          <w:bdr w:val="nil"/>
        </w:rPr>
        <w:t>1</w:t>
      </w:r>
      <w:r w:rsidR="004B6EF4">
        <w:rPr>
          <w:rFonts w:ascii="Times New Roman" w:eastAsia="Calibri" w:hAnsi="Times New Roman" w:cs="Times New Roman"/>
          <w:b/>
          <w:bdr w:val="nil"/>
        </w:rPr>
        <w:t>2</w:t>
      </w:r>
      <w:r w:rsidRPr="00EE6FC8">
        <w:rPr>
          <w:rFonts w:ascii="Times New Roman" w:eastAsia="Calibri" w:hAnsi="Times New Roman" w:cs="Times New Roman"/>
          <w:b/>
          <w:bdr w:val="nil"/>
        </w:rPr>
        <w:t>. Pieteikumu vērtēšanas un tiesību piešķiršanas kārtība:</w:t>
      </w:r>
    </w:p>
    <w:p w14:paraId="43835971" w14:textId="1B5DC6D4" w:rsidR="006D3E07" w:rsidRPr="006D3E07" w:rsidRDefault="006D3E07" w:rsidP="006D3E07">
      <w:pPr>
        <w:pBdr>
          <w:top w:val="nil"/>
          <w:left w:val="nil"/>
          <w:bottom w:val="nil"/>
          <w:right w:val="nil"/>
          <w:between w:val="nil"/>
          <w:bar w:val="nil"/>
        </w:pBdr>
        <w:spacing w:after="0" w:line="240" w:lineRule="auto"/>
        <w:rPr>
          <w:rFonts w:ascii="Times New Roman" w:eastAsia="Calibri" w:hAnsi="Times New Roman" w:cs="Times New Roman"/>
          <w:bdr w:val="nil"/>
        </w:rPr>
      </w:pPr>
      <w:r>
        <w:rPr>
          <w:rFonts w:ascii="Times New Roman" w:eastAsia="Calibri" w:hAnsi="Times New Roman" w:cs="Times New Roman"/>
          <w:bdr w:val="nil"/>
        </w:rPr>
        <w:t>12</w:t>
      </w:r>
      <w:r w:rsidRPr="006D3E07">
        <w:rPr>
          <w:rFonts w:ascii="Times New Roman" w:eastAsia="Calibri" w:hAnsi="Times New Roman" w:cs="Times New Roman"/>
          <w:bdr w:val="nil"/>
        </w:rPr>
        <w:t>.</w:t>
      </w:r>
      <w:r>
        <w:rPr>
          <w:rFonts w:ascii="Times New Roman" w:eastAsia="Calibri" w:hAnsi="Times New Roman" w:cs="Times New Roman"/>
          <w:bdr w:val="nil"/>
        </w:rPr>
        <w:t>1.</w:t>
      </w:r>
      <w:r w:rsidRPr="006D3E07">
        <w:rPr>
          <w:rFonts w:ascii="Times New Roman" w:eastAsia="Calibri" w:hAnsi="Times New Roman" w:cs="Times New Roman"/>
          <w:bdr w:val="nil"/>
        </w:rPr>
        <w:t xml:space="preserve"> Pieteikumu vērtēšanu veic Pašvaldības izveidota pieteikumu vērtēšanas komis</w:t>
      </w:r>
      <w:r w:rsidR="004D363C">
        <w:rPr>
          <w:rFonts w:ascii="Times New Roman" w:eastAsia="Calibri" w:hAnsi="Times New Roman" w:cs="Times New Roman"/>
          <w:bdr w:val="nil"/>
        </w:rPr>
        <w:t>ija (turpmāk – Komisija) ne mazāk kā trīs locekļu</w:t>
      </w:r>
      <w:r w:rsidRPr="006D3E07">
        <w:rPr>
          <w:rFonts w:ascii="Times New Roman" w:eastAsia="Calibri" w:hAnsi="Times New Roman" w:cs="Times New Roman"/>
          <w:bdr w:val="nil"/>
        </w:rPr>
        <w:t xml:space="preserve"> sastāvā, kuras n</w:t>
      </w:r>
      <w:r w:rsidR="00DD50D0">
        <w:rPr>
          <w:rFonts w:ascii="Times New Roman" w:eastAsia="Calibri" w:hAnsi="Times New Roman" w:cs="Times New Roman"/>
          <w:bdr w:val="nil"/>
        </w:rPr>
        <w:t>olikums un sastāvs tiek apstiprināts ar Mārupes novada p</w:t>
      </w:r>
      <w:r w:rsidRPr="006D3E07">
        <w:rPr>
          <w:rFonts w:ascii="Times New Roman" w:eastAsia="Calibri" w:hAnsi="Times New Roman" w:cs="Times New Roman"/>
          <w:bdr w:val="nil"/>
        </w:rPr>
        <w:t>ašvaldības domes lēmumu.</w:t>
      </w:r>
    </w:p>
    <w:p w14:paraId="210B28E8" w14:textId="6206C676" w:rsidR="006D3E07" w:rsidRPr="006D3E07" w:rsidRDefault="006D3E07" w:rsidP="006D3E07">
      <w:pPr>
        <w:pBdr>
          <w:top w:val="nil"/>
          <w:left w:val="nil"/>
          <w:bottom w:val="nil"/>
          <w:right w:val="nil"/>
          <w:between w:val="nil"/>
          <w:bar w:val="nil"/>
        </w:pBdr>
        <w:spacing w:after="0" w:line="240" w:lineRule="auto"/>
        <w:rPr>
          <w:rFonts w:ascii="Times New Roman" w:eastAsia="Calibri" w:hAnsi="Times New Roman" w:cs="Times New Roman"/>
          <w:bdr w:val="nil"/>
        </w:rPr>
      </w:pPr>
      <w:r w:rsidRPr="006D3E07">
        <w:rPr>
          <w:rFonts w:ascii="Times New Roman" w:eastAsia="Calibri" w:hAnsi="Times New Roman" w:cs="Times New Roman"/>
          <w:bdr w:val="nil"/>
        </w:rPr>
        <w:t>1</w:t>
      </w:r>
      <w:r>
        <w:rPr>
          <w:rFonts w:ascii="Times New Roman" w:eastAsia="Calibri" w:hAnsi="Times New Roman" w:cs="Times New Roman"/>
          <w:bdr w:val="nil"/>
        </w:rPr>
        <w:t>2</w:t>
      </w:r>
      <w:r w:rsidRPr="006D3E07">
        <w:rPr>
          <w:rFonts w:ascii="Times New Roman" w:eastAsia="Calibri" w:hAnsi="Times New Roman" w:cs="Times New Roman"/>
          <w:bdr w:val="nil"/>
        </w:rPr>
        <w:t>.2. Komisija izvērtē visus pieteikumus atbilstoši vērtēšanas kritērijiem šādā kārtībā:</w:t>
      </w:r>
    </w:p>
    <w:p w14:paraId="442D127D" w14:textId="2E105100" w:rsidR="006D3E07" w:rsidRPr="006D3E07" w:rsidRDefault="006D3E07" w:rsidP="006D3E07">
      <w:pPr>
        <w:pBdr>
          <w:top w:val="nil"/>
          <w:left w:val="nil"/>
          <w:bottom w:val="nil"/>
          <w:right w:val="nil"/>
          <w:between w:val="nil"/>
          <w:bar w:val="nil"/>
        </w:pBdr>
        <w:spacing w:after="0" w:line="240" w:lineRule="auto"/>
        <w:rPr>
          <w:rFonts w:ascii="Times New Roman" w:eastAsia="Calibri" w:hAnsi="Times New Roman" w:cs="Times New Roman"/>
          <w:bdr w:val="nil"/>
        </w:rPr>
      </w:pPr>
      <w:r w:rsidRPr="006D3E07">
        <w:rPr>
          <w:rFonts w:ascii="Times New Roman" w:eastAsia="Calibri" w:hAnsi="Times New Roman" w:cs="Times New Roman"/>
          <w:bdr w:val="nil"/>
        </w:rPr>
        <w:t>1</w:t>
      </w:r>
      <w:r>
        <w:rPr>
          <w:rFonts w:ascii="Times New Roman" w:eastAsia="Calibri" w:hAnsi="Times New Roman" w:cs="Times New Roman"/>
          <w:bdr w:val="nil"/>
        </w:rPr>
        <w:t>2</w:t>
      </w:r>
      <w:r w:rsidRPr="006D3E07">
        <w:rPr>
          <w:rFonts w:ascii="Times New Roman" w:eastAsia="Calibri" w:hAnsi="Times New Roman" w:cs="Times New Roman"/>
          <w:bdr w:val="nil"/>
        </w:rPr>
        <w:t>.2.1.</w:t>
      </w:r>
      <w:r w:rsidRPr="006D3E07">
        <w:rPr>
          <w:rFonts w:ascii="Times New Roman" w:eastAsia="Calibri" w:hAnsi="Times New Roman" w:cs="Times New Roman"/>
          <w:bdr w:val="nil"/>
        </w:rPr>
        <w:tab/>
        <w:t>Komisija pārbauda visu iesniegto pieteikumu atbilstību pretendentam obligāti izpildāmajiem vē</w:t>
      </w:r>
      <w:r w:rsidR="00DD50D0">
        <w:rPr>
          <w:rFonts w:ascii="Times New Roman" w:eastAsia="Calibri" w:hAnsi="Times New Roman" w:cs="Times New Roman"/>
          <w:bdr w:val="nil"/>
        </w:rPr>
        <w:t>rtēšanas kritērijiem (nolikuma 8</w:t>
      </w:r>
      <w:r w:rsidRPr="006D3E07">
        <w:rPr>
          <w:rFonts w:ascii="Times New Roman" w:eastAsia="Calibri" w:hAnsi="Times New Roman" w:cs="Times New Roman"/>
          <w:bdr w:val="nil"/>
        </w:rPr>
        <w:t>.punkts) pārbaudot, vai pi</w:t>
      </w:r>
      <w:r w:rsidR="00DD50D0">
        <w:rPr>
          <w:rFonts w:ascii="Times New Roman" w:eastAsia="Calibri" w:hAnsi="Times New Roman" w:cs="Times New Roman"/>
          <w:bdr w:val="nil"/>
        </w:rPr>
        <w:t>eteikums ir iesniegts nolikuma 10</w:t>
      </w:r>
      <w:r w:rsidRPr="006D3E07">
        <w:rPr>
          <w:rFonts w:ascii="Times New Roman" w:eastAsia="Calibri" w:hAnsi="Times New Roman" w:cs="Times New Roman"/>
          <w:bdr w:val="nil"/>
        </w:rPr>
        <w:t>.punktā noteiktajā termiņā, vai t</w:t>
      </w:r>
      <w:r w:rsidR="00DD50D0">
        <w:rPr>
          <w:rFonts w:ascii="Times New Roman" w:eastAsia="Calibri" w:hAnsi="Times New Roman" w:cs="Times New Roman"/>
          <w:bdr w:val="nil"/>
        </w:rPr>
        <w:t>ajā ir ietverti visi nolikuma 11</w:t>
      </w:r>
      <w:r w:rsidRPr="006D3E07">
        <w:rPr>
          <w:rFonts w:ascii="Times New Roman" w:eastAsia="Calibri" w:hAnsi="Times New Roman" w:cs="Times New Roman"/>
          <w:bdr w:val="nil"/>
        </w:rPr>
        <w:t>.punktā noteiktie iesniedzamie dokumenti, kā arī vai tas satur prasīto informāciju. Ja Komisija šajā posmā konstatē kaut vienu neatbilstību pretendentam obligāti izpildāmajiem vērtēšanas kritērijam, tā izslēdz Pieteikumu no turpmākās vērtēšanas;</w:t>
      </w:r>
    </w:p>
    <w:p w14:paraId="102B26D2" w14:textId="25C85548" w:rsidR="006D3E07" w:rsidRPr="006D3E07" w:rsidRDefault="006D3E07" w:rsidP="006D3E07">
      <w:pPr>
        <w:pBdr>
          <w:top w:val="nil"/>
          <w:left w:val="nil"/>
          <w:bottom w:val="nil"/>
          <w:right w:val="nil"/>
          <w:between w:val="nil"/>
          <w:bar w:val="nil"/>
        </w:pBdr>
        <w:spacing w:after="0" w:line="240" w:lineRule="auto"/>
        <w:rPr>
          <w:rFonts w:ascii="Times New Roman" w:eastAsia="Calibri" w:hAnsi="Times New Roman" w:cs="Times New Roman"/>
          <w:bdr w:val="nil"/>
        </w:rPr>
      </w:pPr>
      <w:r w:rsidRPr="006D3E07">
        <w:rPr>
          <w:rFonts w:ascii="Times New Roman" w:eastAsia="Calibri" w:hAnsi="Times New Roman" w:cs="Times New Roman"/>
          <w:bdr w:val="nil"/>
        </w:rPr>
        <w:t>1</w:t>
      </w:r>
      <w:r>
        <w:rPr>
          <w:rFonts w:ascii="Times New Roman" w:eastAsia="Calibri" w:hAnsi="Times New Roman" w:cs="Times New Roman"/>
          <w:bdr w:val="nil"/>
        </w:rPr>
        <w:t>2</w:t>
      </w:r>
      <w:r w:rsidRPr="006D3E07">
        <w:rPr>
          <w:rFonts w:ascii="Times New Roman" w:eastAsia="Calibri" w:hAnsi="Times New Roman" w:cs="Times New Roman"/>
          <w:bdr w:val="nil"/>
        </w:rPr>
        <w:t>.2.2.</w:t>
      </w:r>
      <w:r w:rsidRPr="006D3E07">
        <w:rPr>
          <w:rFonts w:ascii="Times New Roman" w:eastAsia="Calibri" w:hAnsi="Times New Roman" w:cs="Times New Roman"/>
          <w:bdr w:val="nil"/>
        </w:rPr>
        <w:tab/>
        <w:t>Komisija pārbauda tikai tos pieteikumus, kuri tika atzīti par atbilstošiem saskaņā ar</w:t>
      </w:r>
      <w:r>
        <w:rPr>
          <w:rFonts w:ascii="Times New Roman" w:eastAsia="Calibri" w:hAnsi="Times New Roman" w:cs="Times New Roman"/>
          <w:bdr w:val="nil"/>
        </w:rPr>
        <w:t xml:space="preserve"> </w:t>
      </w:r>
      <w:r w:rsidRPr="006D3E07">
        <w:rPr>
          <w:rFonts w:ascii="Times New Roman" w:eastAsia="Calibri" w:hAnsi="Times New Roman" w:cs="Times New Roman"/>
          <w:bdr w:val="nil"/>
        </w:rPr>
        <w:t>1</w:t>
      </w:r>
      <w:r>
        <w:rPr>
          <w:rFonts w:ascii="Times New Roman" w:eastAsia="Calibri" w:hAnsi="Times New Roman" w:cs="Times New Roman"/>
          <w:bdr w:val="nil"/>
        </w:rPr>
        <w:t>2</w:t>
      </w:r>
      <w:r w:rsidRPr="006D3E07">
        <w:rPr>
          <w:rFonts w:ascii="Times New Roman" w:eastAsia="Calibri" w:hAnsi="Times New Roman" w:cs="Times New Roman"/>
          <w:bdr w:val="nil"/>
        </w:rPr>
        <w:t xml:space="preserve">.2.1.apakšpunktu. Pieteikumi tiek vērtēti pēc pieteikuma papildu vērtēšanas kritērijiem: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013"/>
        <w:gridCol w:w="2899"/>
        <w:gridCol w:w="3167"/>
      </w:tblGrid>
      <w:tr w:rsidR="002C75F9" w:rsidRPr="00EE6FC8" w14:paraId="3A6AB61A" w14:textId="77777777" w:rsidTr="00414E12">
        <w:tc>
          <w:tcPr>
            <w:tcW w:w="1101" w:type="dxa"/>
            <w:tcBorders>
              <w:top w:val="single" w:sz="4" w:space="0" w:color="auto"/>
              <w:left w:val="single" w:sz="4" w:space="0" w:color="auto"/>
              <w:bottom w:val="single" w:sz="4" w:space="0" w:color="auto"/>
              <w:right w:val="single" w:sz="4" w:space="0" w:color="auto"/>
            </w:tcBorders>
            <w:hideMark/>
          </w:tcPr>
          <w:p w14:paraId="37E4BA6E"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
                <w:bdr w:val="nil"/>
                <w:lang w:eastAsia="ar-SA"/>
              </w:rPr>
            </w:pPr>
            <w:r w:rsidRPr="00EE6FC8">
              <w:rPr>
                <w:rFonts w:ascii="Times New Roman" w:eastAsia="Calibri" w:hAnsi="Times New Roman" w:cs="Times New Roman"/>
                <w:b/>
                <w:bdr w:val="nil"/>
              </w:rPr>
              <w:t>Nr.p.k.</w:t>
            </w:r>
          </w:p>
        </w:tc>
        <w:tc>
          <w:tcPr>
            <w:tcW w:w="4912" w:type="dxa"/>
            <w:gridSpan w:val="2"/>
            <w:tcBorders>
              <w:top w:val="single" w:sz="4" w:space="0" w:color="auto"/>
              <w:left w:val="single" w:sz="4" w:space="0" w:color="auto"/>
              <w:bottom w:val="single" w:sz="4" w:space="0" w:color="auto"/>
              <w:right w:val="single" w:sz="4" w:space="0" w:color="auto"/>
            </w:tcBorders>
            <w:hideMark/>
          </w:tcPr>
          <w:p w14:paraId="5CD0EE78" w14:textId="77777777" w:rsidR="002C75F9" w:rsidRPr="00EE6FC8" w:rsidRDefault="002C75F9" w:rsidP="00414E12">
            <w:pPr>
              <w:pBdr>
                <w:top w:val="nil"/>
                <w:left w:val="nil"/>
                <w:bottom w:val="nil"/>
                <w:right w:val="nil"/>
                <w:between w:val="nil"/>
                <w:bar w:val="nil"/>
              </w:pBdr>
              <w:suppressAutoHyphens/>
              <w:spacing w:after="0" w:line="240" w:lineRule="auto"/>
              <w:jc w:val="center"/>
              <w:rPr>
                <w:rFonts w:ascii="Times New Roman" w:eastAsia="Calibri" w:hAnsi="Times New Roman" w:cs="Times New Roman"/>
                <w:b/>
                <w:bdr w:val="nil"/>
                <w:lang w:eastAsia="ar-SA"/>
              </w:rPr>
            </w:pPr>
            <w:r w:rsidRPr="00EE6FC8">
              <w:rPr>
                <w:rFonts w:ascii="Times New Roman" w:eastAsia="Calibri" w:hAnsi="Times New Roman" w:cs="Times New Roman"/>
                <w:b/>
                <w:bdr w:val="nil"/>
              </w:rPr>
              <w:t>Vērtēšanas kritēriji</w:t>
            </w:r>
          </w:p>
        </w:tc>
        <w:tc>
          <w:tcPr>
            <w:tcW w:w="3167" w:type="dxa"/>
            <w:tcBorders>
              <w:top w:val="single" w:sz="4" w:space="0" w:color="auto"/>
              <w:left w:val="single" w:sz="4" w:space="0" w:color="auto"/>
              <w:bottom w:val="single" w:sz="4" w:space="0" w:color="auto"/>
              <w:right w:val="single" w:sz="4" w:space="0" w:color="auto"/>
            </w:tcBorders>
            <w:hideMark/>
          </w:tcPr>
          <w:p w14:paraId="565949A2"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
                <w:bdr w:val="nil"/>
                <w:lang w:eastAsia="ar-SA"/>
              </w:rPr>
            </w:pPr>
            <w:r w:rsidRPr="00EE6FC8">
              <w:rPr>
                <w:rFonts w:ascii="Times New Roman" w:eastAsia="Calibri" w:hAnsi="Times New Roman" w:cs="Times New Roman"/>
                <w:b/>
                <w:bdr w:val="nil"/>
              </w:rPr>
              <w:t>Iegūtie punkti</w:t>
            </w:r>
          </w:p>
        </w:tc>
      </w:tr>
      <w:tr w:rsidR="002C75F9" w:rsidRPr="00EE6FC8" w14:paraId="428E9287" w14:textId="77777777" w:rsidTr="00CA7D3D">
        <w:tc>
          <w:tcPr>
            <w:tcW w:w="1101" w:type="dxa"/>
            <w:vMerge w:val="restart"/>
            <w:tcBorders>
              <w:top w:val="single" w:sz="4" w:space="0" w:color="auto"/>
              <w:left w:val="single" w:sz="4" w:space="0" w:color="auto"/>
              <w:bottom w:val="single" w:sz="4" w:space="0" w:color="auto"/>
              <w:right w:val="single" w:sz="4" w:space="0" w:color="auto"/>
            </w:tcBorders>
          </w:tcPr>
          <w:p w14:paraId="2AD8CCA7"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p>
        </w:tc>
        <w:tc>
          <w:tcPr>
            <w:tcW w:w="2013" w:type="dxa"/>
            <w:vMerge w:val="restart"/>
            <w:tcBorders>
              <w:top w:val="single" w:sz="4" w:space="0" w:color="auto"/>
              <w:left w:val="single" w:sz="4" w:space="0" w:color="auto"/>
              <w:bottom w:val="single" w:sz="4" w:space="0" w:color="auto"/>
              <w:right w:val="single" w:sz="4" w:space="0" w:color="auto"/>
            </w:tcBorders>
          </w:tcPr>
          <w:p w14:paraId="5A2FE7E7"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r w:rsidRPr="00EE6FC8">
              <w:rPr>
                <w:rFonts w:ascii="Times New Roman" w:eastAsia="Calibri" w:hAnsi="Times New Roman" w:cs="Times New Roman"/>
                <w:bdr w:val="nil"/>
              </w:rPr>
              <w:t>Pretendenta finansējums</w:t>
            </w:r>
          </w:p>
        </w:tc>
        <w:tc>
          <w:tcPr>
            <w:tcW w:w="2899" w:type="dxa"/>
            <w:tcBorders>
              <w:top w:val="single" w:sz="4" w:space="0" w:color="auto"/>
              <w:left w:val="single" w:sz="4" w:space="0" w:color="auto"/>
              <w:bottom w:val="single" w:sz="4" w:space="0" w:color="auto"/>
              <w:right w:val="single" w:sz="4" w:space="0" w:color="auto"/>
            </w:tcBorders>
            <w:hideMark/>
          </w:tcPr>
          <w:p w14:paraId="7AE05C76" w14:textId="5B5799EE" w:rsidR="002C75F9" w:rsidRPr="00EE6FC8" w:rsidRDefault="00CA7D3D"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r w:rsidRPr="00CA7D3D">
              <w:rPr>
                <w:rFonts w:ascii="Times New Roman" w:eastAsia="Calibri" w:hAnsi="Times New Roman" w:cs="Times New Roman"/>
                <w:bdr w:val="nil"/>
              </w:rPr>
              <w:t>Paša finansējums vairāk par 70% no paredzamo izdevumu tāmes</w:t>
            </w:r>
          </w:p>
        </w:tc>
        <w:tc>
          <w:tcPr>
            <w:tcW w:w="3167" w:type="dxa"/>
            <w:tcBorders>
              <w:top w:val="single" w:sz="4" w:space="0" w:color="auto"/>
              <w:left w:val="single" w:sz="4" w:space="0" w:color="auto"/>
              <w:bottom w:val="single" w:sz="4" w:space="0" w:color="auto"/>
              <w:right w:val="single" w:sz="4" w:space="0" w:color="auto"/>
            </w:tcBorders>
            <w:hideMark/>
          </w:tcPr>
          <w:p w14:paraId="0C480904"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r w:rsidRPr="00EE6FC8">
              <w:rPr>
                <w:rFonts w:ascii="Times New Roman" w:eastAsia="Calibri" w:hAnsi="Times New Roman" w:cs="Times New Roman"/>
                <w:bdr w:val="nil"/>
              </w:rPr>
              <w:t>10 punkti</w:t>
            </w:r>
          </w:p>
        </w:tc>
      </w:tr>
      <w:tr w:rsidR="002C75F9" w:rsidRPr="00EE6FC8" w14:paraId="7DC0577B" w14:textId="77777777" w:rsidTr="00CA7D3D">
        <w:tc>
          <w:tcPr>
            <w:tcW w:w="0" w:type="auto"/>
            <w:vMerge/>
            <w:tcBorders>
              <w:top w:val="single" w:sz="4" w:space="0" w:color="auto"/>
              <w:left w:val="single" w:sz="4" w:space="0" w:color="auto"/>
              <w:bottom w:val="single" w:sz="4" w:space="0" w:color="auto"/>
              <w:right w:val="single" w:sz="4" w:space="0" w:color="auto"/>
            </w:tcBorders>
            <w:vAlign w:val="center"/>
            <w:hideMark/>
          </w:tcPr>
          <w:p w14:paraId="72982818" w14:textId="77777777" w:rsidR="002C75F9" w:rsidRPr="00EE6FC8" w:rsidRDefault="002C75F9" w:rsidP="00414E12">
            <w:pPr>
              <w:pBdr>
                <w:top w:val="nil"/>
                <w:left w:val="nil"/>
                <w:bottom w:val="nil"/>
                <w:right w:val="nil"/>
                <w:between w:val="nil"/>
                <w:bar w:val="nil"/>
              </w:pBdr>
              <w:spacing w:after="0" w:line="240" w:lineRule="auto"/>
              <w:rPr>
                <w:rFonts w:ascii="Times New Roman" w:eastAsia="Calibri" w:hAnsi="Times New Roman" w:cs="Times New Roman"/>
                <w:bdr w:val="nil"/>
                <w:lang w:eastAsia="ar-SA"/>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524725DE" w14:textId="77777777" w:rsidR="002C75F9" w:rsidRPr="00EE6FC8" w:rsidRDefault="002C75F9" w:rsidP="00414E12">
            <w:pPr>
              <w:pBdr>
                <w:top w:val="nil"/>
                <w:left w:val="nil"/>
                <w:bottom w:val="nil"/>
                <w:right w:val="nil"/>
                <w:between w:val="nil"/>
                <w:bar w:val="nil"/>
              </w:pBdr>
              <w:spacing w:after="0" w:line="240" w:lineRule="auto"/>
              <w:rPr>
                <w:rFonts w:ascii="Times New Roman" w:eastAsia="Calibri" w:hAnsi="Times New Roman" w:cs="Times New Roman"/>
                <w:bdr w:val="nil"/>
                <w:lang w:eastAsia="ar-SA"/>
              </w:rPr>
            </w:pPr>
          </w:p>
        </w:tc>
        <w:tc>
          <w:tcPr>
            <w:tcW w:w="2899" w:type="dxa"/>
            <w:tcBorders>
              <w:top w:val="single" w:sz="4" w:space="0" w:color="auto"/>
              <w:left w:val="single" w:sz="4" w:space="0" w:color="auto"/>
              <w:bottom w:val="single" w:sz="4" w:space="0" w:color="auto"/>
              <w:right w:val="single" w:sz="4" w:space="0" w:color="auto"/>
            </w:tcBorders>
            <w:hideMark/>
          </w:tcPr>
          <w:p w14:paraId="0E8486F3" w14:textId="6DE6C525" w:rsidR="002C75F9" w:rsidRPr="00EE6FC8" w:rsidRDefault="00CA7D3D"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r w:rsidRPr="00CA7D3D">
              <w:rPr>
                <w:rFonts w:ascii="Times New Roman" w:eastAsia="Calibri" w:hAnsi="Times New Roman" w:cs="Times New Roman"/>
                <w:bdr w:val="nil"/>
              </w:rPr>
              <w:t xml:space="preserve">Paša finansējums 51% </w:t>
            </w:r>
            <w:r w:rsidRPr="00CA7D3D">
              <w:rPr>
                <w:rFonts w:ascii="Times New Roman" w:eastAsia="Calibri" w:hAnsi="Times New Roman" w:cs="Times New Roman"/>
                <w:bCs/>
                <w:iCs/>
                <w:bdr w:val="nil"/>
              </w:rPr>
              <w:t>–</w:t>
            </w:r>
            <w:r w:rsidRPr="00CA7D3D">
              <w:rPr>
                <w:rFonts w:ascii="Times New Roman" w:eastAsia="Calibri" w:hAnsi="Times New Roman" w:cs="Times New Roman"/>
                <w:bdr w:val="nil"/>
              </w:rPr>
              <w:t xml:space="preserve"> 70% no paredzamo izdevumu tāmes</w:t>
            </w:r>
          </w:p>
        </w:tc>
        <w:tc>
          <w:tcPr>
            <w:tcW w:w="3167" w:type="dxa"/>
            <w:tcBorders>
              <w:top w:val="single" w:sz="4" w:space="0" w:color="auto"/>
              <w:left w:val="single" w:sz="4" w:space="0" w:color="auto"/>
              <w:bottom w:val="single" w:sz="4" w:space="0" w:color="auto"/>
              <w:right w:val="single" w:sz="4" w:space="0" w:color="auto"/>
            </w:tcBorders>
            <w:hideMark/>
          </w:tcPr>
          <w:p w14:paraId="0D39CED4" w14:textId="1B5FE30F" w:rsidR="002C75F9" w:rsidRPr="00EE6FC8" w:rsidRDefault="00CA7D3D"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r>
              <w:rPr>
                <w:rFonts w:ascii="Times New Roman" w:eastAsia="Calibri" w:hAnsi="Times New Roman" w:cs="Times New Roman"/>
                <w:bdr w:val="nil"/>
              </w:rPr>
              <w:t>5</w:t>
            </w:r>
            <w:r w:rsidR="002C75F9" w:rsidRPr="00EE6FC8">
              <w:rPr>
                <w:rFonts w:ascii="Times New Roman" w:eastAsia="Calibri" w:hAnsi="Times New Roman" w:cs="Times New Roman"/>
                <w:bdr w:val="nil"/>
              </w:rPr>
              <w:t xml:space="preserve"> punkti</w:t>
            </w:r>
          </w:p>
        </w:tc>
      </w:tr>
      <w:tr w:rsidR="002C75F9" w:rsidRPr="00EE6FC8" w14:paraId="503524D5" w14:textId="77777777" w:rsidTr="00CA7D3D">
        <w:tc>
          <w:tcPr>
            <w:tcW w:w="0" w:type="auto"/>
            <w:vMerge/>
            <w:tcBorders>
              <w:top w:val="single" w:sz="4" w:space="0" w:color="auto"/>
              <w:left w:val="single" w:sz="4" w:space="0" w:color="auto"/>
              <w:bottom w:val="single" w:sz="4" w:space="0" w:color="auto"/>
              <w:right w:val="single" w:sz="4" w:space="0" w:color="auto"/>
            </w:tcBorders>
            <w:vAlign w:val="center"/>
            <w:hideMark/>
          </w:tcPr>
          <w:p w14:paraId="56E8F9ED" w14:textId="77777777" w:rsidR="002C75F9" w:rsidRPr="00EE6FC8" w:rsidRDefault="002C75F9" w:rsidP="00414E12">
            <w:pPr>
              <w:pBdr>
                <w:top w:val="nil"/>
                <w:left w:val="nil"/>
                <w:bottom w:val="nil"/>
                <w:right w:val="nil"/>
                <w:between w:val="nil"/>
                <w:bar w:val="nil"/>
              </w:pBdr>
              <w:spacing w:after="0" w:line="240" w:lineRule="auto"/>
              <w:rPr>
                <w:rFonts w:ascii="Times New Roman" w:eastAsia="Calibri" w:hAnsi="Times New Roman" w:cs="Times New Roman"/>
                <w:bdr w:val="nil"/>
                <w:lang w:eastAsia="ar-SA"/>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42C8D6D5" w14:textId="77777777" w:rsidR="002C75F9" w:rsidRPr="00EE6FC8" w:rsidRDefault="002C75F9" w:rsidP="00414E12">
            <w:pPr>
              <w:pBdr>
                <w:top w:val="nil"/>
                <w:left w:val="nil"/>
                <w:bottom w:val="nil"/>
                <w:right w:val="nil"/>
                <w:between w:val="nil"/>
                <w:bar w:val="nil"/>
              </w:pBdr>
              <w:spacing w:after="0" w:line="240" w:lineRule="auto"/>
              <w:rPr>
                <w:rFonts w:ascii="Times New Roman" w:eastAsia="Calibri" w:hAnsi="Times New Roman" w:cs="Times New Roman"/>
                <w:bdr w:val="nil"/>
                <w:lang w:eastAsia="ar-SA"/>
              </w:rPr>
            </w:pPr>
          </w:p>
        </w:tc>
        <w:tc>
          <w:tcPr>
            <w:tcW w:w="2899" w:type="dxa"/>
            <w:tcBorders>
              <w:top w:val="single" w:sz="4" w:space="0" w:color="auto"/>
              <w:left w:val="single" w:sz="4" w:space="0" w:color="auto"/>
              <w:bottom w:val="single" w:sz="4" w:space="0" w:color="auto"/>
              <w:right w:val="single" w:sz="4" w:space="0" w:color="auto"/>
            </w:tcBorders>
            <w:hideMark/>
          </w:tcPr>
          <w:p w14:paraId="2DE68C23" w14:textId="4CB5C977" w:rsidR="002C75F9" w:rsidRPr="00EE6FC8" w:rsidRDefault="00CA7D3D"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r w:rsidRPr="00CA7D3D">
              <w:rPr>
                <w:rFonts w:ascii="Times New Roman" w:eastAsia="Calibri" w:hAnsi="Times New Roman" w:cs="Times New Roman"/>
                <w:bdr w:val="nil"/>
              </w:rPr>
              <w:t>Paša finansējums 50% no paredzamo izdevumu tāmes</w:t>
            </w:r>
          </w:p>
        </w:tc>
        <w:tc>
          <w:tcPr>
            <w:tcW w:w="3167" w:type="dxa"/>
            <w:tcBorders>
              <w:top w:val="single" w:sz="4" w:space="0" w:color="auto"/>
              <w:left w:val="single" w:sz="4" w:space="0" w:color="auto"/>
              <w:bottom w:val="single" w:sz="4" w:space="0" w:color="auto"/>
              <w:right w:val="single" w:sz="4" w:space="0" w:color="auto"/>
            </w:tcBorders>
            <w:hideMark/>
          </w:tcPr>
          <w:p w14:paraId="009ADDA1" w14:textId="4D8179BC" w:rsidR="002C75F9" w:rsidRPr="00EE6FC8" w:rsidRDefault="00CA7D3D"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r>
              <w:rPr>
                <w:rFonts w:ascii="Times New Roman" w:eastAsia="Calibri" w:hAnsi="Times New Roman" w:cs="Times New Roman"/>
                <w:bdr w:val="nil"/>
              </w:rPr>
              <w:t>1</w:t>
            </w:r>
            <w:r w:rsidR="002C75F9" w:rsidRPr="00EE6FC8">
              <w:rPr>
                <w:rFonts w:ascii="Times New Roman" w:eastAsia="Calibri" w:hAnsi="Times New Roman" w:cs="Times New Roman"/>
                <w:bdr w:val="nil"/>
              </w:rPr>
              <w:t xml:space="preserve"> punkts</w:t>
            </w:r>
          </w:p>
        </w:tc>
      </w:tr>
      <w:tr w:rsidR="002C75F9" w:rsidRPr="00EE6FC8" w14:paraId="313C89E0" w14:textId="77777777" w:rsidTr="00CA7D3D">
        <w:tc>
          <w:tcPr>
            <w:tcW w:w="1101" w:type="dxa"/>
            <w:vMerge w:val="restart"/>
            <w:tcBorders>
              <w:top w:val="single" w:sz="4" w:space="0" w:color="auto"/>
              <w:left w:val="single" w:sz="4" w:space="0" w:color="auto"/>
              <w:bottom w:val="single" w:sz="4" w:space="0" w:color="auto"/>
              <w:right w:val="single" w:sz="4" w:space="0" w:color="auto"/>
            </w:tcBorders>
          </w:tcPr>
          <w:p w14:paraId="21D2D3D4"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p>
        </w:tc>
        <w:tc>
          <w:tcPr>
            <w:tcW w:w="2013" w:type="dxa"/>
            <w:vMerge w:val="restart"/>
            <w:tcBorders>
              <w:top w:val="single" w:sz="4" w:space="0" w:color="auto"/>
              <w:left w:val="single" w:sz="4" w:space="0" w:color="auto"/>
              <w:bottom w:val="single" w:sz="4" w:space="0" w:color="auto"/>
              <w:right w:val="single" w:sz="4" w:space="0" w:color="auto"/>
            </w:tcBorders>
          </w:tcPr>
          <w:p w14:paraId="30151FCB"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r w:rsidRPr="00EE6FC8">
              <w:rPr>
                <w:rFonts w:ascii="Times New Roman" w:eastAsia="Calibri" w:hAnsi="Times New Roman" w:cs="Times New Roman"/>
                <w:bdr w:val="nil"/>
              </w:rPr>
              <w:t>Publicitāte</w:t>
            </w:r>
          </w:p>
        </w:tc>
        <w:tc>
          <w:tcPr>
            <w:tcW w:w="2899" w:type="dxa"/>
            <w:tcBorders>
              <w:top w:val="single" w:sz="4" w:space="0" w:color="auto"/>
              <w:left w:val="single" w:sz="4" w:space="0" w:color="auto"/>
              <w:bottom w:val="single" w:sz="4" w:space="0" w:color="auto"/>
              <w:right w:val="single" w:sz="4" w:space="0" w:color="auto"/>
            </w:tcBorders>
            <w:hideMark/>
          </w:tcPr>
          <w:p w14:paraId="357175EE" w14:textId="6C9559C5" w:rsidR="002C75F9" w:rsidRPr="00EE6FC8" w:rsidRDefault="00CA7D3D"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r w:rsidRPr="00CA7D3D">
              <w:rPr>
                <w:rFonts w:ascii="Times New Roman" w:eastAsia="Calibri" w:hAnsi="Times New Roman" w:cs="Times New Roman"/>
                <w:bdr w:val="nil"/>
              </w:rPr>
              <w:t>Nodrošina pilnu mediju kampa</w:t>
            </w:r>
            <w:r w:rsidR="00DD50D0">
              <w:rPr>
                <w:rFonts w:ascii="Times New Roman" w:eastAsia="Calibri" w:hAnsi="Times New Roman" w:cs="Times New Roman"/>
                <w:bdr w:val="nil"/>
              </w:rPr>
              <w:t>ņas apjomu saskaņā ar nolikuma 9</w:t>
            </w:r>
            <w:r w:rsidRPr="00CA7D3D">
              <w:rPr>
                <w:rFonts w:ascii="Times New Roman" w:eastAsia="Calibri" w:hAnsi="Times New Roman" w:cs="Times New Roman"/>
                <w:bdr w:val="nil"/>
              </w:rPr>
              <w:t>.2.</w:t>
            </w:r>
            <w:r w:rsidRPr="00CA7D3D">
              <w:rPr>
                <w:rFonts w:ascii="Times New Roman" w:eastAsia="Calibri" w:hAnsi="Times New Roman" w:cs="Times New Roman"/>
                <w:bCs/>
                <w:iCs/>
                <w:bdr w:val="nil"/>
              </w:rPr>
              <w:t xml:space="preserve">– </w:t>
            </w:r>
            <w:r w:rsidR="00DD50D0">
              <w:rPr>
                <w:rFonts w:ascii="Times New Roman" w:eastAsia="Calibri" w:hAnsi="Times New Roman" w:cs="Times New Roman"/>
                <w:bdr w:val="nil"/>
              </w:rPr>
              <w:t>9</w:t>
            </w:r>
            <w:r w:rsidRPr="00CA7D3D">
              <w:rPr>
                <w:rFonts w:ascii="Times New Roman" w:eastAsia="Calibri" w:hAnsi="Times New Roman" w:cs="Times New Roman"/>
                <w:bdr w:val="nil"/>
              </w:rPr>
              <w:t>.3. apakšpunktiem</w:t>
            </w:r>
          </w:p>
        </w:tc>
        <w:tc>
          <w:tcPr>
            <w:tcW w:w="3167" w:type="dxa"/>
            <w:tcBorders>
              <w:top w:val="single" w:sz="4" w:space="0" w:color="auto"/>
              <w:left w:val="single" w:sz="4" w:space="0" w:color="auto"/>
              <w:bottom w:val="single" w:sz="4" w:space="0" w:color="auto"/>
              <w:right w:val="single" w:sz="4" w:space="0" w:color="auto"/>
            </w:tcBorders>
            <w:hideMark/>
          </w:tcPr>
          <w:p w14:paraId="5CC5F45D"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r w:rsidRPr="00EE6FC8">
              <w:rPr>
                <w:rFonts w:ascii="Times New Roman" w:eastAsia="Calibri" w:hAnsi="Times New Roman" w:cs="Times New Roman"/>
                <w:bdr w:val="nil"/>
              </w:rPr>
              <w:t>10 punkti</w:t>
            </w:r>
          </w:p>
        </w:tc>
      </w:tr>
      <w:tr w:rsidR="002C75F9" w:rsidRPr="00EE6FC8" w14:paraId="70B72D82" w14:textId="77777777" w:rsidTr="00CA7D3D">
        <w:tc>
          <w:tcPr>
            <w:tcW w:w="0" w:type="auto"/>
            <w:vMerge/>
            <w:tcBorders>
              <w:top w:val="single" w:sz="4" w:space="0" w:color="auto"/>
              <w:left w:val="single" w:sz="4" w:space="0" w:color="auto"/>
              <w:bottom w:val="single" w:sz="4" w:space="0" w:color="auto"/>
              <w:right w:val="single" w:sz="4" w:space="0" w:color="auto"/>
            </w:tcBorders>
            <w:vAlign w:val="center"/>
            <w:hideMark/>
          </w:tcPr>
          <w:p w14:paraId="7A82140A" w14:textId="77777777" w:rsidR="002C75F9" w:rsidRPr="00EE6FC8" w:rsidRDefault="002C75F9" w:rsidP="00414E12">
            <w:pPr>
              <w:pBdr>
                <w:top w:val="nil"/>
                <w:left w:val="nil"/>
                <w:bottom w:val="nil"/>
                <w:right w:val="nil"/>
                <w:between w:val="nil"/>
                <w:bar w:val="nil"/>
              </w:pBdr>
              <w:spacing w:after="0" w:line="240" w:lineRule="auto"/>
              <w:rPr>
                <w:rFonts w:ascii="Times New Roman" w:eastAsia="Calibri" w:hAnsi="Times New Roman" w:cs="Times New Roman"/>
                <w:bdr w:val="nil"/>
                <w:lang w:eastAsia="ar-SA"/>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6B47B047" w14:textId="77777777" w:rsidR="002C75F9" w:rsidRPr="00EE6FC8" w:rsidRDefault="002C75F9" w:rsidP="00414E12">
            <w:pPr>
              <w:pBdr>
                <w:top w:val="nil"/>
                <w:left w:val="nil"/>
                <w:bottom w:val="nil"/>
                <w:right w:val="nil"/>
                <w:between w:val="nil"/>
                <w:bar w:val="nil"/>
              </w:pBdr>
              <w:spacing w:after="0" w:line="240" w:lineRule="auto"/>
              <w:rPr>
                <w:rFonts w:ascii="Times New Roman" w:eastAsia="Calibri" w:hAnsi="Times New Roman" w:cs="Times New Roman"/>
                <w:bdr w:val="nil"/>
                <w:lang w:eastAsia="ar-SA"/>
              </w:rPr>
            </w:pPr>
          </w:p>
        </w:tc>
        <w:tc>
          <w:tcPr>
            <w:tcW w:w="2899" w:type="dxa"/>
            <w:tcBorders>
              <w:top w:val="single" w:sz="4" w:space="0" w:color="auto"/>
              <w:left w:val="single" w:sz="4" w:space="0" w:color="auto"/>
              <w:bottom w:val="single" w:sz="4" w:space="0" w:color="auto"/>
              <w:right w:val="single" w:sz="4" w:space="0" w:color="auto"/>
            </w:tcBorders>
            <w:hideMark/>
          </w:tcPr>
          <w:p w14:paraId="38427C52" w14:textId="3671A2FB" w:rsidR="002C75F9" w:rsidRPr="00EE6FC8" w:rsidRDefault="00CA7D3D"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r w:rsidRPr="00CA7D3D">
              <w:rPr>
                <w:rFonts w:ascii="Times New Roman" w:eastAsia="Calibri" w:hAnsi="Times New Roman" w:cs="Times New Roman"/>
                <w:bdr w:val="nil"/>
              </w:rPr>
              <w:t xml:space="preserve">Nodrošina daļēju mediju kampaņas apjomu, piesaistot </w:t>
            </w:r>
            <w:r w:rsidR="004D363C">
              <w:rPr>
                <w:rFonts w:ascii="Times New Roman" w:eastAsia="Calibri" w:hAnsi="Times New Roman" w:cs="Times New Roman"/>
                <w:bdr w:val="nil"/>
              </w:rPr>
              <w:t>pēc savas izvēles ne vairāk kā trīs</w:t>
            </w:r>
            <w:r w:rsidRPr="00CA7D3D">
              <w:rPr>
                <w:rFonts w:ascii="Times New Roman" w:eastAsia="Calibri" w:hAnsi="Times New Roman" w:cs="Times New Roman"/>
                <w:bdr w:val="nil"/>
              </w:rPr>
              <w:t xml:space="preserve"> medij</w:t>
            </w:r>
            <w:r w:rsidR="004D363C">
              <w:rPr>
                <w:rFonts w:ascii="Times New Roman" w:eastAsia="Calibri" w:hAnsi="Times New Roman" w:cs="Times New Roman"/>
                <w:bdr w:val="nil"/>
              </w:rPr>
              <w:t>u resursus saskaņā ar nolikuma 9</w:t>
            </w:r>
            <w:r w:rsidRPr="00CA7D3D">
              <w:rPr>
                <w:rFonts w:ascii="Times New Roman" w:eastAsia="Calibri" w:hAnsi="Times New Roman" w:cs="Times New Roman"/>
                <w:bdr w:val="nil"/>
              </w:rPr>
              <w:t>.2.</w:t>
            </w:r>
            <w:r w:rsidRPr="00CA7D3D">
              <w:rPr>
                <w:rFonts w:ascii="Times New Roman" w:eastAsia="Calibri" w:hAnsi="Times New Roman" w:cs="Times New Roman"/>
                <w:bCs/>
                <w:iCs/>
                <w:bdr w:val="nil"/>
              </w:rPr>
              <w:t>–</w:t>
            </w:r>
            <w:r w:rsidR="004D363C">
              <w:rPr>
                <w:rFonts w:ascii="Times New Roman" w:eastAsia="Calibri" w:hAnsi="Times New Roman" w:cs="Times New Roman"/>
                <w:bdr w:val="nil"/>
              </w:rPr>
              <w:t>9</w:t>
            </w:r>
            <w:r w:rsidRPr="00CA7D3D">
              <w:rPr>
                <w:rFonts w:ascii="Times New Roman" w:eastAsia="Calibri" w:hAnsi="Times New Roman" w:cs="Times New Roman"/>
                <w:bdr w:val="nil"/>
              </w:rPr>
              <w:t>.3.apakšpunktiem</w:t>
            </w:r>
          </w:p>
        </w:tc>
        <w:tc>
          <w:tcPr>
            <w:tcW w:w="3167" w:type="dxa"/>
            <w:tcBorders>
              <w:top w:val="single" w:sz="4" w:space="0" w:color="auto"/>
              <w:left w:val="single" w:sz="4" w:space="0" w:color="auto"/>
              <w:bottom w:val="single" w:sz="4" w:space="0" w:color="auto"/>
              <w:right w:val="single" w:sz="4" w:space="0" w:color="auto"/>
            </w:tcBorders>
            <w:hideMark/>
          </w:tcPr>
          <w:p w14:paraId="69A81840"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r w:rsidRPr="00EE6FC8">
              <w:rPr>
                <w:rFonts w:ascii="Times New Roman" w:eastAsia="Calibri" w:hAnsi="Times New Roman" w:cs="Times New Roman"/>
                <w:bdr w:val="nil"/>
              </w:rPr>
              <w:t>5 punkti</w:t>
            </w:r>
          </w:p>
        </w:tc>
      </w:tr>
      <w:tr w:rsidR="002C75F9" w:rsidRPr="00EE6FC8" w14:paraId="30999EFB" w14:textId="77777777" w:rsidTr="00CA7D3D">
        <w:tc>
          <w:tcPr>
            <w:tcW w:w="0" w:type="auto"/>
            <w:vMerge/>
            <w:tcBorders>
              <w:top w:val="single" w:sz="4" w:space="0" w:color="auto"/>
              <w:left w:val="single" w:sz="4" w:space="0" w:color="auto"/>
              <w:bottom w:val="single" w:sz="4" w:space="0" w:color="auto"/>
              <w:right w:val="single" w:sz="4" w:space="0" w:color="auto"/>
            </w:tcBorders>
            <w:vAlign w:val="center"/>
            <w:hideMark/>
          </w:tcPr>
          <w:p w14:paraId="3E59C166" w14:textId="77777777" w:rsidR="002C75F9" w:rsidRPr="00EE6FC8" w:rsidRDefault="002C75F9" w:rsidP="00414E12">
            <w:pPr>
              <w:pBdr>
                <w:top w:val="nil"/>
                <w:left w:val="nil"/>
                <w:bottom w:val="nil"/>
                <w:right w:val="nil"/>
                <w:between w:val="nil"/>
                <w:bar w:val="nil"/>
              </w:pBdr>
              <w:spacing w:after="0" w:line="240" w:lineRule="auto"/>
              <w:rPr>
                <w:rFonts w:ascii="Times New Roman" w:eastAsia="Calibri" w:hAnsi="Times New Roman" w:cs="Times New Roman"/>
                <w:bdr w:val="nil"/>
                <w:lang w:eastAsia="ar-SA"/>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145D328F" w14:textId="77777777" w:rsidR="002C75F9" w:rsidRPr="00EE6FC8" w:rsidRDefault="002C75F9" w:rsidP="00414E12">
            <w:pPr>
              <w:pBdr>
                <w:top w:val="nil"/>
                <w:left w:val="nil"/>
                <w:bottom w:val="nil"/>
                <w:right w:val="nil"/>
                <w:between w:val="nil"/>
                <w:bar w:val="nil"/>
              </w:pBdr>
              <w:spacing w:after="0" w:line="240" w:lineRule="auto"/>
              <w:rPr>
                <w:rFonts w:ascii="Times New Roman" w:eastAsia="Calibri" w:hAnsi="Times New Roman" w:cs="Times New Roman"/>
                <w:bdr w:val="nil"/>
                <w:lang w:eastAsia="ar-SA"/>
              </w:rPr>
            </w:pPr>
          </w:p>
        </w:tc>
        <w:tc>
          <w:tcPr>
            <w:tcW w:w="2899" w:type="dxa"/>
            <w:tcBorders>
              <w:top w:val="single" w:sz="4" w:space="0" w:color="auto"/>
              <w:left w:val="single" w:sz="4" w:space="0" w:color="auto"/>
              <w:bottom w:val="single" w:sz="4" w:space="0" w:color="auto"/>
              <w:right w:val="single" w:sz="4" w:space="0" w:color="auto"/>
            </w:tcBorders>
            <w:hideMark/>
          </w:tcPr>
          <w:p w14:paraId="56695CE2" w14:textId="30D56E4E" w:rsidR="002C75F9" w:rsidRPr="00EE6FC8" w:rsidRDefault="00CA7D3D"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r w:rsidRPr="00CA7D3D">
              <w:rPr>
                <w:rFonts w:ascii="Times New Roman" w:eastAsia="Calibri" w:hAnsi="Times New Roman" w:cs="Times New Roman"/>
                <w:bdr w:val="nil"/>
              </w:rPr>
              <w:t>Nodrošina daļēju mediju kampaņas apjomu, piesaistot pēc savas izvēles tikai 1 medi</w:t>
            </w:r>
            <w:r w:rsidR="004D363C">
              <w:rPr>
                <w:rFonts w:ascii="Times New Roman" w:eastAsia="Calibri" w:hAnsi="Times New Roman" w:cs="Times New Roman"/>
                <w:bdr w:val="nil"/>
              </w:rPr>
              <w:t>ju resursu saskaņā ar nolikuma 9</w:t>
            </w:r>
            <w:r w:rsidRPr="00CA7D3D">
              <w:rPr>
                <w:rFonts w:ascii="Times New Roman" w:eastAsia="Calibri" w:hAnsi="Times New Roman" w:cs="Times New Roman"/>
                <w:bdr w:val="nil"/>
              </w:rPr>
              <w:t>.2.</w:t>
            </w:r>
            <w:r w:rsidRPr="00CA7D3D">
              <w:rPr>
                <w:rFonts w:ascii="Times New Roman" w:eastAsia="Calibri" w:hAnsi="Times New Roman" w:cs="Times New Roman"/>
                <w:bCs/>
                <w:iCs/>
                <w:bdr w:val="nil"/>
              </w:rPr>
              <w:t>–</w:t>
            </w:r>
            <w:r w:rsidR="004D363C">
              <w:rPr>
                <w:rFonts w:ascii="Times New Roman" w:eastAsia="Calibri" w:hAnsi="Times New Roman" w:cs="Times New Roman"/>
                <w:bdr w:val="nil"/>
              </w:rPr>
              <w:t>9</w:t>
            </w:r>
            <w:r w:rsidRPr="00CA7D3D">
              <w:rPr>
                <w:rFonts w:ascii="Times New Roman" w:eastAsia="Calibri" w:hAnsi="Times New Roman" w:cs="Times New Roman"/>
                <w:bdr w:val="nil"/>
              </w:rPr>
              <w:t>.3. apakšpunktiem</w:t>
            </w:r>
          </w:p>
        </w:tc>
        <w:tc>
          <w:tcPr>
            <w:tcW w:w="3167" w:type="dxa"/>
            <w:tcBorders>
              <w:top w:val="single" w:sz="4" w:space="0" w:color="auto"/>
              <w:left w:val="single" w:sz="4" w:space="0" w:color="auto"/>
              <w:bottom w:val="single" w:sz="4" w:space="0" w:color="auto"/>
              <w:right w:val="single" w:sz="4" w:space="0" w:color="auto"/>
            </w:tcBorders>
            <w:hideMark/>
          </w:tcPr>
          <w:p w14:paraId="231D2823" w14:textId="76A35E1F" w:rsidR="002C75F9" w:rsidRPr="00EE6FC8" w:rsidRDefault="00CA7D3D"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r>
              <w:rPr>
                <w:rFonts w:ascii="Times New Roman" w:eastAsia="Calibri" w:hAnsi="Times New Roman" w:cs="Times New Roman"/>
                <w:bdr w:val="nil"/>
              </w:rPr>
              <w:t>1</w:t>
            </w:r>
            <w:r w:rsidR="002C75F9" w:rsidRPr="00EE6FC8">
              <w:rPr>
                <w:rFonts w:ascii="Times New Roman" w:eastAsia="Calibri" w:hAnsi="Times New Roman" w:cs="Times New Roman"/>
                <w:bdr w:val="nil"/>
              </w:rPr>
              <w:t xml:space="preserve"> punkts</w:t>
            </w:r>
          </w:p>
        </w:tc>
      </w:tr>
      <w:tr w:rsidR="002C75F9" w:rsidRPr="00EE6FC8" w14:paraId="6BA1434C" w14:textId="77777777" w:rsidTr="00CA7D3D">
        <w:tc>
          <w:tcPr>
            <w:tcW w:w="1101" w:type="dxa"/>
            <w:vMerge w:val="restart"/>
            <w:tcBorders>
              <w:top w:val="single" w:sz="4" w:space="0" w:color="auto"/>
              <w:left w:val="single" w:sz="4" w:space="0" w:color="auto"/>
              <w:right w:val="single" w:sz="4" w:space="0" w:color="auto"/>
            </w:tcBorders>
          </w:tcPr>
          <w:p w14:paraId="1074DBFA"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p>
        </w:tc>
        <w:tc>
          <w:tcPr>
            <w:tcW w:w="2013" w:type="dxa"/>
            <w:vMerge w:val="restart"/>
            <w:tcBorders>
              <w:top w:val="single" w:sz="4" w:space="0" w:color="auto"/>
              <w:left w:val="single" w:sz="4" w:space="0" w:color="auto"/>
              <w:right w:val="single" w:sz="4" w:space="0" w:color="auto"/>
            </w:tcBorders>
          </w:tcPr>
          <w:p w14:paraId="6E27C2A9"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r w:rsidRPr="00EE6FC8">
              <w:rPr>
                <w:rFonts w:ascii="Times New Roman" w:eastAsia="Calibri" w:hAnsi="Times New Roman" w:cs="Times New Roman"/>
                <w:bdr w:val="nil"/>
                <w:lang w:eastAsia="ar-SA"/>
              </w:rPr>
              <w:t>Atklātas nacionāla mēroga komandu  sporta sacensības</w:t>
            </w:r>
          </w:p>
        </w:tc>
        <w:tc>
          <w:tcPr>
            <w:tcW w:w="2899" w:type="dxa"/>
            <w:tcBorders>
              <w:top w:val="single" w:sz="4" w:space="0" w:color="auto"/>
              <w:left w:val="single" w:sz="4" w:space="0" w:color="auto"/>
              <w:bottom w:val="single" w:sz="4" w:space="0" w:color="auto"/>
              <w:right w:val="single" w:sz="4" w:space="0" w:color="auto"/>
            </w:tcBorders>
            <w:hideMark/>
          </w:tcPr>
          <w:p w14:paraId="0663BA1F"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r w:rsidRPr="00EE6FC8">
              <w:rPr>
                <w:rFonts w:ascii="Times New Roman" w:eastAsia="Calibri" w:hAnsi="Times New Roman" w:cs="Times New Roman"/>
                <w:bdr w:val="nil"/>
              </w:rPr>
              <w:t>Nodrošina atklātas  nacionāla mēroga komandu motokrosa sporta sacensības</w:t>
            </w:r>
          </w:p>
        </w:tc>
        <w:tc>
          <w:tcPr>
            <w:tcW w:w="3167" w:type="dxa"/>
            <w:tcBorders>
              <w:top w:val="single" w:sz="4" w:space="0" w:color="auto"/>
              <w:left w:val="single" w:sz="4" w:space="0" w:color="auto"/>
              <w:bottom w:val="single" w:sz="4" w:space="0" w:color="auto"/>
              <w:right w:val="single" w:sz="4" w:space="0" w:color="auto"/>
            </w:tcBorders>
            <w:hideMark/>
          </w:tcPr>
          <w:p w14:paraId="3AE7D9F4"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r w:rsidRPr="00EE6FC8">
              <w:rPr>
                <w:rFonts w:ascii="Times New Roman" w:eastAsia="Calibri" w:hAnsi="Times New Roman" w:cs="Times New Roman"/>
                <w:bdr w:val="nil"/>
              </w:rPr>
              <w:t>10 punkti</w:t>
            </w:r>
          </w:p>
        </w:tc>
      </w:tr>
      <w:tr w:rsidR="002C75F9" w:rsidRPr="00EE6FC8" w14:paraId="3C87B24F" w14:textId="77777777" w:rsidTr="00CA7D3D">
        <w:tc>
          <w:tcPr>
            <w:tcW w:w="1101" w:type="dxa"/>
            <w:vMerge/>
            <w:tcBorders>
              <w:left w:val="single" w:sz="4" w:space="0" w:color="auto"/>
              <w:bottom w:val="single" w:sz="4" w:space="0" w:color="auto"/>
              <w:right w:val="single" w:sz="4" w:space="0" w:color="auto"/>
            </w:tcBorders>
          </w:tcPr>
          <w:p w14:paraId="249FBCC3"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p>
        </w:tc>
        <w:tc>
          <w:tcPr>
            <w:tcW w:w="2013" w:type="dxa"/>
            <w:vMerge/>
            <w:tcBorders>
              <w:left w:val="single" w:sz="4" w:space="0" w:color="auto"/>
              <w:bottom w:val="single" w:sz="4" w:space="0" w:color="auto"/>
              <w:right w:val="single" w:sz="4" w:space="0" w:color="auto"/>
            </w:tcBorders>
          </w:tcPr>
          <w:p w14:paraId="1F194BF3" w14:textId="77777777" w:rsidR="002C75F9" w:rsidRPr="00EE6FC8" w:rsidRDefault="002C75F9" w:rsidP="00414E12">
            <w:pPr>
              <w:pBdr>
                <w:top w:val="nil"/>
                <w:left w:val="nil"/>
                <w:bottom w:val="nil"/>
                <w:right w:val="nil"/>
                <w:between w:val="nil"/>
                <w:bar w:val="nil"/>
              </w:pBdr>
              <w:spacing w:after="0" w:line="240" w:lineRule="auto"/>
              <w:rPr>
                <w:rFonts w:ascii="Times New Roman" w:eastAsia="Calibri" w:hAnsi="Times New Roman" w:cs="Times New Roman"/>
                <w:bdr w:val="nil"/>
                <w:lang w:eastAsia="ar-SA"/>
              </w:rPr>
            </w:pPr>
          </w:p>
        </w:tc>
        <w:tc>
          <w:tcPr>
            <w:tcW w:w="2899" w:type="dxa"/>
            <w:tcBorders>
              <w:top w:val="single" w:sz="4" w:space="0" w:color="auto"/>
              <w:left w:val="single" w:sz="4" w:space="0" w:color="auto"/>
              <w:bottom w:val="single" w:sz="4" w:space="0" w:color="auto"/>
              <w:right w:val="single" w:sz="4" w:space="0" w:color="auto"/>
            </w:tcBorders>
            <w:hideMark/>
          </w:tcPr>
          <w:p w14:paraId="28836B37"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rPr>
            </w:pPr>
            <w:r w:rsidRPr="00EE6FC8">
              <w:rPr>
                <w:rFonts w:ascii="Times New Roman" w:eastAsia="Calibri" w:hAnsi="Times New Roman" w:cs="Times New Roman"/>
                <w:bdr w:val="nil"/>
              </w:rPr>
              <w:t>Nenodrošina atklātas nacionāla mēroga komandu motokrosa sporta sacensības</w:t>
            </w:r>
          </w:p>
        </w:tc>
        <w:tc>
          <w:tcPr>
            <w:tcW w:w="3167" w:type="dxa"/>
            <w:tcBorders>
              <w:top w:val="single" w:sz="4" w:space="0" w:color="auto"/>
              <w:left w:val="single" w:sz="4" w:space="0" w:color="auto"/>
              <w:bottom w:val="single" w:sz="4" w:space="0" w:color="auto"/>
              <w:right w:val="single" w:sz="4" w:space="0" w:color="auto"/>
            </w:tcBorders>
            <w:hideMark/>
          </w:tcPr>
          <w:p w14:paraId="54B4F0D3"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rPr>
            </w:pPr>
            <w:r w:rsidRPr="00EE6FC8">
              <w:rPr>
                <w:rFonts w:ascii="Times New Roman" w:eastAsia="Calibri" w:hAnsi="Times New Roman" w:cs="Times New Roman"/>
                <w:bdr w:val="nil"/>
              </w:rPr>
              <w:t>0 punkti</w:t>
            </w:r>
          </w:p>
        </w:tc>
      </w:tr>
      <w:tr w:rsidR="002C75F9" w:rsidRPr="00EE6FC8" w14:paraId="16A7B68D" w14:textId="77777777" w:rsidTr="00CA7D3D">
        <w:tc>
          <w:tcPr>
            <w:tcW w:w="1101" w:type="dxa"/>
            <w:vMerge w:val="restart"/>
            <w:tcBorders>
              <w:top w:val="single" w:sz="4" w:space="0" w:color="auto"/>
              <w:left w:val="single" w:sz="4" w:space="0" w:color="auto"/>
              <w:bottom w:val="single" w:sz="4" w:space="0" w:color="auto"/>
              <w:right w:val="single" w:sz="4" w:space="0" w:color="auto"/>
            </w:tcBorders>
          </w:tcPr>
          <w:p w14:paraId="3CD04A81"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p>
        </w:tc>
        <w:tc>
          <w:tcPr>
            <w:tcW w:w="2013" w:type="dxa"/>
            <w:vMerge w:val="restart"/>
            <w:tcBorders>
              <w:top w:val="single" w:sz="4" w:space="0" w:color="auto"/>
              <w:left w:val="single" w:sz="4" w:space="0" w:color="auto"/>
              <w:bottom w:val="single" w:sz="4" w:space="0" w:color="auto"/>
              <w:right w:val="single" w:sz="4" w:space="0" w:color="auto"/>
            </w:tcBorders>
          </w:tcPr>
          <w:p w14:paraId="1DC70D7C"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r w:rsidRPr="00EE6FC8">
              <w:rPr>
                <w:rFonts w:ascii="Times New Roman" w:eastAsia="Calibri" w:hAnsi="Times New Roman" w:cs="Times New Roman"/>
                <w:bdr w:val="nil"/>
                <w:lang w:eastAsia="ar-SA"/>
              </w:rPr>
              <w:t>Atklātas vietēja mēroga mini – motokrosa izcīņas sacensības</w:t>
            </w:r>
          </w:p>
        </w:tc>
        <w:tc>
          <w:tcPr>
            <w:tcW w:w="2899" w:type="dxa"/>
            <w:tcBorders>
              <w:top w:val="single" w:sz="4" w:space="0" w:color="auto"/>
              <w:left w:val="single" w:sz="4" w:space="0" w:color="auto"/>
              <w:bottom w:val="single" w:sz="4" w:space="0" w:color="auto"/>
              <w:right w:val="single" w:sz="4" w:space="0" w:color="auto"/>
            </w:tcBorders>
            <w:hideMark/>
          </w:tcPr>
          <w:p w14:paraId="785D009F"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r w:rsidRPr="00EE6FC8">
              <w:rPr>
                <w:rFonts w:ascii="Times New Roman" w:eastAsia="Calibri" w:hAnsi="Times New Roman" w:cs="Times New Roman"/>
                <w:bdr w:val="nil"/>
              </w:rPr>
              <w:t>Nodrošina atklātas  vietēja mēroga mini – motokrosa izcīņas sacensības</w:t>
            </w:r>
          </w:p>
        </w:tc>
        <w:tc>
          <w:tcPr>
            <w:tcW w:w="3167" w:type="dxa"/>
            <w:tcBorders>
              <w:top w:val="single" w:sz="4" w:space="0" w:color="auto"/>
              <w:left w:val="single" w:sz="4" w:space="0" w:color="auto"/>
              <w:bottom w:val="single" w:sz="4" w:space="0" w:color="auto"/>
              <w:right w:val="single" w:sz="4" w:space="0" w:color="auto"/>
            </w:tcBorders>
            <w:hideMark/>
          </w:tcPr>
          <w:p w14:paraId="22EDC4E8"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r w:rsidRPr="00EE6FC8">
              <w:rPr>
                <w:rFonts w:ascii="Times New Roman" w:eastAsia="Calibri" w:hAnsi="Times New Roman" w:cs="Times New Roman"/>
                <w:bdr w:val="nil"/>
              </w:rPr>
              <w:t>10 punkti</w:t>
            </w:r>
          </w:p>
        </w:tc>
      </w:tr>
      <w:tr w:rsidR="002C75F9" w:rsidRPr="00EE6FC8" w14:paraId="321A1223" w14:textId="77777777" w:rsidTr="00CA7D3D">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2F087" w14:textId="77777777" w:rsidR="002C75F9" w:rsidRPr="00EE6FC8" w:rsidRDefault="002C75F9" w:rsidP="00414E12">
            <w:pPr>
              <w:pBdr>
                <w:top w:val="nil"/>
                <w:left w:val="nil"/>
                <w:bottom w:val="nil"/>
                <w:right w:val="nil"/>
                <w:between w:val="nil"/>
                <w:bar w:val="nil"/>
              </w:pBdr>
              <w:spacing w:after="0" w:line="240" w:lineRule="auto"/>
              <w:rPr>
                <w:rFonts w:ascii="Times New Roman" w:eastAsia="Calibri" w:hAnsi="Times New Roman" w:cs="Times New Roman"/>
                <w:bdr w:val="nil"/>
                <w:lang w:eastAsia="ar-SA"/>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60A23273" w14:textId="77777777" w:rsidR="002C75F9" w:rsidRPr="00EE6FC8" w:rsidRDefault="002C75F9" w:rsidP="00414E12">
            <w:pPr>
              <w:pBdr>
                <w:top w:val="nil"/>
                <w:left w:val="nil"/>
                <w:bottom w:val="nil"/>
                <w:right w:val="nil"/>
                <w:between w:val="nil"/>
                <w:bar w:val="nil"/>
              </w:pBdr>
              <w:spacing w:after="0" w:line="240" w:lineRule="auto"/>
              <w:rPr>
                <w:rFonts w:ascii="Times New Roman" w:eastAsia="Calibri" w:hAnsi="Times New Roman" w:cs="Times New Roman"/>
                <w:bdr w:val="nil"/>
                <w:lang w:eastAsia="ar-SA"/>
              </w:rPr>
            </w:pPr>
          </w:p>
        </w:tc>
        <w:tc>
          <w:tcPr>
            <w:tcW w:w="2899" w:type="dxa"/>
            <w:tcBorders>
              <w:top w:val="single" w:sz="4" w:space="0" w:color="auto"/>
              <w:left w:val="single" w:sz="4" w:space="0" w:color="auto"/>
              <w:right w:val="single" w:sz="4" w:space="0" w:color="auto"/>
            </w:tcBorders>
            <w:hideMark/>
          </w:tcPr>
          <w:p w14:paraId="49764396"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r w:rsidRPr="00EE6FC8">
              <w:rPr>
                <w:rFonts w:ascii="Times New Roman" w:eastAsia="Calibri" w:hAnsi="Times New Roman" w:cs="Times New Roman"/>
                <w:bdr w:val="nil"/>
              </w:rPr>
              <w:t>Nenodrošina atklātas vietēja mēroga mini – motokrosa izcīņas sacensības</w:t>
            </w:r>
          </w:p>
        </w:tc>
        <w:tc>
          <w:tcPr>
            <w:tcW w:w="3167" w:type="dxa"/>
            <w:tcBorders>
              <w:top w:val="single" w:sz="4" w:space="0" w:color="auto"/>
              <w:left w:val="single" w:sz="4" w:space="0" w:color="auto"/>
              <w:right w:val="single" w:sz="4" w:space="0" w:color="auto"/>
            </w:tcBorders>
            <w:hideMark/>
          </w:tcPr>
          <w:p w14:paraId="590BBB37" w14:textId="77777777" w:rsidR="002C75F9" w:rsidRPr="00EE6FC8" w:rsidRDefault="002C75F9" w:rsidP="00414E12">
            <w:pPr>
              <w:pBdr>
                <w:top w:val="nil"/>
                <w:left w:val="nil"/>
                <w:bottom w:val="nil"/>
                <w:right w:val="nil"/>
                <w:between w:val="nil"/>
                <w:bar w:val="nil"/>
              </w:pBdr>
              <w:suppressAutoHyphens/>
              <w:spacing w:after="0" w:line="240" w:lineRule="auto"/>
              <w:rPr>
                <w:rFonts w:ascii="Times New Roman" w:eastAsia="Calibri" w:hAnsi="Times New Roman" w:cs="Times New Roman"/>
                <w:bdr w:val="nil"/>
                <w:lang w:eastAsia="ar-SA"/>
              </w:rPr>
            </w:pPr>
            <w:r w:rsidRPr="00EE6FC8">
              <w:rPr>
                <w:rFonts w:ascii="Times New Roman" w:eastAsia="Calibri" w:hAnsi="Times New Roman" w:cs="Times New Roman"/>
                <w:bdr w:val="nil"/>
              </w:rPr>
              <w:t>0 punkti</w:t>
            </w:r>
          </w:p>
        </w:tc>
      </w:tr>
    </w:tbl>
    <w:p w14:paraId="2D36846F"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bCs/>
          <w:bdr w:val="nil"/>
        </w:rPr>
      </w:pPr>
    </w:p>
    <w:p w14:paraId="31A57C58" w14:textId="757D0C94" w:rsidR="004B6EF4" w:rsidRPr="0095760A" w:rsidRDefault="004B6EF4" w:rsidP="004B6EF4">
      <w:pPr>
        <w:spacing w:after="0" w:line="240" w:lineRule="auto"/>
        <w:jc w:val="both"/>
        <w:rPr>
          <w:rFonts w:ascii="Times New Roman" w:hAnsi="Times New Roman"/>
        </w:rPr>
      </w:pPr>
      <w:r w:rsidRPr="0095760A">
        <w:rPr>
          <w:rFonts w:ascii="Times New Roman" w:hAnsi="Times New Roman"/>
        </w:rPr>
        <w:t>1</w:t>
      </w:r>
      <w:r w:rsidR="006D3E07">
        <w:rPr>
          <w:rFonts w:ascii="Times New Roman" w:hAnsi="Times New Roman"/>
        </w:rPr>
        <w:t>2</w:t>
      </w:r>
      <w:r w:rsidRPr="0095760A">
        <w:rPr>
          <w:rFonts w:ascii="Times New Roman" w:hAnsi="Times New Roman"/>
        </w:rPr>
        <w:t xml:space="preserve">.1.3. Katru pieteikumu izvērtē katrs vērtēšanas komisijas loceklis, to novērtējot ar punktiem no 1 </w:t>
      </w:r>
      <w:r w:rsidRPr="0095760A">
        <w:rPr>
          <w:rFonts w:eastAsia="Lucida Sans Unicode"/>
          <w:bCs/>
          <w:iCs/>
          <w:lang w:eastAsia="ar-SA"/>
        </w:rPr>
        <w:t>–</w:t>
      </w:r>
      <w:r w:rsidRPr="0095760A">
        <w:rPr>
          <w:rFonts w:ascii="Times New Roman" w:hAnsi="Times New Roman"/>
        </w:rPr>
        <w:t xml:space="preserve"> 10, atbilstoši tabulā ietvertajiem vērtēšanas kritērijiem. Rezultātā tiek iegūts katra pieteikuma kopējais vērtējums, saskaitot kopā katra vērtēšanas komisijas locekļa piešķirto punktu skaitu.</w:t>
      </w:r>
    </w:p>
    <w:p w14:paraId="349FFAFC" w14:textId="2C078840" w:rsidR="004B6EF4" w:rsidRPr="0095760A" w:rsidRDefault="004B6EF4" w:rsidP="004B6EF4">
      <w:pPr>
        <w:spacing w:after="0" w:line="240" w:lineRule="auto"/>
        <w:jc w:val="both"/>
        <w:rPr>
          <w:rFonts w:ascii="Times New Roman" w:hAnsi="Times New Roman"/>
        </w:rPr>
      </w:pPr>
      <w:r w:rsidRPr="0095760A">
        <w:rPr>
          <w:rFonts w:ascii="Times New Roman" w:hAnsi="Times New Roman"/>
        </w:rPr>
        <w:t>1</w:t>
      </w:r>
      <w:r w:rsidR="006D3E07">
        <w:rPr>
          <w:rFonts w:ascii="Times New Roman" w:hAnsi="Times New Roman"/>
        </w:rPr>
        <w:t>2</w:t>
      </w:r>
      <w:r w:rsidR="004D363C">
        <w:rPr>
          <w:rFonts w:ascii="Times New Roman" w:hAnsi="Times New Roman"/>
        </w:rPr>
        <w:t>.1.4. L</w:t>
      </w:r>
      <w:r w:rsidRPr="0095760A">
        <w:rPr>
          <w:rFonts w:ascii="Times New Roman" w:hAnsi="Times New Roman"/>
        </w:rPr>
        <w:t>ēmumu par finansējuma piešķiršanu vai atteikumu piešķirt finansējumu pieņem Mārupes novada pašvaldības dome.</w:t>
      </w:r>
    </w:p>
    <w:p w14:paraId="786C662B" w14:textId="45AD48E3" w:rsidR="004B6EF4" w:rsidRPr="0095760A" w:rsidRDefault="004B6EF4" w:rsidP="004B6EF4">
      <w:pPr>
        <w:spacing w:after="0" w:line="240" w:lineRule="auto"/>
        <w:jc w:val="both"/>
        <w:rPr>
          <w:rFonts w:ascii="Times New Roman" w:hAnsi="Times New Roman"/>
        </w:rPr>
      </w:pPr>
      <w:r w:rsidRPr="0095760A">
        <w:rPr>
          <w:rFonts w:ascii="Times New Roman" w:hAnsi="Times New Roman"/>
        </w:rPr>
        <w:t>1</w:t>
      </w:r>
      <w:r w:rsidR="006D3E07">
        <w:rPr>
          <w:rFonts w:ascii="Times New Roman" w:hAnsi="Times New Roman"/>
        </w:rPr>
        <w:t>2</w:t>
      </w:r>
      <w:r w:rsidRPr="0095760A">
        <w:rPr>
          <w:rFonts w:ascii="Times New Roman" w:hAnsi="Times New Roman"/>
        </w:rPr>
        <w:t>.1.5. Mārupes novada pašvaldības dome nepieņem atsevišķu lēmumu par atteikumu piešķirt finansējumu tiem pretendentiem, kuri iesniedza pieteikumus, kas neatbilst pretendentam obligāti izvirzītaj</w:t>
      </w:r>
      <w:r w:rsidR="004D363C">
        <w:rPr>
          <w:rFonts w:ascii="Times New Roman" w:hAnsi="Times New Roman"/>
        </w:rPr>
        <w:t>iem vērtēšanas kritērijiem (8</w:t>
      </w:r>
      <w:r w:rsidRPr="0095760A">
        <w:rPr>
          <w:rFonts w:ascii="Times New Roman" w:hAnsi="Times New Roman"/>
        </w:rPr>
        <w:t>. punkts).</w:t>
      </w:r>
    </w:p>
    <w:p w14:paraId="71986A8B" w14:textId="3C61C127" w:rsidR="004B6EF4" w:rsidRPr="0095760A" w:rsidRDefault="004B6EF4" w:rsidP="004B6EF4">
      <w:pPr>
        <w:spacing w:after="0" w:line="240" w:lineRule="auto"/>
        <w:jc w:val="both"/>
        <w:rPr>
          <w:rFonts w:ascii="Times New Roman" w:hAnsi="Times New Roman"/>
        </w:rPr>
      </w:pPr>
      <w:r w:rsidRPr="0095760A">
        <w:rPr>
          <w:rFonts w:ascii="Times New Roman" w:hAnsi="Times New Roman"/>
        </w:rPr>
        <w:t>1</w:t>
      </w:r>
      <w:r w:rsidR="006D3E07">
        <w:rPr>
          <w:rFonts w:ascii="Times New Roman" w:hAnsi="Times New Roman"/>
        </w:rPr>
        <w:t>2</w:t>
      </w:r>
      <w:r w:rsidRPr="0095760A">
        <w:rPr>
          <w:rFonts w:ascii="Times New Roman" w:hAnsi="Times New Roman"/>
        </w:rPr>
        <w:t>.1.6. Iesniegto pieteikumu vērtē</w:t>
      </w:r>
      <w:r w:rsidR="004D363C">
        <w:rPr>
          <w:rFonts w:ascii="Times New Roman" w:hAnsi="Times New Roman"/>
        </w:rPr>
        <w:t>šanas rezultāti tiek publicēti Mārupes novada p</w:t>
      </w:r>
      <w:r w:rsidRPr="0095760A">
        <w:rPr>
          <w:rFonts w:ascii="Times New Roman" w:hAnsi="Times New Roman"/>
        </w:rPr>
        <w:t xml:space="preserve">ašvaldības mājaslapā </w:t>
      </w:r>
      <w:hyperlink r:id="rId7" w:history="1">
        <w:r w:rsidRPr="0095760A">
          <w:rPr>
            <w:rFonts w:ascii="Times New Roman" w:hAnsi="Times New Roman"/>
            <w:color w:val="0563C1" w:themeColor="hyperlink"/>
            <w:u w:val="single"/>
          </w:rPr>
          <w:t>www.marupe.lv</w:t>
        </w:r>
      </w:hyperlink>
      <w:r w:rsidRPr="0095760A">
        <w:rPr>
          <w:rFonts w:ascii="Times New Roman" w:hAnsi="Times New Roman"/>
        </w:rPr>
        <w:t>.</w:t>
      </w:r>
    </w:p>
    <w:p w14:paraId="09C3D352" w14:textId="77777777" w:rsidR="004B6EF4" w:rsidRDefault="004B6EF4" w:rsidP="002C75F9">
      <w:pPr>
        <w:pBdr>
          <w:top w:val="nil"/>
          <w:left w:val="nil"/>
          <w:bottom w:val="nil"/>
          <w:right w:val="nil"/>
          <w:between w:val="nil"/>
          <w:bar w:val="nil"/>
        </w:pBdr>
        <w:spacing w:after="0" w:line="240" w:lineRule="auto"/>
        <w:rPr>
          <w:rFonts w:ascii="Times New Roman" w:eastAsia="Calibri" w:hAnsi="Times New Roman" w:cs="Times New Roman"/>
          <w:b/>
          <w:bCs/>
          <w:bdr w:val="nil"/>
        </w:rPr>
      </w:pPr>
    </w:p>
    <w:p w14:paraId="1F836740" w14:textId="77C748D6"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bCs/>
          <w:bdr w:val="nil"/>
        </w:rPr>
      </w:pPr>
      <w:r w:rsidRPr="00EE6FC8">
        <w:rPr>
          <w:rFonts w:ascii="Times New Roman" w:eastAsia="Calibri" w:hAnsi="Times New Roman" w:cs="Times New Roman"/>
          <w:b/>
          <w:bCs/>
          <w:bdr w:val="nil"/>
        </w:rPr>
        <w:t>1</w:t>
      </w:r>
      <w:r w:rsidR="006D3E07">
        <w:rPr>
          <w:rFonts w:ascii="Times New Roman" w:eastAsia="Calibri" w:hAnsi="Times New Roman" w:cs="Times New Roman"/>
          <w:b/>
          <w:bCs/>
          <w:bdr w:val="nil"/>
        </w:rPr>
        <w:t>3</w:t>
      </w:r>
      <w:r w:rsidRPr="00EE6FC8">
        <w:rPr>
          <w:rFonts w:ascii="Times New Roman" w:eastAsia="Calibri" w:hAnsi="Times New Roman" w:cs="Times New Roman"/>
          <w:b/>
          <w:bCs/>
          <w:bdr w:val="nil"/>
        </w:rPr>
        <w:t xml:space="preserve">. Pretendenta izvēles kārtība: </w:t>
      </w:r>
    </w:p>
    <w:p w14:paraId="0F1CBC53" w14:textId="3B513272"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Cs/>
          <w:bdr w:val="nil"/>
        </w:rPr>
      </w:pPr>
      <w:r w:rsidRPr="00EE6FC8">
        <w:rPr>
          <w:rFonts w:ascii="Times New Roman" w:eastAsia="Calibri" w:hAnsi="Times New Roman" w:cs="Times New Roman"/>
          <w:bCs/>
          <w:bdr w:val="nil"/>
        </w:rPr>
        <w:t xml:space="preserve">Mārupes novada Dome izvēlas Pretendentu, kura pieteikums saskaņā </w:t>
      </w:r>
      <w:r w:rsidRPr="00AB1748">
        <w:rPr>
          <w:rFonts w:ascii="Times New Roman" w:eastAsia="Calibri" w:hAnsi="Times New Roman" w:cs="Times New Roman"/>
          <w:bCs/>
          <w:bdr w:val="nil"/>
        </w:rPr>
        <w:t>ar 1</w:t>
      </w:r>
      <w:r w:rsidR="000E3EA0" w:rsidRPr="00AB1748">
        <w:rPr>
          <w:rFonts w:ascii="Times New Roman" w:eastAsia="Calibri" w:hAnsi="Times New Roman" w:cs="Times New Roman"/>
          <w:bCs/>
          <w:bdr w:val="nil"/>
        </w:rPr>
        <w:t>2</w:t>
      </w:r>
      <w:r w:rsidRPr="00AB1748">
        <w:rPr>
          <w:rFonts w:ascii="Times New Roman" w:eastAsia="Calibri" w:hAnsi="Times New Roman" w:cs="Times New Roman"/>
          <w:bCs/>
          <w:bdr w:val="nil"/>
        </w:rPr>
        <w:t>.punktu ir</w:t>
      </w:r>
      <w:r w:rsidRPr="00EE6FC8">
        <w:rPr>
          <w:rFonts w:ascii="Times New Roman" w:eastAsia="Calibri" w:hAnsi="Times New Roman" w:cs="Times New Roman"/>
          <w:bCs/>
          <w:bdr w:val="nil"/>
        </w:rPr>
        <w:t xml:space="preserve"> ieguvis lielāku punktu skaitu, ar lēmumu piešķirot līdzfinansējumu pieteiktā pasākuma organizēšanai Mārupes novadā. </w:t>
      </w:r>
    </w:p>
    <w:p w14:paraId="5C7166DC"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Cs/>
          <w:bdr w:val="nil"/>
        </w:rPr>
      </w:pPr>
    </w:p>
    <w:p w14:paraId="0583F44C" w14:textId="0FD25DF0"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bCs/>
          <w:bdr w:val="nil"/>
        </w:rPr>
      </w:pPr>
      <w:r w:rsidRPr="00EE6FC8">
        <w:rPr>
          <w:rFonts w:ascii="Times New Roman" w:eastAsia="Calibri" w:hAnsi="Times New Roman" w:cs="Times New Roman"/>
          <w:b/>
          <w:bCs/>
          <w:bdr w:val="nil"/>
        </w:rPr>
        <w:t>1</w:t>
      </w:r>
      <w:r w:rsidR="006D3E07">
        <w:rPr>
          <w:rFonts w:ascii="Times New Roman" w:eastAsia="Calibri" w:hAnsi="Times New Roman" w:cs="Times New Roman"/>
          <w:b/>
          <w:bCs/>
          <w:bdr w:val="nil"/>
        </w:rPr>
        <w:t>4</w:t>
      </w:r>
      <w:r w:rsidRPr="00EE6FC8">
        <w:rPr>
          <w:rFonts w:ascii="Times New Roman" w:eastAsia="Calibri" w:hAnsi="Times New Roman" w:cs="Times New Roman"/>
          <w:b/>
          <w:bCs/>
          <w:bdr w:val="nil"/>
        </w:rPr>
        <w:t>. Pašvaldības līdzfinansējuma piešķiršanas un izlietošanas kārtība:</w:t>
      </w:r>
    </w:p>
    <w:p w14:paraId="323FAA14" w14:textId="3A8EAB31"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bCs/>
          <w:bdr w:val="nil"/>
        </w:rPr>
      </w:pPr>
      <w:r w:rsidRPr="00EE6FC8">
        <w:rPr>
          <w:rFonts w:ascii="Times New Roman" w:eastAsia="Calibri" w:hAnsi="Times New Roman" w:cs="Times New Roman"/>
          <w:bCs/>
          <w:bdr w:val="nil"/>
        </w:rPr>
        <w:t>Pašvaldības līdzfinansējums tiek piešķirts un izlietots saskaņā ar</w:t>
      </w:r>
      <w:r w:rsidR="00B94222">
        <w:rPr>
          <w:rFonts w:ascii="Times New Roman" w:eastAsia="Calibri" w:hAnsi="Times New Roman" w:cs="Times New Roman"/>
          <w:bCs/>
          <w:bdr w:val="nil"/>
        </w:rPr>
        <w:t xml:space="preserve"> </w:t>
      </w:r>
      <w:r w:rsidR="00C14F01" w:rsidRPr="00C14F01">
        <w:rPr>
          <w:rFonts w:ascii="Times New Roman" w:eastAsia="Calibri" w:hAnsi="Times New Roman" w:cs="Times New Roman"/>
          <w:bdr w:val="nil"/>
        </w:rPr>
        <w:t xml:space="preserve">Mārupes novada pašvaldības domes 2022.gada 27.aprīļa saistošo noteikumu Nr. 22/2022 „Par kārtību, kādā pašvaldība atbalsta sabiedriski nozīmīgus pasākumus Mārupes novadā” </w:t>
      </w:r>
      <w:r w:rsidR="00AB1748">
        <w:rPr>
          <w:rFonts w:ascii="Times New Roman" w:eastAsia="Calibri" w:hAnsi="Times New Roman" w:cs="Times New Roman"/>
          <w:bdr w:val="nil"/>
        </w:rPr>
        <w:t>.</w:t>
      </w:r>
    </w:p>
    <w:p w14:paraId="4F6C8A05"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bCs/>
          <w:bdr w:val="nil"/>
        </w:rPr>
      </w:pPr>
    </w:p>
    <w:p w14:paraId="11F7C9F8" w14:textId="0570B899"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bCs/>
          <w:bdr w:val="nil"/>
        </w:rPr>
      </w:pPr>
      <w:r w:rsidRPr="00EE6FC8">
        <w:rPr>
          <w:rFonts w:ascii="Times New Roman" w:eastAsia="Calibri" w:hAnsi="Times New Roman" w:cs="Times New Roman"/>
          <w:b/>
          <w:bCs/>
          <w:bdr w:val="nil"/>
        </w:rPr>
        <w:t>1</w:t>
      </w:r>
      <w:r w:rsidR="006D3E07">
        <w:rPr>
          <w:rFonts w:ascii="Times New Roman" w:eastAsia="Calibri" w:hAnsi="Times New Roman" w:cs="Times New Roman"/>
          <w:b/>
          <w:bCs/>
          <w:bdr w:val="nil"/>
        </w:rPr>
        <w:t>5</w:t>
      </w:r>
      <w:r w:rsidR="004D363C">
        <w:rPr>
          <w:rFonts w:ascii="Times New Roman" w:eastAsia="Calibri" w:hAnsi="Times New Roman" w:cs="Times New Roman"/>
          <w:b/>
          <w:bCs/>
          <w:bdr w:val="nil"/>
        </w:rPr>
        <w:t>. Īpašs nosacījums</w:t>
      </w:r>
      <w:r w:rsidRPr="00EE6FC8">
        <w:rPr>
          <w:rFonts w:ascii="Times New Roman" w:eastAsia="Calibri" w:hAnsi="Times New Roman" w:cs="Times New Roman"/>
          <w:b/>
          <w:bCs/>
          <w:bdr w:val="nil"/>
        </w:rPr>
        <w:t>:</w:t>
      </w:r>
    </w:p>
    <w:p w14:paraId="6A0BF500" w14:textId="7F89BA7D"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bCs/>
          <w:bdr w:val="nil"/>
        </w:rPr>
      </w:pPr>
      <w:r w:rsidRPr="00EE6FC8">
        <w:rPr>
          <w:rFonts w:ascii="Times New Roman" w:eastAsia="Calibri" w:hAnsi="Times New Roman" w:cs="Times New Roman"/>
          <w:bdr w:val="nil"/>
        </w:rPr>
        <w:t xml:space="preserve">Pretendents nodrošina, ka sporta sacensību un pasākumu reklāmā ir norāde uz Mārupes novada </w:t>
      </w:r>
      <w:r w:rsidR="004D363C">
        <w:rPr>
          <w:rFonts w:ascii="Times New Roman" w:eastAsia="Calibri" w:hAnsi="Times New Roman" w:cs="Times New Roman"/>
          <w:bdr w:val="nil"/>
        </w:rPr>
        <w:t>p</w:t>
      </w:r>
      <w:r w:rsidR="0004366A">
        <w:rPr>
          <w:rFonts w:ascii="Times New Roman" w:eastAsia="Calibri" w:hAnsi="Times New Roman" w:cs="Times New Roman"/>
          <w:bdr w:val="nil"/>
        </w:rPr>
        <w:t>ašvaldību</w:t>
      </w:r>
      <w:r w:rsidRPr="00EE6FC8">
        <w:rPr>
          <w:rFonts w:ascii="Times New Roman" w:eastAsia="Calibri" w:hAnsi="Times New Roman" w:cs="Times New Roman"/>
          <w:bdr w:val="nil"/>
        </w:rPr>
        <w:t xml:space="preserve"> kā atbalstītāju. </w:t>
      </w:r>
    </w:p>
    <w:p w14:paraId="67C2ECE5"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dr w:val="nil"/>
        </w:rPr>
      </w:pPr>
    </w:p>
    <w:p w14:paraId="3C06FC9C"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dr w:val="nil"/>
        </w:rPr>
      </w:pPr>
    </w:p>
    <w:p w14:paraId="7315CA54"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i/>
          <w:bdr w:val="nil"/>
        </w:rPr>
      </w:pPr>
      <w:r w:rsidRPr="00EE6FC8">
        <w:rPr>
          <w:rFonts w:ascii="Times New Roman" w:eastAsia="Calibri" w:hAnsi="Times New Roman" w:cs="Times New Roman"/>
          <w:i/>
          <w:bdr w:val="nil"/>
        </w:rPr>
        <w:br w:type="page"/>
      </w:r>
    </w:p>
    <w:p w14:paraId="4296F977" w14:textId="77777777" w:rsidR="00AB1748" w:rsidRPr="001034FD" w:rsidRDefault="00616EB5" w:rsidP="00616EB5">
      <w:pPr>
        <w:pBdr>
          <w:top w:val="nil"/>
          <w:left w:val="nil"/>
          <w:bottom w:val="nil"/>
          <w:right w:val="nil"/>
          <w:between w:val="nil"/>
          <w:bar w:val="nil"/>
        </w:pBdr>
        <w:spacing w:after="0" w:line="240" w:lineRule="auto"/>
        <w:jc w:val="right"/>
        <w:rPr>
          <w:rFonts w:ascii="Times New Roman" w:eastAsia="Calibri" w:hAnsi="Times New Roman" w:cs="Times New Roman"/>
          <w:i/>
          <w:sz w:val="20"/>
          <w:szCs w:val="20"/>
          <w:bdr w:val="nil"/>
        </w:rPr>
      </w:pPr>
      <w:bookmarkStart w:id="9" w:name="_Hlk129678549"/>
      <w:r w:rsidRPr="001034FD">
        <w:rPr>
          <w:rFonts w:ascii="Times New Roman" w:eastAsia="Calibri" w:hAnsi="Times New Roman" w:cs="Times New Roman"/>
          <w:bCs/>
          <w:i/>
          <w:sz w:val="20"/>
          <w:szCs w:val="20"/>
          <w:bdr w:val="nil"/>
        </w:rPr>
        <w:lastRenderedPageBreak/>
        <w:t>Nolikuma „</w:t>
      </w:r>
      <w:r w:rsidRPr="001034FD">
        <w:rPr>
          <w:rFonts w:ascii="Times New Roman" w:eastAsia="Calibri" w:hAnsi="Times New Roman" w:cs="Times New Roman"/>
          <w:i/>
          <w:sz w:val="20"/>
          <w:szCs w:val="20"/>
          <w:bdr w:val="nil"/>
        </w:rPr>
        <w:t xml:space="preserve">Tiesību piešķiršana saņemt pašvaldības līdzfinansējumu </w:t>
      </w:r>
    </w:p>
    <w:p w14:paraId="0900930B" w14:textId="77777777" w:rsidR="00AB1748" w:rsidRPr="001034FD" w:rsidRDefault="00616EB5" w:rsidP="00616EB5">
      <w:pPr>
        <w:pBdr>
          <w:top w:val="nil"/>
          <w:left w:val="nil"/>
          <w:bottom w:val="nil"/>
          <w:right w:val="nil"/>
          <w:between w:val="nil"/>
          <w:bar w:val="nil"/>
        </w:pBdr>
        <w:spacing w:after="0" w:line="240" w:lineRule="auto"/>
        <w:jc w:val="right"/>
        <w:rPr>
          <w:rFonts w:ascii="Times New Roman" w:eastAsia="Calibri" w:hAnsi="Times New Roman" w:cs="Times New Roman"/>
          <w:i/>
          <w:sz w:val="20"/>
          <w:szCs w:val="20"/>
          <w:bdr w:val="nil"/>
        </w:rPr>
      </w:pPr>
      <w:r w:rsidRPr="001034FD">
        <w:rPr>
          <w:rFonts w:ascii="Times New Roman" w:eastAsia="Calibri" w:hAnsi="Times New Roman" w:cs="Times New Roman"/>
          <w:i/>
          <w:sz w:val="20"/>
          <w:szCs w:val="20"/>
          <w:bdr w:val="nil"/>
        </w:rPr>
        <w:t xml:space="preserve">Mārupes kausa  izcīņas sacensību “mini - motokrosā” piecu posmu un </w:t>
      </w:r>
    </w:p>
    <w:p w14:paraId="39BF8810" w14:textId="77777777" w:rsidR="00AB1748" w:rsidRPr="001034FD" w:rsidRDefault="00616EB5" w:rsidP="00616EB5">
      <w:pPr>
        <w:pBdr>
          <w:top w:val="nil"/>
          <w:left w:val="nil"/>
          <w:bottom w:val="nil"/>
          <w:right w:val="nil"/>
          <w:between w:val="nil"/>
          <w:bar w:val="nil"/>
        </w:pBdr>
        <w:spacing w:after="0" w:line="240" w:lineRule="auto"/>
        <w:jc w:val="right"/>
        <w:rPr>
          <w:rFonts w:ascii="Times New Roman" w:eastAsia="Calibri" w:hAnsi="Times New Roman" w:cs="Times New Roman"/>
          <w:i/>
          <w:sz w:val="20"/>
          <w:szCs w:val="20"/>
          <w:bdr w:val="nil"/>
        </w:rPr>
      </w:pPr>
      <w:r w:rsidRPr="001034FD">
        <w:rPr>
          <w:rFonts w:ascii="Times New Roman" w:eastAsia="Calibri" w:hAnsi="Times New Roman" w:cs="Times New Roman"/>
          <w:i/>
          <w:sz w:val="20"/>
          <w:szCs w:val="20"/>
          <w:bdr w:val="nil"/>
        </w:rPr>
        <w:t xml:space="preserve">“Mārupes lielais motokross” un Mārupes kausa izcīņa mini motokrosa komandām </w:t>
      </w:r>
    </w:p>
    <w:p w14:paraId="699A05ED" w14:textId="77777777" w:rsidR="00AB1748" w:rsidRPr="001034FD" w:rsidRDefault="00616EB5" w:rsidP="00616EB5">
      <w:pPr>
        <w:pBdr>
          <w:top w:val="nil"/>
          <w:left w:val="nil"/>
          <w:bottom w:val="nil"/>
          <w:right w:val="nil"/>
          <w:between w:val="nil"/>
          <w:bar w:val="nil"/>
        </w:pBdr>
        <w:spacing w:after="0" w:line="240" w:lineRule="auto"/>
        <w:jc w:val="right"/>
        <w:rPr>
          <w:rFonts w:ascii="Times New Roman" w:eastAsia="Calibri" w:hAnsi="Times New Roman" w:cs="Times New Roman"/>
          <w:i/>
          <w:sz w:val="20"/>
          <w:szCs w:val="20"/>
          <w:bdr w:val="nil"/>
        </w:rPr>
      </w:pPr>
      <w:r w:rsidRPr="001034FD">
        <w:rPr>
          <w:rFonts w:ascii="Times New Roman" w:eastAsia="Calibri" w:hAnsi="Times New Roman" w:cs="Times New Roman"/>
          <w:i/>
          <w:sz w:val="20"/>
          <w:szCs w:val="20"/>
          <w:bdr w:val="nil"/>
        </w:rPr>
        <w:t xml:space="preserve">Mārupes novada administratīvajā teritorijā </w:t>
      </w:r>
    </w:p>
    <w:p w14:paraId="00FB2FBB" w14:textId="03D3A628" w:rsidR="00616EB5" w:rsidRPr="001034FD" w:rsidRDefault="00616EB5" w:rsidP="00616EB5">
      <w:pPr>
        <w:pBdr>
          <w:top w:val="nil"/>
          <w:left w:val="nil"/>
          <w:bottom w:val="nil"/>
          <w:right w:val="nil"/>
          <w:between w:val="nil"/>
          <w:bar w:val="nil"/>
        </w:pBdr>
        <w:spacing w:after="0" w:line="240" w:lineRule="auto"/>
        <w:jc w:val="right"/>
        <w:rPr>
          <w:rFonts w:ascii="Times New Roman" w:eastAsia="Calibri" w:hAnsi="Times New Roman" w:cs="Times New Roman"/>
          <w:i/>
          <w:sz w:val="20"/>
          <w:szCs w:val="20"/>
          <w:bdr w:val="nil"/>
        </w:rPr>
      </w:pPr>
      <w:r w:rsidRPr="001034FD">
        <w:rPr>
          <w:rFonts w:ascii="Times New Roman" w:eastAsia="Calibri" w:hAnsi="Times New Roman" w:cs="Times New Roman"/>
          <w:i/>
          <w:sz w:val="20"/>
          <w:szCs w:val="20"/>
          <w:bdr w:val="nil"/>
        </w:rPr>
        <w:t>2023.gadā  dažāda vecumu grupu Mārupes novada iedzīvotājiem.</w:t>
      </w:r>
      <w:r w:rsidRPr="001034FD">
        <w:rPr>
          <w:rFonts w:ascii="Times New Roman" w:eastAsia="Calibri" w:hAnsi="Times New Roman" w:cs="Times New Roman"/>
          <w:bCs/>
          <w:i/>
          <w:sz w:val="20"/>
          <w:szCs w:val="20"/>
          <w:bdr w:val="nil"/>
        </w:rPr>
        <w:t>”</w:t>
      </w:r>
    </w:p>
    <w:bookmarkEnd w:id="9"/>
    <w:p w14:paraId="3F62DB9F" w14:textId="21831288" w:rsidR="00616EB5" w:rsidRPr="00616EB5" w:rsidRDefault="00616EB5" w:rsidP="00616EB5">
      <w:pPr>
        <w:pBdr>
          <w:top w:val="nil"/>
          <w:left w:val="nil"/>
          <w:bottom w:val="nil"/>
          <w:right w:val="nil"/>
          <w:between w:val="nil"/>
          <w:bar w:val="nil"/>
        </w:pBdr>
        <w:spacing w:after="0" w:line="240" w:lineRule="auto"/>
        <w:jc w:val="right"/>
        <w:rPr>
          <w:rFonts w:ascii="Times New Roman" w:eastAsia="Calibri" w:hAnsi="Times New Roman" w:cs="Times New Roman"/>
          <w:bCs/>
          <w:i/>
          <w:sz w:val="20"/>
          <w:szCs w:val="20"/>
          <w:bdr w:val="nil"/>
        </w:rPr>
      </w:pPr>
      <w:r w:rsidRPr="001034FD">
        <w:rPr>
          <w:rFonts w:ascii="Times New Roman" w:eastAsia="Calibri" w:hAnsi="Times New Roman" w:cs="Times New Roman"/>
          <w:bCs/>
          <w:i/>
          <w:sz w:val="20"/>
          <w:szCs w:val="20"/>
          <w:bdr w:val="nil"/>
        </w:rPr>
        <w:t>Pielikums Nr.</w:t>
      </w:r>
      <w:r w:rsidR="0044020C" w:rsidRPr="001034FD">
        <w:rPr>
          <w:rFonts w:ascii="Times New Roman" w:eastAsia="Calibri" w:hAnsi="Times New Roman" w:cs="Times New Roman"/>
          <w:bCs/>
          <w:i/>
          <w:sz w:val="20"/>
          <w:szCs w:val="20"/>
          <w:bdr w:val="nil"/>
        </w:rPr>
        <w:t>1</w:t>
      </w:r>
    </w:p>
    <w:p w14:paraId="060294B8" w14:textId="77777777" w:rsidR="002C75F9" w:rsidRPr="00EE6FC8" w:rsidRDefault="002C75F9" w:rsidP="00616EB5">
      <w:pPr>
        <w:pBdr>
          <w:top w:val="nil"/>
          <w:left w:val="nil"/>
          <w:bottom w:val="nil"/>
          <w:right w:val="nil"/>
          <w:between w:val="nil"/>
          <w:bar w:val="nil"/>
        </w:pBdr>
        <w:spacing w:after="0" w:line="240" w:lineRule="auto"/>
        <w:jc w:val="right"/>
        <w:rPr>
          <w:rFonts w:ascii="Times New Roman" w:eastAsia="Calibri" w:hAnsi="Times New Roman" w:cs="Times New Roman"/>
          <w:bdr w:val="nil"/>
        </w:rPr>
      </w:pPr>
    </w:p>
    <w:p w14:paraId="2C10115D"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
          <w:bdr w:val="nil"/>
        </w:rPr>
      </w:pPr>
      <w:r w:rsidRPr="00EE6FC8">
        <w:rPr>
          <w:rFonts w:ascii="Times New Roman" w:eastAsia="Calibri" w:hAnsi="Times New Roman" w:cs="Times New Roman"/>
          <w:b/>
          <w:bdr w:val="nil"/>
        </w:rPr>
        <w:t>Pasākuma organizēšanas prasības</w:t>
      </w:r>
    </w:p>
    <w:p w14:paraId="7F76F14D"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
          <w:bdr w:val="nil"/>
        </w:rPr>
      </w:pPr>
    </w:p>
    <w:p w14:paraId="111412FB" w14:textId="736C819E" w:rsidR="002C75F9" w:rsidRPr="00EE6FC8" w:rsidRDefault="002C75F9" w:rsidP="002C75F9">
      <w:pPr>
        <w:pBdr>
          <w:top w:val="nil"/>
          <w:left w:val="nil"/>
          <w:bottom w:val="nil"/>
          <w:right w:val="nil"/>
          <w:between w:val="nil"/>
          <w:bar w:val="nil"/>
        </w:pBdr>
        <w:autoSpaceDE w:val="0"/>
        <w:autoSpaceDN w:val="0"/>
        <w:adjustRightInd w:val="0"/>
        <w:spacing w:after="0" w:line="240" w:lineRule="auto"/>
        <w:jc w:val="center"/>
        <w:rPr>
          <w:rFonts w:ascii="Times New Roman" w:eastAsia="Calibri" w:hAnsi="Times New Roman" w:cs="Times New Roman"/>
          <w:b/>
          <w:bCs/>
          <w:bdr w:val="nil"/>
        </w:rPr>
      </w:pPr>
      <w:r w:rsidRPr="00EE6FC8">
        <w:rPr>
          <w:rFonts w:ascii="Times New Roman" w:eastAsia="Calibri" w:hAnsi="Times New Roman" w:cs="Times New Roman"/>
          <w:b/>
          <w:bCs/>
          <w:bdr w:val="nil"/>
        </w:rPr>
        <w:t>TIESĪBU PIEŠĶIRŠANA SAŅEMT PAŠVALDĪBAS LĪDZFINANSĒJUMU MĀRUPES KAUSA  IZCĪŅAS SACENSĪBĀM MINI-MOTOKROSĀ PIECU POSMU UN MĀRUPES KAUSA IZCĪŅA MINI MOTOKROSA KOMANDĀM ORGANIZĒŠANU  MĀRUPES NOVADA ADMINISTRATĪVAJĀ TERITORIJĀ 202</w:t>
      </w:r>
      <w:r w:rsidR="0004366A">
        <w:rPr>
          <w:rFonts w:ascii="Times New Roman" w:eastAsia="Calibri" w:hAnsi="Times New Roman" w:cs="Times New Roman"/>
          <w:b/>
          <w:bCs/>
          <w:bdr w:val="nil"/>
        </w:rPr>
        <w:t>3</w:t>
      </w:r>
      <w:r w:rsidRPr="00EE6FC8">
        <w:rPr>
          <w:rFonts w:ascii="Times New Roman" w:eastAsia="Calibri" w:hAnsi="Times New Roman" w:cs="Times New Roman"/>
          <w:b/>
          <w:bCs/>
          <w:bdr w:val="nil"/>
        </w:rPr>
        <w:t xml:space="preserve">.GADĀ  DAŽĀDA VECUMU GRUPU MĀRUPES NOVADA IEDZĪVOTĀJIEM. </w:t>
      </w:r>
    </w:p>
    <w:p w14:paraId="4A28F256" w14:textId="77777777" w:rsidR="002C75F9" w:rsidRPr="00EE6FC8" w:rsidRDefault="002C75F9" w:rsidP="002C75F9">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
          <w:bCs/>
          <w:iCs/>
          <w:bdr w:val="nil"/>
          <w:lang w:eastAsia="ar-SA"/>
        </w:rPr>
      </w:pPr>
    </w:p>
    <w:p w14:paraId="1FE5AE34"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bdr w:val="nil"/>
        </w:rPr>
      </w:pPr>
      <w:r w:rsidRPr="00EE6FC8">
        <w:rPr>
          <w:rFonts w:ascii="Times New Roman" w:eastAsia="Calibri" w:hAnsi="Times New Roman" w:cs="Times New Roman"/>
          <w:b/>
          <w:bdr w:val="nil"/>
        </w:rPr>
        <w:t>Mārupes novada teritorijā</w:t>
      </w:r>
    </w:p>
    <w:p w14:paraId="4958B604" w14:textId="1919F6CE"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bdr w:val="nil"/>
        </w:rPr>
      </w:pPr>
      <w:r w:rsidRPr="00EE6FC8">
        <w:rPr>
          <w:rFonts w:ascii="Times New Roman" w:eastAsia="Calibri" w:hAnsi="Times New Roman" w:cs="Times New Roman"/>
          <w:b/>
          <w:bdr w:val="nil"/>
        </w:rPr>
        <w:t>no 202</w:t>
      </w:r>
      <w:r w:rsidR="00B94222">
        <w:rPr>
          <w:rFonts w:ascii="Times New Roman" w:eastAsia="Calibri" w:hAnsi="Times New Roman" w:cs="Times New Roman"/>
          <w:b/>
          <w:bdr w:val="nil"/>
        </w:rPr>
        <w:t>3</w:t>
      </w:r>
      <w:r w:rsidRPr="00EE6FC8">
        <w:rPr>
          <w:rFonts w:ascii="Times New Roman" w:eastAsia="Calibri" w:hAnsi="Times New Roman" w:cs="Times New Roman"/>
          <w:b/>
          <w:bdr w:val="nil"/>
        </w:rPr>
        <w:t>.gada 1.jūnija līdz 202</w:t>
      </w:r>
      <w:r w:rsidR="00B94222">
        <w:rPr>
          <w:rFonts w:ascii="Times New Roman" w:eastAsia="Calibri" w:hAnsi="Times New Roman" w:cs="Times New Roman"/>
          <w:b/>
          <w:bdr w:val="nil"/>
        </w:rPr>
        <w:t>3</w:t>
      </w:r>
      <w:r w:rsidRPr="00EE6FC8">
        <w:rPr>
          <w:rFonts w:ascii="Times New Roman" w:eastAsia="Calibri" w:hAnsi="Times New Roman" w:cs="Times New Roman"/>
          <w:b/>
          <w:bdr w:val="nil"/>
        </w:rPr>
        <w:t xml:space="preserve">.gada </w:t>
      </w:r>
      <w:r w:rsidR="00AB1748">
        <w:rPr>
          <w:rFonts w:ascii="Times New Roman" w:eastAsia="Calibri" w:hAnsi="Times New Roman" w:cs="Times New Roman"/>
          <w:b/>
          <w:bdr w:val="nil"/>
        </w:rPr>
        <w:t>30</w:t>
      </w:r>
      <w:r w:rsidRPr="00EE6FC8">
        <w:rPr>
          <w:rFonts w:ascii="Times New Roman" w:eastAsia="Calibri" w:hAnsi="Times New Roman" w:cs="Times New Roman"/>
          <w:b/>
          <w:bdr w:val="nil"/>
        </w:rPr>
        <w:t>.</w:t>
      </w:r>
      <w:r w:rsidR="00AB1748">
        <w:rPr>
          <w:rFonts w:ascii="Times New Roman" w:eastAsia="Calibri" w:hAnsi="Times New Roman" w:cs="Times New Roman"/>
          <w:b/>
          <w:bdr w:val="nil"/>
        </w:rPr>
        <w:t>septembrim</w:t>
      </w:r>
    </w:p>
    <w:p w14:paraId="6B4B88F9"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bdr w:val="nil"/>
        </w:rPr>
      </w:pPr>
    </w:p>
    <w:p w14:paraId="4BD2AA46"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Calibri" w:hAnsi="Times New Roman" w:cs="Times New Roman"/>
          <w:b/>
          <w:bdr w:val="nil"/>
        </w:rPr>
      </w:pPr>
    </w:p>
    <w:p w14:paraId="6BDB15F8"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Calibri" w:hAnsi="Times New Roman" w:cs="Times New Roman"/>
          <w:u w:val="single"/>
          <w:bdr w:val="nil"/>
        </w:rPr>
      </w:pPr>
      <w:r w:rsidRPr="00EE6FC8">
        <w:rPr>
          <w:rFonts w:ascii="Times New Roman" w:eastAsia="Lucida Sans Unicode" w:hAnsi="Times New Roman" w:cs="Times New Roman"/>
          <w:b/>
          <w:bCs/>
          <w:iCs/>
          <w:u w:val="single"/>
          <w:bdr w:val="nil"/>
          <w:lang w:eastAsia="ar-SA"/>
        </w:rPr>
        <w:t>Mērķis:</w:t>
      </w:r>
    </w:p>
    <w:p w14:paraId="4EE6C36E"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Veicināt Mārupes novada iedzīvotāju iesaistīšanos sporta nodarbībās;</w:t>
      </w:r>
    </w:p>
    <w:p w14:paraId="05E42204"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Veicināt aktīvu un veselīgu dzīvesveidu;</w:t>
      </w:r>
    </w:p>
    <w:p w14:paraId="1BF998C5"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Sekmēt Mārupes novada iedzīvotāju sportiskos rezultātus;</w:t>
      </w:r>
    </w:p>
    <w:p w14:paraId="51668293"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 xml:space="preserve">Veicināt Mārupes novada bērnu un jauniešu (3 -17 gadi) kvalitatīvu brīvā laika pavadīšanu; </w:t>
      </w:r>
    </w:p>
    <w:p w14:paraId="64AC2667"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Veicināt Mārupes novada jauniešu nodarbinātību brīvajā laikā;</w:t>
      </w:r>
    </w:p>
    <w:p w14:paraId="3B4A37ED"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Veicināt Mārupes jauniešu pozitīvu attieksmi sportiskam, aktīvam un veselīgam dzīves stilam;</w:t>
      </w:r>
    </w:p>
    <w:p w14:paraId="29505844"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Rosināt jauniešu interesi par tehniskajiem sporta veidiem.</w:t>
      </w:r>
    </w:p>
    <w:p w14:paraId="0A56E207"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dr w:val="nil"/>
        </w:rPr>
      </w:pPr>
    </w:p>
    <w:p w14:paraId="4229D84C"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Lucida Sans Unicode" w:hAnsi="Times New Roman" w:cs="Times New Roman"/>
          <w:b/>
          <w:bCs/>
          <w:iCs/>
          <w:u w:val="single"/>
          <w:bdr w:val="nil"/>
          <w:lang w:eastAsia="ar-SA"/>
        </w:rPr>
      </w:pPr>
      <w:r w:rsidRPr="00EE6FC8">
        <w:rPr>
          <w:rFonts w:ascii="Times New Roman" w:eastAsia="Lucida Sans Unicode" w:hAnsi="Times New Roman" w:cs="Times New Roman"/>
          <w:b/>
          <w:bCs/>
          <w:iCs/>
          <w:u w:val="single"/>
          <w:bdr w:val="nil"/>
          <w:lang w:eastAsia="ar-SA"/>
        </w:rPr>
        <w:t>Mērķa grupa:</w:t>
      </w:r>
    </w:p>
    <w:p w14:paraId="5A5BA676"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Lucida Sans Unicode" w:hAnsi="Times New Roman" w:cs="Times New Roman"/>
          <w:bCs/>
          <w:iCs/>
          <w:bdr w:val="nil"/>
          <w:lang w:eastAsia="ar-SA"/>
        </w:rPr>
      </w:pPr>
      <w:r w:rsidRPr="00EE6FC8">
        <w:rPr>
          <w:rFonts w:ascii="Times New Roman" w:eastAsia="Lucida Sans Unicode" w:hAnsi="Times New Roman" w:cs="Times New Roman"/>
          <w:bCs/>
          <w:iCs/>
          <w:bdr w:val="nil"/>
          <w:lang w:eastAsia="ar-SA"/>
        </w:rPr>
        <w:t>Mārupes novadā dzīvojošie bērni un jaunieši (vecumā no 3 līdz 17 gadiem), kā arī viesi no citiem novadiem, un kaimiņ valstīm.</w:t>
      </w:r>
    </w:p>
    <w:p w14:paraId="090DE851"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Lucida Sans Unicode" w:hAnsi="Times New Roman" w:cs="Times New Roman"/>
          <w:bCs/>
          <w:iCs/>
          <w:bdr w:val="nil"/>
          <w:lang w:eastAsia="ar-SA"/>
        </w:rPr>
      </w:pPr>
    </w:p>
    <w:p w14:paraId="75963108"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Lucida Sans Unicode" w:hAnsi="Times New Roman" w:cs="Times New Roman"/>
          <w:b/>
          <w:bCs/>
          <w:iCs/>
          <w:u w:val="single"/>
          <w:bdr w:val="nil"/>
          <w:lang w:eastAsia="ar-SA"/>
        </w:rPr>
      </w:pPr>
      <w:r w:rsidRPr="00EE6FC8">
        <w:rPr>
          <w:rFonts w:ascii="Times New Roman" w:eastAsia="Lucida Sans Unicode" w:hAnsi="Times New Roman" w:cs="Times New Roman"/>
          <w:b/>
          <w:bCs/>
          <w:iCs/>
          <w:u w:val="single"/>
          <w:bdr w:val="nil"/>
          <w:lang w:eastAsia="ar-SA"/>
        </w:rPr>
        <w:t>Organizators:</w:t>
      </w:r>
    </w:p>
    <w:p w14:paraId="1DE3F64C"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Lucida Sans Unicode" w:hAnsi="Times New Roman" w:cs="Times New Roman"/>
          <w:bCs/>
          <w:iCs/>
          <w:bdr w:val="nil"/>
          <w:lang w:eastAsia="ar-SA"/>
        </w:rPr>
      </w:pPr>
      <w:r w:rsidRPr="00EE6FC8">
        <w:rPr>
          <w:rFonts w:ascii="Times New Roman" w:eastAsia="Lucida Sans Unicode" w:hAnsi="Times New Roman" w:cs="Times New Roman"/>
          <w:bCs/>
          <w:iCs/>
          <w:bdr w:val="nil"/>
          <w:lang w:eastAsia="ar-SA"/>
        </w:rPr>
        <w:t xml:space="preserve">Sacensības organizē konkursa izvēlētais Pretendents (turpmāk tekstā – Pretendents) sadarbībā ar Mārupes novada Domi. </w:t>
      </w:r>
    </w:p>
    <w:p w14:paraId="4D6C74C9"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Lucida Sans Unicode" w:hAnsi="Times New Roman" w:cs="Times New Roman"/>
          <w:bCs/>
          <w:iCs/>
          <w:bdr w:val="nil"/>
          <w:lang w:eastAsia="ar-SA"/>
        </w:rPr>
      </w:pPr>
    </w:p>
    <w:p w14:paraId="54C91F2E"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Lucida Sans Unicode" w:hAnsi="Times New Roman" w:cs="Times New Roman"/>
          <w:b/>
          <w:bCs/>
          <w:iCs/>
          <w:u w:val="single"/>
          <w:bdr w:val="nil"/>
          <w:lang w:eastAsia="ar-SA"/>
        </w:rPr>
      </w:pPr>
      <w:r w:rsidRPr="00EE6FC8">
        <w:rPr>
          <w:rFonts w:ascii="Times New Roman" w:eastAsia="Lucida Sans Unicode" w:hAnsi="Times New Roman" w:cs="Times New Roman"/>
          <w:b/>
          <w:bCs/>
          <w:iCs/>
          <w:u w:val="single"/>
          <w:bdr w:val="nil"/>
          <w:lang w:eastAsia="ar-SA"/>
        </w:rPr>
        <w:t>Aktivitātes apraksts:</w:t>
      </w:r>
    </w:p>
    <w:p w14:paraId="42BE1196" w14:textId="77777777" w:rsidR="002C75F9" w:rsidRPr="00EE6FC8" w:rsidRDefault="002C75F9" w:rsidP="002C75F9">
      <w:pPr>
        <w:pBdr>
          <w:top w:val="nil"/>
          <w:left w:val="nil"/>
          <w:bottom w:val="nil"/>
          <w:right w:val="nil"/>
          <w:between w:val="nil"/>
          <w:bar w:val="nil"/>
        </w:pBdr>
        <w:autoSpaceDE w:val="0"/>
        <w:autoSpaceDN w:val="0"/>
        <w:adjustRightInd w:val="0"/>
        <w:spacing w:after="0" w:line="240" w:lineRule="auto"/>
        <w:rPr>
          <w:rFonts w:ascii="Times New Roman" w:eastAsia="Calibri" w:hAnsi="Times New Roman" w:cs="Times New Roman"/>
          <w:bCs/>
          <w:bdr w:val="nil"/>
        </w:rPr>
      </w:pPr>
      <w:r w:rsidRPr="00EE6FC8">
        <w:rPr>
          <w:rFonts w:ascii="Times New Roman" w:eastAsia="Lucida Sans Unicode" w:hAnsi="Times New Roman" w:cs="Times New Roman"/>
          <w:bCs/>
          <w:iCs/>
          <w:bdr w:val="nil"/>
          <w:lang w:eastAsia="ar-SA"/>
        </w:rPr>
        <w:t xml:space="preserve">Mārupes kausa izcīņas piecu posmu organizēšana šādām vecuma grupām:MX 50 rūķīši (3-6 gadi), MX 50 jaunākā grupa (5-7 gadi), MX 50 vecākā grupa (7-9 gadi), MX 65 jaunākā grupa (7-10 gadi), MX 65 vecākā grupa (10-12 gadi), MX 85 jaunākā grupa (10-12 gadi), MX 85 vecākā grupa (12-15 gad), MX 125 jaunieši 2T (13-17 gadi), MX 250 jaunieši 4T (13-17), MX Dāmas no 12 gadiem un vecākas, MX meitenes (8 -12 gadiem), </w:t>
      </w:r>
      <w:r w:rsidRPr="00EE6FC8">
        <w:rPr>
          <w:rFonts w:ascii="Times New Roman" w:eastAsia="Calibri" w:hAnsi="Times New Roman" w:cs="Times New Roman"/>
          <w:bCs/>
          <w:bdr w:val="nil"/>
        </w:rPr>
        <w:t xml:space="preserve">laika posmā no jūnija līdz novembrim vienu reizi mēnesī. (5 posmi) un </w:t>
      </w:r>
      <w:r w:rsidRPr="00EE6FC8">
        <w:rPr>
          <w:rFonts w:ascii="Times New Roman" w:eastAsia="Lucida Sans Unicode" w:hAnsi="Times New Roman" w:cs="Times New Roman"/>
          <w:bCs/>
          <w:iCs/>
          <w:bdr w:val="nil"/>
          <w:lang w:eastAsia="ar-SA"/>
        </w:rPr>
        <w:t>Mārupes kausa izcīņa mini motokrosa komandām piecu posmu ieskaitē, kas noris paralēli mini motokrosa sacensību individuālajā ieskaitē.</w:t>
      </w:r>
    </w:p>
    <w:p w14:paraId="10B57439" w14:textId="77777777" w:rsidR="002C75F9" w:rsidRPr="00EE6FC8" w:rsidRDefault="002C75F9" w:rsidP="002C75F9">
      <w:pPr>
        <w:pBdr>
          <w:top w:val="nil"/>
          <w:left w:val="nil"/>
          <w:bottom w:val="single" w:sz="4" w:space="1" w:color="auto"/>
          <w:right w:val="nil"/>
          <w:between w:val="nil"/>
          <w:bar w:val="nil"/>
        </w:pBdr>
        <w:spacing w:after="0" w:line="240" w:lineRule="auto"/>
        <w:rPr>
          <w:rFonts w:ascii="Times New Roman" w:eastAsia="Calibri" w:hAnsi="Times New Roman" w:cs="Times New Roman"/>
          <w:b/>
          <w:u w:val="single"/>
          <w:bdr w:val="nil"/>
        </w:rPr>
      </w:pPr>
    </w:p>
    <w:p w14:paraId="1C38622F" w14:textId="77777777" w:rsidR="002C75F9" w:rsidRPr="00EE6FC8" w:rsidRDefault="002C75F9" w:rsidP="002C75F9">
      <w:pPr>
        <w:pBdr>
          <w:top w:val="nil"/>
          <w:left w:val="nil"/>
          <w:bottom w:val="single" w:sz="4" w:space="1" w:color="auto"/>
          <w:right w:val="nil"/>
          <w:between w:val="nil"/>
          <w:bar w:val="nil"/>
        </w:pBdr>
        <w:spacing w:after="0" w:line="240" w:lineRule="auto"/>
        <w:rPr>
          <w:rFonts w:ascii="Times New Roman" w:eastAsia="Calibri" w:hAnsi="Times New Roman" w:cs="Times New Roman"/>
          <w:b/>
          <w:u w:val="single"/>
          <w:bdr w:val="nil"/>
        </w:rPr>
      </w:pPr>
      <w:r w:rsidRPr="00EE6FC8">
        <w:rPr>
          <w:rFonts w:ascii="Times New Roman" w:eastAsia="Calibri" w:hAnsi="Times New Roman" w:cs="Times New Roman"/>
          <w:b/>
          <w:u w:val="single"/>
          <w:bdr w:val="nil"/>
        </w:rPr>
        <w:t>Dalības maksa:</w:t>
      </w:r>
    </w:p>
    <w:p w14:paraId="3A1B76BF" w14:textId="77777777" w:rsidR="002C75F9" w:rsidRPr="00EE6FC8" w:rsidRDefault="002C75F9" w:rsidP="002C75F9">
      <w:pPr>
        <w:pBdr>
          <w:top w:val="nil"/>
          <w:left w:val="nil"/>
          <w:bottom w:val="single" w:sz="4" w:space="1" w:color="auto"/>
          <w:right w:val="nil"/>
          <w:between w:val="nil"/>
          <w:bar w:val="nil"/>
        </w:pBdr>
        <w:spacing w:after="0" w:line="240" w:lineRule="auto"/>
        <w:rPr>
          <w:rFonts w:ascii="Times New Roman" w:eastAsia="Calibri" w:hAnsi="Times New Roman" w:cs="Times New Roman"/>
          <w:bdr w:val="nil"/>
        </w:rPr>
      </w:pPr>
      <w:r w:rsidRPr="00EE6FC8">
        <w:rPr>
          <w:rFonts w:ascii="Times New Roman" w:eastAsia="Calibri" w:hAnsi="Times New Roman" w:cs="Times New Roman"/>
          <w:bdr w:val="nil"/>
        </w:rPr>
        <w:t>Mārupes novada iedzīvotājiem tiek nodrošināta dalība sacensībās bez maksas.</w:t>
      </w:r>
    </w:p>
    <w:p w14:paraId="4AA756C7" w14:textId="77777777" w:rsidR="002C75F9" w:rsidRPr="00EE6FC8" w:rsidRDefault="002C75F9" w:rsidP="002C75F9">
      <w:pPr>
        <w:pBdr>
          <w:top w:val="nil"/>
          <w:left w:val="nil"/>
          <w:bottom w:val="single" w:sz="4" w:space="1" w:color="auto"/>
          <w:right w:val="nil"/>
          <w:between w:val="nil"/>
          <w:bar w:val="nil"/>
        </w:pBdr>
        <w:spacing w:after="0" w:line="240" w:lineRule="auto"/>
        <w:rPr>
          <w:rFonts w:ascii="Times New Roman" w:eastAsia="Calibri" w:hAnsi="Times New Roman" w:cs="Times New Roman"/>
          <w:bdr w:val="nil"/>
        </w:rPr>
      </w:pPr>
    </w:p>
    <w:p w14:paraId="10B8DE85"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dr w:val="nil"/>
        </w:rPr>
      </w:pPr>
    </w:p>
    <w:p w14:paraId="1F3D6012"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u w:val="single"/>
          <w:bdr w:val="nil"/>
        </w:rPr>
      </w:pPr>
      <w:r w:rsidRPr="00EE6FC8">
        <w:rPr>
          <w:rFonts w:ascii="Times New Roman" w:eastAsia="Calibri" w:hAnsi="Times New Roman" w:cs="Times New Roman"/>
          <w:b/>
          <w:u w:val="single"/>
          <w:bdr w:val="nil"/>
        </w:rPr>
        <w:t xml:space="preserve">Sacensību programma: </w:t>
      </w:r>
    </w:p>
    <w:p w14:paraId="109B5E85" w14:textId="77777777" w:rsidR="002C75F9" w:rsidRPr="00EE6FC8" w:rsidRDefault="002C75F9" w:rsidP="002C75F9">
      <w:pPr>
        <w:numPr>
          <w:ilvl w:val="0"/>
          <w:numId w:val="8"/>
        </w:numPr>
        <w:pBdr>
          <w:top w:val="nil"/>
          <w:left w:val="nil"/>
          <w:bottom w:val="nil"/>
          <w:right w:val="nil"/>
          <w:between w:val="nil"/>
          <w:bar w:val="nil"/>
        </w:pBdr>
        <w:spacing w:after="0" w:line="240" w:lineRule="auto"/>
        <w:rPr>
          <w:rFonts w:ascii="Times New Roman" w:eastAsia="Calibri" w:hAnsi="Times New Roman" w:cs="Times New Roman"/>
          <w:i/>
          <w:bdr w:val="nil"/>
        </w:rPr>
      </w:pPr>
      <w:r w:rsidRPr="00EE6FC8">
        <w:rPr>
          <w:rFonts w:ascii="Times New Roman" w:eastAsia="Calibri" w:hAnsi="Times New Roman" w:cs="Times New Roman"/>
          <w:i/>
          <w:bdr w:val="nil"/>
        </w:rPr>
        <w:t>Reģistrācija sacensībām;</w:t>
      </w:r>
    </w:p>
    <w:p w14:paraId="3385CED6" w14:textId="77777777" w:rsidR="002C75F9" w:rsidRPr="00EE6FC8" w:rsidRDefault="002C75F9" w:rsidP="002C75F9">
      <w:pPr>
        <w:numPr>
          <w:ilvl w:val="0"/>
          <w:numId w:val="8"/>
        </w:numPr>
        <w:pBdr>
          <w:top w:val="nil"/>
          <w:left w:val="nil"/>
          <w:bottom w:val="nil"/>
          <w:right w:val="nil"/>
          <w:between w:val="nil"/>
          <w:bar w:val="nil"/>
        </w:pBdr>
        <w:spacing w:after="0" w:line="240" w:lineRule="auto"/>
        <w:rPr>
          <w:rFonts w:ascii="Times New Roman" w:eastAsia="Calibri" w:hAnsi="Times New Roman" w:cs="Times New Roman"/>
          <w:i/>
          <w:bdr w:val="nil"/>
        </w:rPr>
      </w:pPr>
      <w:r w:rsidRPr="00EE6FC8">
        <w:rPr>
          <w:rFonts w:ascii="Times New Roman" w:eastAsia="Calibri" w:hAnsi="Times New Roman" w:cs="Times New Roman"/>
          <w:i/>
          <w:bdr w:val="nil"/>
        </w:rPr>
        <w:t xml:space="preserve">Katra posma sacensībās nodrošināt dalību vismaz 10 dažādās grupās. </w:t>
      </w:r>
    </w:p>
    <w:p w14:paraId="2F5CBC43" w14:textId="77777777" w:rsidR="002C75F9" w:rsidRPr="00EE6FC8" w:rsidRDefault="002C75F9" w:rsidP="002C75F9">
      <w:pPr>
        <w:numPr>
          <w:ilvl w:val="0"/>
          <w:numId w:val="8"/>
        </w:numPr>
        <w:pBdr>
          <w:top w:val="nil"/>
          <w:left w:val="nil"/>
          <w:bottom w:val="nil"/>
          <w:right w:val="nil"/>
          <w:between w:val="nil"/>
          <w:bar w:val="nil"/>
        </w:pBdr>
        <w:spacing w:after="0" w:line="240" w:lineRule="auto"/>
        <w:rPr>
          <w:rFonts w:ascii="Times New Roman" w:eastAsia="Calibri" w:hAnsi="Times New Roman" w:cs="Times New Roman"/>
          <w:i/>
          <w:bdr w:val="nil"/>
        </w:rPr>
      </w:pPr>
      <w:r w:rsidRPr="00EE6FC8">
        <w:rPr>
          <w:rFonts w:ascii="Times New Roman" w:eastAsia="Calibri" w:hAnsi="Times New Roman" w:cs="Times New Roman"/>
          <w:i/>
          <w:bdr w:val="nil"/>
        </w:rPr>
        <w:t>Fināls</w:t>
      </w:r>
    </w:p>
    <w:p w14:paraId="13AF2BFC" w14:textId="77777777" w:rsidR="002C75F9" w:rsidRPr="00EE6FC8" w:rsidRDefault="002C75F9" w:rsidP="002C75F9">
      <w:pPr>
        <w:numPr>
          <w:ilvl w:val="0"/>
          <w:numId w:val="8"/>
        </w:numPr>
        <w:pBdr>
          <w:top w:val="nil"/>
          <w:left w:val="nil"/>
          <w:bottom w:val="nil"/>
          <w:right w:val="nil"/>
          <w:between w:val="nil"/>
          <w:bar w:val="nil"/>
        </w:pBdr>
        <w:spacing w:after="0" w:line="240" w:lineRule="auto"/>
        <w:rPr>
          <w:rFonts w:ascii="Times New Roman" w:eastAsia="Calibri" w:hAnsi="Times New Roman" w:cs="Times New Roman"/>
          <w:i/>
          <w:bdr w:val="nil"/>
        </w:rPr>
      </w:pPr>
      <w:r w:rsidRPr="00EE6FC8">
        <w:rPr>
          <w:rFonts w:ascii="Times New Roman" w:eastAsia="Calibri" w:hAnsi="Times New Roman" w:cs="Times New Roman"/>
          <w:i/>
          <w:bdr w:val="nil"/>
        </w:rPr>
        <w:t xml:space="preserve">Apbalvošana noris atsevišķi , mēneša laikā pēc pēdējā posma </w:t>
      </w:r>
    </w:p>
    <w:p w14:paraId="59DE2D1D" w14:textId="7E156373"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u w:val="single"/>
          <w:bdr w:val="nil"/>
        </w:rPr>
      </w:pPr>
      <w:r w:rsidRPr="00EE6FC8">
        <w:rPr>
          <w:rFonts w:ascii="Times New Roman" w:eastAsia="Calibri" w:hAnsi="Times New Roman" w:cs="Times New Roman"/>
          <w:b/>
          <w:u w:val="single"/>
          <w:bdr w:val="nil"/>
        </w:rPr>
        <w:lastRenderedPageBreak/>
        <w:t>Reģistrācija:</w:t>
      </w:r>
    </w:p>
    <w:p w14:paraId="3B759125"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dr w:val="nil"/>
        </w:rPr>
      </w:pPr>
      <w:r w:rsidRPr="00EE6FC8">
        <w:rPr>
          <w:rFonts w:ascii="Times New Roman" w:eastAsia="Calibri" w:hAnsi="Times New Roman" w:cs="Times New Roman"/>
          <w:bdr w:val="nil"/>
        </w:rPr>
        <w:t>Iepriekšēja reģistrācija sacensībām – Pretendents nosaka vietas, kurās var veikt iepriekšējo reģistrāciju.</w:t>
      </w:r>
    </w:p>
    <w:p w14:paraId="284E0997"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dr w:val="nil"/>
        </w:rPr>
      </w:pPr>
      <w:r w:rsidRPr="00EE6FC8">
        <w:rPr>
          <w:rFonts w:ascii="Times New Roman" w:eastAsia="Calibri" w:hAnsi="Times New Roman" w:cs="Times New Roman"/>
          <w:bdr w:val="nil"/>
        </w:rPr>
        <w:t xml:space="preserve">Reģistrācija sacensību dienā – Pretendents nodrošina iespēju reģistrēties uz vietas pirms sacensībām. Dalībnieku reģistrācija sākas 2 h pirms sacensību sākuma. </w:t>
      </w:r>
    </w:p>
    <w:p w14:paraId="54D2B4D4"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dr w:val="nil"/>
        </w:rPr>
      </w:pPr>
    </w:p>
    <w:p w14:paraId="32701417"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dr w:val="nil"/>
        </w:rPr>
      </w:pPr>
      <w:r w:rsidRPr="00EE6FC8">
        <w:rPr>
          <w:rFonts w:ascii="Times New Roman" w:eastAsia="Calibri" w:hAnsi="Times New Roman" w:cs="Times New Roman"/>
          <w:b/>
          <w:u w:val="single"/>
          <w:bdr w:val="nil"/>
        </w:rPr>
        <w:t>Aktivitātes sacensību vietā</w:t>
      </w:r>
      <w:r w:rsidRPr="00EE6FC8">
        <w:rPr>
          <w:rFonts w:ascii="Times New Roman" w:eastAsia="Calibri" w:hAnsi="Times New Roman" w:cs="Times New Roman"/>
          <w:bdr w:val="nil"/>
        </w:rPr>
        <w:t xml:space="preserve">: </w:t>
      </w:r>
    </w:p>
    <w:p w14:paraId="10BF7F7D"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dr w:val="nil"/>
        </w:rPr>
      </w:pPr>
      <w:r w:rsidRPr="00EE6FC8">
        <w:rPr>
          <w:rFonts w:ascii="Times New Roman" w:eastAsia="Calibri" w:hAnsi="Times New Roman" w:cs="Times New Roman"/>
          <w:bdr w:val="nil"/>
        </w:rPr>
        <w:t>Pretendents sacensību vietā nodrošina:</w:t>
      </w:r>
    </w:p>
    <w:p w14:paraId="1D8A9CAE" w14:textId="77777777" w:rsidR="002C75F9" w:rsidRPr="00EE6FC8" w:rsidRDefault="002C75F9" w:rsidP="002C75F9">
      <w:pPr>
        <w:numPr>
          <w:ilvl w:val="0"/>
          <w:numId w:val="8"/>
        </w:numPr>
        <w:pBdr>
          <w:top w:val="nil"/>
          <w:left w:val="nil"/>
          <w:bottom w:val="nil"/>
          <w:right w:val="nil"/>
          <w:between w:val="nil"/>
          <w:bar w:val="nil"/>
        </w:pBdr>
        <w:spacing w:after="0" w:line="240" w:lineRule="auto"/>
        <w:contextualSpacing/>
        <w:rPr>
          <w:rFonts w:ascii="Times New Roman" w:eastAsia="Calibri" w:hAnsi="Times New Roman" w:cs="Times New Roman"/>
          <w:bdr w:val="nil"/>
        </w:rPr>
      </w:pPr>
      <w:r w:rsidRPr="00EE6FC8">
        <w:rPr>
          <w:rFonts w:ascii="Times New Roman" w:eastAsia="Calibri" w:hAnsi="Times New Roman" w:cs="Times New Roman"/>
          <w:bdr w:val="nil"/>
        </w:rPr>
        <w:t>Neatliekamās medicīnas personālu;</w:t>
      </w:r>
    </w:p>
    <w:p w14:paraId="69A97083" w14:textId="77777777" w:rsidR="002C75F9" w:rsidRPr="00EE6FC8" w:rsidRDefault="002C75F9" w:rsidP="002C75F9">
      <w:pPr>
        <w:numPr>
          <w:ilvl w:val="0"/>
          <w:numId w:val="8"/>
        </w:numPr>
        <w:pBdr>
          <w:top w:val="nil"/>
          <w:left w:val="nil"/>
          <w:bottom w:val="nil"/>
          <w:right w:val="nil"/>
          <w:between w:val="nil"/>
          <w:bar w:val="nil"/>
        </w:pBdr>
        <w:spacing w:after="0" w:line="240" w:lineRule="auto"/>
        <w:contextualSpacing/>
        <w:rPr>
          <w:rFonts w:ascii="Times New Roman" w:eastAsia="Calibri" w:hAnsi="Times New Roman" w:cs="Times New Roman"/>
          <w:bdr w:val="nil"/>
        </w:rPr>
      </w:pPr>
      <w:r w:rsidRPr="00EE6FC8">
        <w:rPr>
          <w:rFonts w:ascii="Times New Roman" w:eastAsia="Calibri" w:hAnsi="Times New Roman" w:cs="Times New Roman"/>
          <w:bdr w:val="nil"/>
        </w:rPr>
        <w:t>Tualetes pieejamību;</w:t>
      </w:r>
    </w:p>
    <w:p w14:paraId="244E3F5D" w14:textId="77777777" w:rsidR="002C75F9" w:rsidRPr="00EE6FC8" w:rsidRDefault="002C75F9" w:rsidP="002C75F9">
      <w:pPr>
        <w:numPr>
          <w:ilvl w:val="0"/>
          <w:numId w:val="8"/>
        </w:numPr>
        <w:pBdr>
          <w:top w:val="nil"/>
          <w:left w:val="nil"/>
          <w:bottom w:val="nil"/>
          <w:right w:val="nil"/>
          <w:between w:val="nil"/>
          <w:bar w:val="nil"/>
        </w:pBdr>
        <w:spacing w:after="0" w:line="240" w:lineRule="auto"/>
        <w:contextualSpacing/>
        <w:rPr>
          <w:rFonts w:ascii="Times New Roman" w:eastAsia="Calibri" w:hAnsi="Times New Roman" w:cs="Times New Roman"/>
          <w:bdr w:val="nil"/>
        </w:rPr>
      </w:pPr>
      <w:r w:rsidRPr="00EE6FC8">
        <w:rPr>
          <w:rFonts w:ascii="Times New Roman" w:eastAsia="Calibri" w:hAnsi="Times New Roman" w:cs="Times New Roman"/>
          <w:bdr w:val="nil"/>
        </w:rPr>
        <w:t>Vietas pieejamību skatītājiem;</w:t>
      </w:r>
    </w:p>
    <w:p w14:paraId="68E18A3B" w14:textId="77777777" w:rsidR="002C75F9" w:rsidRPr="00EE6FC8" w:rsidRDefault="002C75F9" w:rsidP="002C75F9">
      <w:pPr>
        <w:numPr>
          <w:ilvl w:val="0"/>
          <w:numId w:val="8"/>
        </w:numPr>
        <w:pBdr>
          <w:top w:val="nil"/>
          <w:left w:val="nil"/>
          <w:bottom w:val="nil"/>
          <w:right w:val="nil"/>
          <w:between w:val="nil"/>
          <w:bar w:val="nil"/>
        </w:pBdr>
        <w:spacing w:after="0" w:line="240" w:lineRule="auto"/>
        <w:contextualSpacing/>
        <w:rPr>
          <w:rFonts w:ascii="Times New Roman" w:eastAsia="Calibri" w:hAnsi="Times New Roman" w:cs="Times New Roman"/>
          <w:bdr w:val="nil"/>
        </w:rPr>
      </w:pPr>
      <w:r w:rsidRPr="00EE6FC8">
        <w:rPr>
          <w:rFonts w:ascii="Times New Roman" w:eastAsia="Calibri" w:hAnsi="Times New Roman" w:cs="Times New Roman"/>
          <w:bdr w:val="nil"/>
        </w:rPr>
        <w:t>Automašīnu novietošanu dalībniekiem un skatītājiem;</w:t>
      </w:r>
    </w:p>
    <w:p w14:paraId="2F80E329" w14:textId="1758DE5D" w:rsidR="002C75F9" w:rsidRPr="00EE6FC8" w:rsidRDefault="002C75F9" w:rsidP="002C75F9">
      <w:pPr>
        <w:numPr>
          <w:ilvl w:val="0"/>
          <w:numId w:val="8"/>
        </w:numPr>
        <w:pBdr>
          <w:top w:val="nil"/>
          <w:left w:val="nil"/>
          <w:bottom w:val="nil"/>
          <w:right w:val="nil"/>
          <w:between w:val="nil"/>
          <w:bar w:val="nil"/>
        </w:pBdr>
        <w:spacing w:after="0" w:line="240" w:lineRule="auto"/>
        <w:contextualSpacing/>
        <w:rPr>
          <w:rFonts w:ascii="Times New Roman" w:eastAsia="Calibri" w:hAnsi="Times New Roman" w:cs="Times New Roman"/>
          <w:bdr w:val="nil"/>
        </w:rPr>
      </w:pPr>
      <w:r w:rsidRPr="00EE6FC8">
        <w:rPr>
          <w:rFonts w:ascii="Times New Roman" w:eastAsia="Calibri" w:hAnsi="Times New Roman" w:cs="Times New Roman"/>
          <w:bdr w:val="nil"/>
        </w:rPr>
        <w:t>Svinīgo apbalvošanas ceremoniju.</w:t>
      </w:r>
    </w:p>
    <w:p w14:paraId="7E975AAE"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dr w:val="nil"/>
        </w:rPr>
      </w:pPr>
    </w:p>
    <w:p w14:paraId="0F7ECDA9"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dr w:val="nil"/>
        </w:rPr>
      </w:pPr>
    </w:p>
    <w:p w14:paraId="0EA47708"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56772EF1"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3550C6DE"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76E9FB07"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09502738"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62FD4391"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291602AB"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4C7130AA"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2D64BBBB"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0C82C3D6"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0F9FA67D"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7AC2B04B"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19F237DE"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7C55F49F"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089661B7"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0C2F56F7"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0F27FF06"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0C6F52FD"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25CF642A"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20427833"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310A074F"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68C71FD0"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3A1C5EA8"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6D6822AD"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4F074A45"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65B929FB"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0B8C7820"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26E9135B"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56985895"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2D8B33C2"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504D54F8"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41C1907A"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39D05EC1"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09CFE211"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07205263"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7E0559E2"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2E561C9A"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38941032"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233E163F"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1FE83EB0" w14:textId="77777777" w:rsidR="002C75F9" w:rsidRPr="00EE6FC8" w:rsidRDefault="002C75F9" w:rsidP="002C75F9">
      <w:pPr>
        <w:pBdr>
          <w:top w:val="nil"/>
          <w:left w:val="nil"/>
          <w:bottom w:val="nil"/>
          <w:right w:val="nil"/>
          <w:between w:val="nil"/>
          <w:bar w:val="nil"/>
        </w:pBdr>
        <w:spacing w:after="0" w:line="240" w:lineRule="auto"/>
        <w:jc w:val="right"/>
        <w:rPr>
          <w:rFonts w:ascii="Times New Roman" w:eastAsia="Calibri" w:hAnsi="Times New Roman" w:cs="Times New Roman"/>
          <w:i/>
          <w:bdr w:val="nil"/>
        </w:rPr>
      </w:pPr>
    </w:p>
    <w:p w14:paraId="5BFF0A53" w14:textId="77777777" w:rsidR="00AB1748" w:rsidRPr="001034FD" w:rsidRDefault="00AB1748" w:rsidP="00AB1748">
      <w:pPr>
        <w:pBdr>
          <w:top w:val="nil"/>
          <w:left w:val="nil"/>
          <w:bottom w:val="nil"/>
          <w:right w:val="nil"/>
          <w:between w:val="nil"/>
          <w:bar w:val="nil"/>
        </w:pBdr>
        <w:spacing w:after="0" w:line="240" w:lineRule="auto"/>
        <w:jc w:val="right"/>
        <w:rPr>
          <w:rFonts w:ascii="Times New Roman" w:eastAsia="Calibri" w:hAnsi="Times New Roman" w:cs="Times New Roman"/>
          <w:bCs/>
          <w:i/>
          <w:bdr w:val="nil"/>
        </w:rPr>
      </w:pPr>
      <w:bookmarkStart w:id="10" w:name="_Hlk129619737"/>
      <w:r w:rsidRPr="001034FD">
        <w:rPr>
          <w:rFonts w:ascii="Times New Roman" w:eastAsia="Calibri" w:hAnsi="Times New Roman" w:cs="Times New Roman"/>
          <w:bCs/>
          <w:i/>
          <w:bdr w:val="nil"/>
        </w:rPr>
        <w:lastRenderedPageBreak/>
        <w:t xml:space="preserve">Nolikuma „Tiesību piešķiršana saņemt pašvaldības līdzfinansējumu </w:t>
      </w:r>
    </w:p>
    <w:p w14:paraId="623C0A1C" w14:textId="77777777" w:rsidR="00AB1748" w:rsidRPr="001034FD" w:rsidRDefault="00AB1748" w:rsidP="00AB1748">
      <w:pPr>
        <w:pBdr>
          <w:top w:val="nil"/>
          <w:left w:val="nil"/>
          <w:bottom w:val="nil"/>
          <w:right w:val="nil"/>
          <w:between w:val="nil"/>
          <w:bar w:val="nil"/>
        </w:pBdr>
        <w:spacing w:after="0" w:line="240" w:lineRule="auto"/>
        <w:jc w:val="right"/>
        <w:rPr>
          <w:rFonts w:ascii="Times New Roman" w:eastAsia="Calibri" w:hAnsi="Times New Roman" w:cs="Times New Roman"/>
          <w:bCs/>
          <w:i/>
          <w:bdr w:val="nil"/>
        </w:rPr>
      </w:pPr>
      <w:r w:rsidRPr="001034FD">
        <w:rPr>
          <w:rFonts w:ascii="Times New Roman" w:eastAsia="Calibri" w:hAnsi="Times New Roman" w:cs="Times New Roman"/>
          <w:bCs/>
          <w:i/>
          <w:bdr w:val="nil"/>
        </w:rPr>
        <w:t xml:space="preserve">Mārupes kausa  izcīņas sacensību “mini - motokrosā” piecu posmu un </w:t>
      </w:r>
    </w:p>
    <w:p w14:paraId="345CCCF5" w14:textId="77777777" w:rsidR="00AB1748" w:rsidRPr="001034FD" w:rsidRDefault="00AB1748" w:rsidP="00AB1748">
      <w:pPr>
        <w:pBdr>
          <w:top w:val="nil"/>
          <w:left w:val="nil"/>
          <w:bottom w:val="nil"/>
          <w:right w:val="nil"/>
          <w:between w:val="nil"/>
          <w:bar w:val="nil"/>
        </w:pBdr>
        <w:spacing w:after="0" w:line="240" w:lineRule="auto"/>
        <w:jc w:val="right"/>
        <w:rPr>
          <w:rFonts w:ascii="Times New Roman" w:eastAsia="Calibri" w:hAnsi="Times New Roman" w:cs="Times New Roman"/>
          <w:bCs/>
          <w:i/>
          <w:bdr w:val="nil"/>
        </w:rPr>
      </w:pPr>
      <w:r w:rsidRPr="001034FD">
        <w:rPr>
          <w:rFonts w:ascii="Times New Roman" w:eastAsia="Calibri" w:hAnsi="Times New Roman" w:cs="Times New Roman"/>
          <w:bCs/>
          <w:i/>
          <w:bdr w:val="nil"/>
        </w:rPr>
        <w:t xml:space="preserve">“Mārupes lielais motokross” un Mārupes kausa izcīņa mini motokrosa komandām </w:t>
      </w:r>
    </w:p>
    <w:p w14:paraId="672FA559" w14:textId="77777777" w:rsidR="00AB1748" w:rsidRPr="001034FD" w:rsidRDefault="00AB1748" w:rsidP="00AB1748">
      <w:pPr>
        <w:pBdr>
          <w:top w:val="nil"/>
          <w:left w:val="nil"/>
          <w:bottom w:val="nil"/>
          <w:right w:val="nil"/>
          <w:between w:val="nil"/>
          <w:bar w:val="nil"/>
        </w:pBdr>
        <w:spacing w:after="0" w:line="240" w:lineRule="auto"/>
        <w:jc w:val="right"/>
        <w:rPr>
          <w:rFonts w:ascii="Times New Roman" w:eastAsia="Calibri" w:hAnsi="Times New Roman" w:cs="Times New Roman"/>
          <w:bCs/>
          <w:i/>
          <w:bdr w:val="nil"/>
        </w:rPr>
      </w:pPr>
      <w:r w:rsidRPr="001034FD">
        <w:rPr>
          <w:rFonts w:ascii="Times New Roman" w:eastAsia="Calibri" w:hAnsi="Times New Roman" w:cs="Times New Roman"/>
          <w:bCs/>
          <w:i/>
          <w:bdr w:val="nil"/>
        </w:rPr>
        <w:t xml:space="preserve">Mārupes novada administratīvajā teritorijā </w:t>
      </w:r>
    </w:p>
    <w:p w14:paraId="29E73913" w14:textId="77777777" w:rsidR="00AB1748" w:rsidRPr="001034FD" w:rsidRDefault="00AB1748" w:rsidP="00AB1748">
      <w:pPr>
        <w:pBdr>
          <w:top w:val="nil"/>
          <w:left w:val="nil"/>
          <w:bottom w:val="nil"/>
          <w:right w:val="nil"/>
          <w:between w:val="nil"/>
          <w:bar w:val="nil"/>
        </w:pBdr>
        <w:spacing w:after="0" w:line="240" w:lineRule="auto"/>
        <w:jc w:val="right"/>
        <w:rPr>
          <w:rFonts w:ascii="Times New Roman" w:eastAsia="Calibri" w:hAnsi="Times New Roman" w:cs="Times New Roman"/>
          <w:bCs/>
          <w:i/>
          <w:bdr w:val="nil"/>
        </w:rPr>
      </w:pPr>
      <w:r w:rsidRPr="001034FD">
        <w:rPr>
          <w:rFonts w:ascii="Times New Roman" w:eastAsia="Calibri" w:hAnsi="Times New Roman" w:cs="Times New Roman"/>
          <w:bCs/>
          <w:i/>
          <w:bdr w:val="nil"/>
        </w:rPr>
        <w:t>2023.gadā  dažāda vecumu grupu Mārupes novada iedzīvotājiem.”</w:t>
      </w:r>
    </w:p>
    <w:p w14:paraId="05021856" w14:textId="4337EBD3" w:rsidR="00616EB5" w:rsidRPr="001034FD" w:rsidRDefault="00616EB5" w:rsidP="00616EB5">
      <w:pPr>
        <w:pBdr>
          <w:top w:val="nil"/>
          <w:left w:val="nil"/>
          <w:bottom w:val="nil"/>
          <w:right w:val="nil"/>
          <w:between w:val="nil"/>
          <w:bar w:val="nil"/>
        </w:pBdr>
        <w:spacing w:after="0" w:line="240" w:lineRule="auto"/>
        <w:jc w:val="right"/>
        <w:rPr>
          <w:rFonts w:ascii="Times New Roman" w:eastAsia="Calibri" w:hAnsi="Times New Roman" w:cs="Times New Roman"/>
          <w:bCs/>
          <w:i/>
          <w:bdr w:val="nil"/>
        </w:rPr>
      </w:pPr>
      <w:r w:rsidRPr="001034FD">
        <w:rPr>
          <w:rFonts w:ascii="Times New Roman" w:eastAsia="Calibri" w:hAnsi="Times New Roman" w:cs="Times New Roman"/>
          <w:bCs/>
          <w:i/>
          <w:bdr w:val="nil"/>
        </w:rPr>
        <w:t>Pielikums Nr.</w:t>
      </w:r>
      <w:r w:rsidR="00133C90" w:rsidRPr="001034FD">
        <w:rPr>
          <w:rFonts w:ascii="Times New Roman" w:eastAsia="Calibri" w:hAnsi="Times New Roman" w:cs="Times New Roman"/>
          <w:bCs/>
          <w:i/>
          <w:bdr w:val="nil"/>
        </w:rPr>
        <w:t>2</w:t>
      </w:r>
    </w:p>
    <w:bookmarkEnd w:id="10"/>
    <w:p w14:paraId="0F812D4D" w14:textId="77777777" w:rsidR="002C75F9" w:rsidRPr="00EE6FC8" w:rsidRDefault="002C75F9" w:rsidP="00616EB5">
      <w:pPr>
        <w:pBdr>
          <w:top w:val="nil"/>
          <w:left w:val="nil"/>
          <w:bottom w:val="nil"/>
          <w:right w:val="nil"/>
          <w:between w:val="nil"/>
          <w:bar w:val="nil"/>
        </w:pBdr>
        <w:spacing w:after="0" w:line="240" w:lineRule="auto"/>
        <w:jc w:val="right"/>
        <w:rPr>
          <w:rFonts w:ascii="Times New Roman" w:eastAsia="Calibri" w:hAnsi="Times New Roman" w:cs="Times New Roman"/>
          <w:bdr w:val="nil"/>
        </w:rPr>
      </w:pPr>
    </w:p>
    <w:p w14:paraId="69B39027"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
          <w:bdr w:val="nil"/>
        </w:rPr>
      </w:pPr>
      <w:r w:rsidRPr="00EE6FC8">
        <w:rPr>
          <w:rFonts w:ascii="Times New Roman" w:eastAsia="Calibri" w:hAnsi="Times New Roman" w:cs="Times New Roman"/>
          <w:b/>
          <w:bdr w:val="nil"/>
        </w:rPr>
        <w:t>Pasākuma organizēšanas prasības</w:t>
      </w:r>
    </w:p>
    <w:p w14:paraId="28AE1650" w14:textId="77777777" w:rsidR="002C75F9" w:rsidRPr="00EE6FC8" w:rsidRDefault="002C75F9" w:rsidP="002C75F9">
      <w:pPr>
        <w:pBdr>
          <w:top w:val="nil"/>
          <w:left w:val="nil"/>
          <w:bottom w:val="nil"/>
          <w:right w:val="nil"/>
          <w:between w:val="nil"/>
          <w:bar w:val="nil"/>
        </w:pBdr>
        <w:spacing w:after="0" w:line="240" w:lineRule="auto"/>
        <w:jc w:val="center"/>
        <w:rPr>
          <w:rFonts w:ascii="Times New Roman" w:eastAsia="Calibri" w:hAnsi="Times New Roman" w:cs="Times New Roman"/>
          <w:b/>
          <w:bdr w:val="nil"/>
        </w:rPr>
      </w:pPr>
    </w:p>
    <w:p w14:paraId="399AD55A" w14:textId="2B05F520" w:rsidR="002C75F9" w:rsidRPr="00EE6FC8" w:rsidRDefault="002C75F9" w:rsidP="002C75F9">
      <w:pPr>
        <w:pBdr>
          <w:top w:val="nil"/>
          <w:left w:val="nil"/>
          <w:bottom w:val="nil"/>
          <w:right w:val="nil"/>
          <w:between w:val="nil"/>
          <w:bar w:val="nil"/>
        </w:pBdr>
        <w:autoSpaceDE w:val="0"/>
        <w:autoSpaceDN w:val="0"/>
        <w:adjustRightInd w:val="0"/>
        <w:spacing w:after="0" w:line="240" w:lineRule="auto"/>
        <w:jc w:val="center"/>
        <w:rPr>
          <w:rFonts w:ascii="Times New Roman" w:eastAsia="Calibri" w:hAnsi="Times New Roman" w:cs="Times New Roman"/>
          <w:b/>
          <w:bCs/>
          <w:bdr w:val="nil"/>
        </w:rPr>
      </w:pPr>
      <w:r w:rsidRPr="00EE6FC8">
        <w:rPr>
          <w:rFonts w:ascii="Times New Roman" w:eastAsia="Calibri" w:hAnsi="Times New Roman" w:cs="Times New Roman"/>
          <w:b/>
          <w:bCs/>
          <w:bdr w:val="nil"/>
        </w:rPr>
        <w:t xml:space="preserve">TIESĪBU PIEŠĶIRŠANA SAŅEMT PAŠVALDĪBAS LĪDZFINANSĒJUMU MĀRUPES MOTOKROSA SACENSĪBĀM  </w:t>
      </w:r>
      <w:bookmarkStart w:id="11" w:name="_Hlk129619453"/>
      <w:r w:rsidRPr="00EE6FC8">
        <w:rPr>
          <w:rFonts w:ascii="Times New Roman" w:eastAsia="Calibri" w:hAnsi="Times New Roman" w:cs="Times New Roman"/>
          <w:b/>
          <w:bCs/>
          <w:bdr w:val="nil"/>
        </w:rPr>
        <w:t>" MĀRUPES LIELAIS MOTOKROSS 202</w:t>
      </w:r>
      <w:r w:rsidR="0004366A">
        <w:rPr>
          <w:rFonts w:ascii="Times New Roman" w:eastAsia="Calibri" w:hAnsi="Times New Roman" w:cs="Times New Roman"/>
          <w:b/>
          <w:bCs/>
          <w:bdr w:val="nil"/>
        </w:rPr>
        <w:t>3</w:t>
      </w:r>
      <w:bookmarkEnd w:id="11"/>
      <w:r w:rsidRPr="00EE6FC8">
        <w:rPr>
          <w:rFonts w:ascii="Times New Roman" w:eastAsia="Calibri" w:hAnsi="Times New Roman" w:cs="Times New Roman"/>
          <w:b/>
          <w:bCs/>
          <w:bdr w:val="nil"/>
        </w:rPr>
        <w:t>" ORGANIZĒŠANU  MĀRUPES NOVADA ADMINISTRATĪVAJĀ TERITORIJĀ 202</w:t>
      </w:r>
      <w:r w:rsidR="00263EB8">
        <w:rPr>
          <w:rFonts w:ascii="Times New Roman" w:eastAsia="Calibri" w:hAnsi="Times New Roman" w:cs="Times New Roman"/>
          <w:b/>
          <w:bCs/>
          <w:bdr w:val="nil"/>
        </w:rPr>
        <w:t xml:space="preserve">3. </w:t>
      </w:r>
      <w:r w:rsidRPr="00EE6FC8">
        <w:rPr>
          <w:rFonts w:ascii="Times New Roman" w:eastAsia="Calibri" w:hAnsi="Times New Roman" w:cs="Times New Roman"/>
          <w:b/>
          <w:bCs/>
          <w:bdr w:val="nil"/>
        </w:rPr>
        <w:t xml:space="preserve">GADĀ DAŽĀDA VECUMU GRUPU MĀRUPES NOVADA IEDZĪVOTĀJIEM. </w:t>
      </w:r>
    </w:p>
    <w:p w14:paraId="03F7B2D1" w14:textId="77777777" w:rsidR="002C75F9" w:rsidRPr="00EE6FC8" w:rsidRDefault="002C75F9" w:rsidP="002C75F9">
      <w:pPr>
        <w:keepNext/>
        <w:pBdr>
          <w:top w:val="nil"/>
          <w:left w:val="nil"/>
          <w:bottom w:val="nil"/>
          <w:right w:val="nil"/>
          <w:between w:val="nil"/>
          <w:bar w:val="nil"/>
        </w:pBdr>
        <w:suppressAutoHyphens/>
        <w:spacing w:after="0" w:line="240" w:lineRule="auto"/>
        <w:rPr>
          <w:rFonts w:ascii="Times New Roman" w:eastAsia="Lucida Sans Unicode" w:hAnsi="Times New Roman" w:cs="Times New Roman"/>
          <w:b/>
          <w:bCs/>
          <w:iCs/>
          <w:bdr w:val="nil"/>
          <w:lang w:eastAsia="ar-SA"/>
        </w:rPr>
      </w:pPr>
    </w:p>
    <w:p w14:paraId="5093BC97"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bdr w:val="nil"/>
        </w:rPr>
      </w:pPr>
      <w:r w:rsidRPr="00EE6FC8">
        <w:rPr>
          <w:rFonts w:ascii="Times New Roman" w:eastAsia="Calibri" w:hAnsi="Times New Roman" w:cs="Times New Roman"/>
          <w:b/>
          <w:bdr w:val="nil"/>
        </w:rPr>
        <w:t>Mārupes novada teritorijā</w:t>
      </w:r>
    </w:p>
    <w:p w14:paraId="4EB6BD54" w14:textId="76A96A5C"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bdr w:val="nil"/>
        </w:rPr>
      </w:pPr>
      <w:r w:rsidRPr="00AB1748">
        <w:rPr>
          <w:rFonts w:ascii="Times New Roman" w:eastAsia="Calibri" w:hAnsi="Times New Roman" w:cs="Times New Roman"/>
          <w:b/>
          <w:bdr w:val="nil"/>
        </w:rPr>
        <w:t>202</w:t>
      </w:r>
      <w:r w:rsidR="00263EB8" w:rsidRPr="00AB1748">
        <w:rPr>
          <w:rFonts w:ascii="Times New Roman" w:eastAsia="Calibri" w:hAnsi="Times New Roman" w:cs="Times New Roman"/>
          <w:b/>
          <w:bdr w:val="nil"/>
        </w:rPr>
        <w:t>3</w:t>
      </w:r>
      <w:r w:rsidRPr="00AB1748">
        <w:rPr>
          <w:rFonts w:ascii="Times New Roman" w:eastAsia="Calibri" w:hAnsi="Times New Roman" w:cs="Times New Roman"/>
          <w:b/>
          <w:bdr w:val="nil"/>
        </w:rPr>
        <w:t>.gada 2</w:t>
      </w:r>
      <w:r w:rsidR="00263EB8" w:rsidRPr="00AB1748">
        <w:rPr>
          <w:rFonts w:ascii="Times New Roman" w:eastAsia="Calibri" w:hAnsi="Times New Roman" w:cs="Times New Roman"/>
          <w:b/>
          <w:bdr w:val="nil"/>
        </w:rPr>
        <w:t>4</w:t>
      </w:r>
      <w:r w:rsidRPr="00AB1748">
        <w:rPr>
          <w:rFonts w:ascii="Times New Roman" w:eastAsia="Calibri" w:hAnsi="Times New Roman" w:cs="Times New Roman"/>
          <w:b/>
          <w:bdr w:val="nil"/>
        </w:rPr>
        <w:t>. septembrī</w:t>
      </w:r>
      <w:r w:rsidR="00263EB8" w:rsidRPr="00AB1748">
        <w:rPr>
          <w:rFonts w:ascii="Times New Roman" w:eastAsia="Calibri" w:hAnsi="Times New Roman" w:cs="Times New Roman"/>
          <w:b/>
          <w:bdr w:val="nil"/>
        </w:rPr>
        <w:t xml:space="preserve"> </w:t>
      </w:r>
    </w:p>
    <w:p w14:paraId="538A1C80"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bdr w:val="nil"/>
        </w:rPr>
      </w:pPr>
    </w:p>
    <w:p w14:paraId="7474444C"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Calibri" w:hAnsi="Times New Roman" w:cs="Times New Roman"/>
          <w:b/>
          <w:bdr w:val="nil"/>
        </w:rPr>
      </w:pPr>
    </w:p>
    <w:p w14:paraId="2B6D03BC"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Calibri" w:hAnsi="Times New Roman" w:cs="Times New Roman"/>
          <w:u w:val="single"/>
          <w:bdr w:val="nil"/>
        </w:rPr>
      </w:pPr>
      <w:r w:rsidRPr="00EE6FC8">
        <w:rPr>
          <w:rFonts w:ascii="Times New Roman" w:eastAsia="Lucida Sans Unicode" w:hAnsi="Times New Roman" w:cs="Times New Roman"/>
          <w:b/>
          <w:bCs/>
          <w:iCs/>
          <w:u w:val="single"/>
          <w:bdr w:val="nil"/>
          <w:lang w:eastAsia="ar-SA"/>
        </w:rPr>
        <w:t>Mērķis:</w:t>
      </w:r>
    </w:p>
    <w:p w14:paraId="1034FAF9"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Veicināt Mārupes novada iedzīvotāju iesaistīšanos sporta nodarbībās;</w:t>
      </w:r>
    </w:p>
    <w:p w14:paraId="5B8CD45C"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Veicināt aktīvu un veselīgu dzīvesveidu;</w:t>
      </w:r>
    </w:p>
    <w:p w14:paraId="44BBA636"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Sekmēt Mārupes novada iedzīvotāju sportiskos rezultātus;</w:t>
      </w:r>
    </w:p>
    <w:p w14:paraId="6DE448D2"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Veicināt Mārupes novada iedzīvotāju kvalitatīvu brīvā laika pavadīšanu;</w:t>
      </w:r>
    </w:p>
    <w:p w14:paraId="69CA8D02"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Veicināt Mārupes novada iedzīvotāju nodarbinātību brīvajā laikā;</w:t>
      </w:r>
    </w:p>
    <w:p w14:paraId="1A907526"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Veicināt Mārupes iedzīvotāju pozitīvu attieksmi sportiskam, aktīvam un veselīgam dzīves stilam;</w:t>
      </w:r>
    </w:p>
    <w:p w14:paraId="32EAEA1A" w14:textId="77777777" w:rsidR="002C75F9" w:rsidRPr="00EE6FC8" w:rsidRDefault="002C75F9" w:rsidP="002C75F9">
      <w:pPr>
        <w:numPr>
          <w:ilvl w:val="0"/>
          <w:numId w:val="3"/>
        </w:numPr>
        <w:pBdr>
          <w:top w:val="nil"/>
          <w:left w:val="nil"/>
          <w:bottom w:val="nil"/>
          <w:right w:val="nil"/>
          <w:between w:val="nil"/>
          <w:bar w:val="nil"/>
        </w:pBdr>
        <w:spacing w:after="0" w:line="240" w:lineRule="auto"/>
        <w:contextualSpacing/>
        <w:rPr>
          <w:rFonts w:ascii="Times New Roman" w:eastAsia="Arial Unicode MS" w:hAnsi="Times New Roman" w:cs="Times New Roman"/>
          <w:bdr w:val="nil"/>
        </w:rPr>
      </w:pPr>
      <w:r w:rsidRPr="00EE6FC8">
        <w:rPr>
          <w:rFonts w:ascii="Times New Roman" w:eastAsia="Arial Unicode MS" w:hAnsi="Times New Roman" w:cs="Times New Roman"/>
          <w:bdr w:val="nil"/>
        </w:rPr>
        <w:t>Rosināt Mārupes novada iedzīvotāju interesi par tehniskajiem sporta veidiem.</w:t>
      </w:r>
    </w:p>
    <w:p w14:paraId="7923C33B"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dr w:val="nil"/>
        </w:rPr>
      </w:pPr>
    </w:p>
    <w:p w14:paraId="6C059BD4"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Lucida Sans Unicode" w:hAnsi="Times New Roman" w:cs="Times New Roman"/>
          <w:b/>
          <w:bCs/>
          <w:iCs/>
          <w:u w:val="single"/>
          <w:bdr w:val="nil"/>
          <w:lang w:eastAsia="ar-SA"/>
        </w:rPr>
      </w:pPr>
      <w:r w:rsidRPr="00EE6FC8">
        <w:rPr>
          <w:rFonts w:ascii="Times New Roman" w:eastAsia="Lucida Sans Unicode" w:hAnsi="Times New Roman" w:cs="Times New Roman"/>
          <w:b/>
          <w:bCs/>
          <w:iCs/>
          <w:u w:val="single"/>
          <w:bdr w:val="nil"/>
          <w:lang w:eastAsia="ar-SA"/>
        </w:rPr>
        <w:t>Mērķa grupa:</w:t>
      </w:r>
    </w:p>
    <w:p w14:paraId="2E37F559"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Lucida Sans Unicode" w:hAnsi="Times New Roman" w:cs="Times New Roman"/>
          <w:bCs/>
          <w:iCs/>
          <w:bdr w:val="nil"/>
          <w:lang w:eastAsia="ar-SA"/>
        </w:rPr>
      </w:pPr>
      <w:r w:rsidRPr="00EE6FC8">
        <w:rPr>
          <w:rFonts w:ascii="Times New Roman" w:eastAsia="Lucida Sans Unicode" w:hAnsi="Times New Roman" w:cs="Times New Roman"/>
          <w:bCs/>
          <w:iCs/>
          <w:bdr w:val="nil"/>
          <w:lang w:eastAsia="ar-SA"/>
        </w:rPr>
        <w:t>Mārupes novadā dzīvojošie iedzīvotāji, kā arī viesi no citiem novadiem.</w:t>
      </w:r>
    </w:p>
    <w:p w14:paraId="33CC2F60"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Lucida Sans Unicode" w:hAnsi="Times New Roman" w:cs="Times New Roman"/>
          <w:bCs/>
          <w:iCs/>
          <w:bdr w:val="nil"/>
          <w:lang w:eastAsia="ar-SA"/>
        </w:rPr>
      </w:pPr>
    </w:p>
    <w:p w14:paraId="76AEB70B"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Lucida Sans Unicode" w:hAnsi="Times New Roman" w:cs="Times New Roman"/>
          <w:b/>
          <w:bCs/>
          <w:iCs/>
          <w:u w:val="single"/>
          <w:bdr w:val="nil"/>
          <w:lang w:eastAsia="ar-SA"/>
        </w:rPr>
      </w:pPr>
      <w:r w:rsidRPr="00EE6FC8">
        <w:rPr>
          <w:rFonts w:ascii="Times New Roman" w:eastAsia="Lucida Sans Unicode" w:hAnsi="Times New Roman" w:cs="Times New Roman"/>
          <w:b/>
          <w:bCs/>
          <w:iCs/>
          <w:u w:val="single"/>
          <w:bdr w:val="nil"/>
          <w:lang w:eastAsia="ar-SA"/>
        </w:rPr>
        <w:t>Organizators:</w:t>
      </w:r>
    </w:p>
    <w:p w14:paraId="27B10C98" w14:textId="20961374" w:rsidR="002C75F9" w:rsidRPr="00EE6FC8" w:rsidRDefault="002C75F9" w:rsidP="002C75F9">
      <w:pPr>
        <w:pBdr>
          <w:top w:val="nil"/>
          <w:left w:val="nil"/>
          <w:bottom w:val="nil"/>
          <w:right w:val="nil"/>
          <w:between w:val="nil"/>
          <w:bar w:val="nil"/>
        </w:pBdr>
        <w:spacing w:after="0" w:line="240" w:lineRule="auto"/>
        <w:contextualSpacing/>
        <w:rPr>
          <w:rFonts w:ascii="Times New Roman" w:eastAsia="Lucida Sans Unicode" w:hAnsi="Times New Roman" w:cs="Times New Roman"/>
          <w:bCs/>
          <w:iCs/>
          <w:bdr w:val="nil"/>
          <w:lang w:eastAsia="ar-SA"/>
        </w:rPr>
      </w:pPr>
      <w:r w:rsidRPr="00EE6FC8">
        <w:rPr>
          <w:rFonts w:ascii="Times New Roman" w:eastAsia="Lucida Sans Unicode" w:hAnsi="Times New Roman" w:cs="Times New Roman"/>
          <w:bCs/>
          <w:iCs/>
          <w:bdr w:val="nil"/>
          <w:lang w:eastAsia="ar-SA"/>
        </w:rPr>
        <w:t xml:space="preserve">Sacensības organizē konkursa izvēlētais Pretendents (turpmāk tekstā – Pretendents) sadarbībā ar Mārupes novada </w:t>
      </w:r>
      <w:r w:rsidR="00263EB8">
        <w:rPr>
          <w:rFonts w:ascii="Times New Roman" w:eastAsia="Lucida Sans Unicode" w:hAnsi="Times New Roman" w:cs="Times New Roman"/>
          <w:bCs/>
          <w:iCs/>
          <w:bdr w:val="nil"/>
          <w:lang w:eastAsia="ar-SA"/>
        </w:rPr>
        <w:t>Pašvaldību</w:t>
      </w:r>
      <w:r w:rsidRPr="00EE6FC8">
        <w:rPr>
          <w:rFonts w:ascii="Times New Roman" w:eastAsia="Lucida Sans Unicode" w:hAnsi="Times New Roman" w:cs="Times New Roman"/>
          <w:bCs/>
          <w:iCs/>
          <w:bdr w:val="nil"/>
          <w:lang w:eastAsia="ar-SA"/>
        </w:rPr>
        <w:t xml:space="preserve">. </w:t>
      </w:r>
    </w:p>
    <w:p w14:paraId="4E3CF6C3"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Lucida Sans Unicode" w:hAnsi="Times New Roman" w:cs="Times New Roman"/>
          <w:bCs/>
          <w:iCs/>
          <w:bdr w:val="nil"/>
          <w:lang w:eastAsia="ar-SA"/>
        </w:rPr>
      </w:pPr>
    </w:p>
    <w:p w14:paraId="13D384FD"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Lucida Sans Unicode" w:hAnsi="Times New Roman" w:cs="Times New Roman"/>
          <w:b/>
          <w:bCs/>
          <w:iCs/>
          <w:u w:val="single"/>
          <w:bdr w:val="nil"/>
          <w:lang w:eastAsia="ar-SA"/>
        </w:rPr>
      </w:pPr>
      <w:r w:rsidRPr="00EE6FC8">
        <w:rPr>
          <w:rFonts w:ascii="Times New Roman" w:eastAsia="Lucida Sans Unicode" w:hAnsi="Times New Roman" w:cs="Times New Roman"/>
          <w:b/>
          <w:bCs/>
          <w:iCs/>
          <w:u w:val="single"/>
          <w:bdr w:val="nil"/>
          <w:lang w:eastAsia="ar-SA"/>
        </w:rPr>
        <w:t>Aktivitātes apraksts:</w:t>
      </w:r>
    </w:p>
    <w:p w14:paraId="34A191D6" w14:textId="387517F7" w:rsidR="002C75F9" w:rsidRPr="00EE6FC8" w:rsidRDefault="002C75F9" w:rsidP="002C75F9">
      <w:pPr>
        <w:pBdr>
          <w:top w:val="nil"/>
          <w:left w:val="nil"/>
          <w:bottom w:val="nil"/>
          <w:right w:val="nil"/>
          <w:between w:val="nil"/>
          <w:bar w:val="nil"/>
        </w:pBdr>
        <w:spacing w:after="0" w:line="240" w:lineRule="auto"/>
        <w:rPr>
          <w:rFonts w:ascii="Times New Roman" w:eastAsia="Arial Unicode MS" w:hAnsi="Times New Roman" w:cs="Times New Roman"/>
          <w:noProof/>
          <w:bdr w:val="nil"/>
        </w:rPr>
      </w:pPr>
      <w:r w:rsidRPr="00EE6FC8">
        <w:rPr>
          <w:rFonts w:ascii="Times New Roman" w:eastAsia="Lucida Sans Unicode" w:hAnsi="Times New Roman" w:cs="Times New Roman"/>
          <w:bCs/>
          <w:iCs/>
          <w:bdr w:val="nil"/>
          <w:lang w:eastAsia="ar-SA"/>
        </w:rPr>
        <w:t xml:space="preserve">Mārupes kausa izcīņas posma organizēšana šādās klasēs un šādām vecuma grupām: </w:t>
      </w:r>
      <w:r w:rsidRPr="00EE6FC8">
        <w:rPr>
          <w:rFonts w:ascii="Times New Roman" w:eastAsia="Arial Unicode MS" w:hAnsi="Times New Roman" w:cs="Times New Roman"/>
          <w:noProof/>
          <w:bdr w:val="nil"/>
        </w:rPr>
        <w:t>MX50; MX65; MX85; MX Jaunieši; MX Dāmas; MX Veterāni 40+; MX Veterāni 50+; MX veterāni 55+, MX amatieri, Vietējie Hobiji; Retro 175; Retro</w:t>
      </w:r>
      <w:r w:rsidR="00263EB8">
        <w:rPr>
          <w:rFonts w:ascii="Times New Roman" w:eastAsia="Arial Unicode MS" w:hAnsi="Times New Roman" w:cs="Times New Roman"/>
          <w:noProof/>
          <w:bdr w:val="nil"/>
        </w:rPr>
        <w:t xml:space="preserve"> </w:t>
      </w:r>
      <w:r w:rsidRPr="00EE6FC8">
        <w:rPr>
          <w:rFonts w:ascii="Times New Roman" w:eastAsia="Arial Unicode MS" w:hAnsi="Times New Roman" w:cs="Times New Roman"/>
          <w:noProof/>
          <w:bdr w:val="nil"/>
        </w:rPr>
        <w:t xml:space="preserve">250;  Retro 350IŽ; Retro500. Retro motociklu komandu sacensibas.  </w:t>
      </w:r>
      <w:r w:rsidRPr="00EE6FC8">
        <w:rPr>
          <w:rFonts w:ascii="Times New Roman" w:eastAsia="Calibri" w:hAnsi="Times New Roman" w:cs="Times New Roman"/>
          <w:bCs/>
          <w:bdr w:val="nil"/>
        </w:rPr>
        <w:t>Sacensības notiek saskaņā ar Latvijas Motosporta Federācijas (LaMSF) apstiprinātiem motokrosa un tehniskajiem noteikumiem.</w:t>
      </w:r>
    </w:p>
    <w:p w14:paraId="356493DD" w14:textId="77777777" w:rsidR="002C75F9" w:rsidRPr="00EE6FC8" w:rsidRDefault="002C75F9" w:rsidP="002C75F9">
      <w:pPr>
        <w:pBdr>
          <w:top w:val="nil"/>
          <w:left w:val="nil"/>
          <w:bottom w:val="nil"/>
          <w:right w:val="nil"/>
          <w:between w:val="nil"/>
          <w:bar w:val="nil"/>
        </w:pBdr>
        <w:spacing w:after="0" w:line="240" w:lineRule="auto"/>
        <w:contextualSpacing/>
        <w:rPr>
          <w:rFonts w:ascii="Times New Roman" w:eastAsia="Calibri" w:hAnsi="Times New Roman" w:cs="Times New Roman"/>
          <w:bCs/>
          <w:bdr w:val="nil"/>
        </w:rPr>
      </w:pPr>
    </w:p>
    <w:p w14:paraId="6E8945F2" w14:textId="77777777" w:rsidR="002C75F9" w:rsidRPr="00EE6FC8" w:rsidRDefault="002C75F9" w:rsidP="002C75F9">
      <w:pPr>
        <w:pBdr>
          <w:top w:val="nil"/>
          <w:left w:val="nil"/>
          <w:bottom w:val="single" w:sz="4" w:space="1" w:color="auto"/>
          <w:right w:val="nil"/>
          <w:between w:val="nil"/>
          <w:bar w:val="nil"/>
        </w:pBdr>
        <w:spacing w:after="0" w:line="240" w:lineRule="auto"/>
        <w:rPr>
          <w:rFonts w:ascii="Times New Roman" w:eastAsia="Calibri" w:hAnsi="Times New Roman" w:cs="Times New Roman"/>
          <w:b/>
          <w:u w:val="single"/>
          <w:bdr w:val="nil"/>
        </w:rPr>
      </w:pPr>
      <w:r w:rsidRPr="00EE6FC8">
        <w:rPr>
          <w:rFonts w:ascii="Times New Roman" w:eastAsia="Calibri" w:hAnsi="Times New Roman" w:cs="Times New Roman"/>
          <w:b/>
          <w:u w:val="single"/>
          <w:bdr w:val="nil"/>
        </w:rPr>
        <w:t>Dalības maksa:</w:t>
      </w:r>
    </w:p>
    <w:p w14:paraId="234D4BC1" w14:textId="77777777" w:rsidR="002C75F9" w:rsidRPr="00EE6FC8" w:rsidRDefault="002C75F9" w:rsidP="002C75F9">
      <w:pPr>
        <w:pBdr>
          <w:top w:val="nil"/>
          <w:left w:val="nil"/>
          <w:bottom w:val="single" w:sz="4" w:space="1" w:color="auto"/>
          <w:right w:val="nil"/>
          <w:between w:val="nil"/>
          <w:bar w:val="nil"/>
        </w:pBdr>
        <w:spacing w:after="0" w:line="240" w:lineRule="auto"/>
        <w:rPr>
          <w:rFonts w:ascii="Times New Roman" w:eastAsia="Calibri" w:hAnsi="Times New Roman" w:cs="Times New Roman"/>
          <w:bdr w:val="nil"/>
        </w:rPr>
      </w:pPr>
      <w:r w:rsidRPr="00EE6FC8">
        <w:rPr>
          <w:rFonts w:ascii="Times New Roman" w:eastAsia="Calibri" w:hAnsi="Times New Roman" w:cs="Times New Roman"/>
          <w:bdr w:val="nil"/>
        </w:rPr>
        <w:t>Mārupes novada iedzīvotājiem tiek nodrošināta dalība sacensībās bez maksas.</w:t>
      </w:r>
    </w:p>
    <w:p w14:paraId="675FE1E2" w14:textId="77777777" w:rsidR="002C75F9" w:rsidRPr="00EE6FC8" w:rsidRDefault="002C75F9" w:rsidP="002C75F9">
      <w:pPr>
        <w:pBdr>
          <w:top w:val="nil"/>
          <w:left w:val="nil"/>
          <w:bottom w:val="single" w:sz="4" w:space="1" w:color="auto"/>
          <w:right w:val="nil"/>
          <w:between w:val="nil"/>
          <w:bar w:val="nil"/>
        </w:pBdr>
        <w:spacing w:after="0" w:line="240" w:lineRule="auto"/>
        <w:rPr>
          <w:rFonts w:ascii="Times New Roman" w:eastAsia="Calibri" w:hAnsi="Times New Roman" w:cs="Times New Roman"/>
          <w:bdr w:val="nil"/>
        </w:rPr>
      </w:pPr>
    </w:p>
    <w:p w14:paraId="646992D6"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dr w:val="nil"/>
        </w:rPr>
      </w:pPr>
    </w:p>
    <w:p w14:paraId="4132FF9F"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u w:val="single"/>
          <w:bdr w:val="nil"/>
        </w:rPr>
      </w:pPr>
      <w:r w:rsidRPr="00EE6FC8">
        <w:rPr>
          <w:rFonts w:ascii="Times New Roman" w:eastAsia="Calibri" w:hAnsi="Times New Roman" w:cs="Times New Roman"/>
          <w:b/>
          <w:u w:val="single"/>
          <w:bdr w:val="nil"/>
        </w:rPr>
        <w:t xml:space="preserve">Sacensību programma: </w:t>
      </w:r>
    </w:p>
    <w:p w14:paraId="5C855578" w14:textId="77777777" w:rsidR="002C75F9" w:rsidRPr="00EE6FC8" w:rsidRDefault="002C75F9" w:rsidP="002C75F9">
      <w:pPr>
        <w:numPr>
          <w:ilvl w:val="0"/>
          <w:numId w:val="8"/>
        </w:numPr>
        <w:pBdr>
          <w:top w:val="nil"/>
          <w:left w:val="nil"/>
          <w:bottom w:val="nil"/>
          <w:right w:val="nil"/>
          <w:between w:val="nil"/>
          <w:bar w:val="nil"/>
        </w:pBdr>
        <w:spacing w:after="0" w:line="240" w:lineRule="auto"/>
        <w:rPr>
          <w:rFonts w:ascii="Times New Roman" w:eastAsia="Calibri" w:hAnsi="Times New Roman" w:cs="Times New Roman"/>
          <w:i/>
          <w:bdr w:val="nil"/>
        </w:rPr>
      </w:pPr>
      <w:r w:rsidRPr="00EE6FC8">
        <w:rPr>
          <w:rFonts w:ascii="Times New Roman" w:eastAsia="Calibri" w:hAnsi="Times New Roman" w:cs="Times New Roman"/>
          <w:i/>
          <w:bdr w:val="nil"/>
        </w:rPr>
        <w:t>Reģistrācija sacensībām;</w:t>
      </w:r>
    </w:p>
    <w:p w14:paraId="022CCD37" w14:textId="77777777" w:rsidR="002C75F9" w:rsidRPr="00EE6FC8" w:rsidRDefault="002C75F9" w:rsidP="002C75F9">
      <w:pPr>
        <w:numPr>
          <w:ilvl w:val="0"/>
          <w:numId w:val="8"/>
        </w:numPr>
        <w:pBdr>
          <w:top w:val="nil"/>
          <w:left w:val="nil"/>
          <w:bottom w:val="nil"/>
          <w:right w:val="nil"/>
          <w:between w:val="nil"/>
          <w:bar w:val="nil"/>
        </w:pBdr>
        <w:spacing w:after="0" w:line="240" w:lineRule="auto"/>
        <w:rPr>
          <w:rFonts w:ascii="Times New Roman" w:eastAsia="Calibri" w:hAnsi="Times New Roman" w:cs="Times New Roman"/>
          <w:i/>
          <w:bdr w:val="nil"/>
        </w:rPr>
      </w:pPr>
      <w:r w:rsidRPr="00EE6FC8">
        <w:rPr>
          <w:rFonts w:ascii="Times New Roman" w:eastAsia="Calibri" w:hAnsi="Times New Roman" w:cs="Times New Roman"/>
          <w:i/>
          <w:bdr w:val="nil"/>
        </w:rPr>
        <w:t>Sacensībās nodrošināt dalību vismaz 10 dažādās grupās;</w:t>
      </w:r>
    </w:p>
    <w:p w14:paraId="0BC96AAF" w14:textId="77777777" w:rsidR="002C75F9" w:rsidRPr="00EE6FC8" w:rsidRDefault="002C75F9" w:rsidP="002C75F9">
      <w:pPr>
        <w:numPr>
          <w:ilvl w:val="0"/>
          <w:numId w:val="8"/>
        </w:numPr>
        <w:pBdr>
          <w:top w:val="nil"/>
          <w:left w:val="nil"/>
          <w:bottom w:val="nil"/>
          <w:right w:val="nil"/>
          <w:between w:val="nil"/>
          <w:bar w:val="nil"/>
        </w:pBdr>
        <w:spacing w:after="0" w:line="240" w:lineRule="auto"/>
        <w:rPr>
          <w:rFonts w:ascii="Times New Roman" w:eastAsia="Calibri" w:hAnsi="Times New Roman" w:cs="Times New Roman"/>
          <w:i/>
          <w:bdr w:val="nil"/>
        </w:rPr>
      </w:pPr>
      <w:r w:rsidRPr="00EE6FC8">
        <w:rPr>
          <w:rFonts w:ascii="Times New Roman" w:eastAsia="Calibri" w:hAnsi="Times New Roman" w:cs="Times New Roman"/>
          <w:i/>
          <w:bdr w:val="nil"/>
        </w:rPr>
        <w:t>Apbalvošana.</w:t>
      </w:r>
    </w:p>
    <w:p w14:paraId="490E7BCA"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dr w:val="nil"/>
        </w:rPr>
      </w:pPr>
    </w:p>
    <w:p w14:paraId="4BAFD867"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
          <w:u w:val="single"/>
          <w:bdr w:val="nil"/>
        </w:rPr>
      </w:pPr>
      <w:r w:rsidRPr="00EE6FC8">
        <w:rPr>
          <w:rFonts w:ascii="Times New Roman" w:eastAsia="Calibri" w:hAnsi="Times New Roman" w:cs="Times New Roman"/>
          <w:b/>
          <w:u w:val="single"/>
          <w:bdr w:val="nil"/>
        </w:rPr>
        <w:t>Reģistrācija:</w:t>
      </w:r>
    </w:p>
    <w:p w14:paraId="340DC4C8"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dr w:val="nil"/>
        </w:rPr>
      </w:pPr>
      <w:r w:rsidRPr="00EE6FC8">
        <w:rPr>
          <w:rFonts w:ascii="Times New Roman" w:eastAsia="Calibri" w:hAnsi="Times New Roman" w:cs="Times New Roman"/>
          <w:bdr w:val="nil"/>
        </w:rPr>
        <w:t>Iepriekšēja reģistrācija sacensībām – Pretendents nosaka vietas, kurās var veikt iepriekšējo reģistrāciju.</w:t>
      </w:r>
    </w:p>
    <w:p w14:paraId="0F42EC93"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dr w:val="nil"/>
        </w:rPr>
      </w:pPr>
      <w:r w:rsidRPr="00EE6FC8">
        <w:rPr>
          <w:rFonts w:ascii="Times New Roman" w:eastAsia="Calibri" w:hAnsi="Times New Roman" w:cs="Times New Roman"/>
          <w:bdr w:val="nil"/>
        </w:rPr>
        <w:t xml:space="preserve">Reģistrācija sacensību dienā – Pretendents nodrošina iespēju reģistrēties uz vietas pirms sacensībām. Dalībnieku reģistrācija sākas 2 h pirms sacensību sākuma. </w:t>
      </w:r>
    </w:p>
    <w:p w14:paraId="15D64B6C" w14:textId="46D7E51C"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dr w:val="nil"/>
        </w:rPr>
      </w:pPr>
      <w:r w:rsidRPr="00EE6FC8">
        <w:rPr>
          <w:rFonts w:ascii="Times New Roman" w:eastAsia="Calibri" w:hAnsi="Times New Roman" w:cs="Times New Roman"/>
          <w:b/>
          <w:u w:val="single"/>
          <w:bdr w:val="nil"/>
        </w:rPr>
        <w:lastRenderedPageBreak/>
        <w:t>Aktivitātes sacensību vietā</w:t>
      </w:r>
      <w:r w:rsidRPr="00EE6FC8">
        <w:rPr>
          <w:rFonts w:ascii="Times New Roman" w:eastAsia="Calibri" w:hAnsi="Times New Roman" w:cs="Times New Roman"/>
          <w:bdr w:val="nil"/>
        </w:rPr>
        <w:t xml:space="preserve">: </w:t>
      </w:r>
    </w:p>
    <w:p w14:paraId="59182DEC" w14:textId="77777777" w:rsidR="002C75F9" w:rsidRPr="00EE6FC8" w:rsidRDefault="002C75F9" w:rsidP="002C75F9">
      <w:pPr>
        <w:pBdr>
          <w:top w:val="nil"/>
          <w:left w:val="nil"/>
          <w:bottom w:val="nil"/>
          <w:right w:val="nil"/>
          <w:between w:val="nil"/>
          <w:bar w:val="nil"/>
        </w:pBdr>
        <w:spacing w:after="0" w:line="240" w:lineRule="auto"/>
        <w:rPr>
          <w:rFonts w:ascii="Times New Roman" w:eastAsia="Calibri" w:hAnsi="Times New Roman" w:cs="Times New Roman"/>
          <w:bdr w:val="nil"/>
        </w:rPr>
      </w:pPr>
      <w:r w:rsidRPr="00EE6FC8">
        <w:rPr>
          <w:rFonts w:ascii="Times New Roman" w:eastAsia="Calibri" w:hAnsi="Times New Roman" w:cs="Times New Roman"/>
          <w:bdr w:val="nil"/>
        </w:rPr>
        <w:t>Pretendents sacensību vietā nodrošina:</w:t>
      </w:r>
    </w:p>
    <w:p w14:paraId="0FA69FB6" w14:textId="77777777" w:rsidR="002C75F9" w:rsidRPr="00EE6FC8" w:rsidRDefault="002C75F9" w:rsidP="002C75F9">
      <w:pPr>
        <w:numPr>
          <w:ilvl w:val="0"/>
          <w:numId w:val="8"/>
        </w:numPr>
        <w:pBdr>
          <w:top w:val="nil"/>
          <w:left w:val="nil"/>
          <w:bottom w:val="nil"/>
          <w:right w:val="nil"/>
          <w:between w:val="nil"/>
          <w:bar w:val="nil"/>
        </w:pBdr>
        <w:spacing w:after="0" w:line="240" w:lineRule="auto"/>
        <w:contextualSpacing/>
        <w:rPr>
          <w:rFonts w:ascii="Times New Roman" w:eastAsia="Calibri" w:hAnsi="Times New Roman" w:cs="Times New Roman"/>
          <w:bdr w:val="nil"/>
        </w:rPr>
      </w:pPr>
      <w:r w:rsidRPr="00EE6FC8">
        <w:rPr>
          <w:rFonts w:ascii="Times New Roman" w:eastAsia="Calibri" w:hAnsi="Times New Roman" w:cs="Times New Roman"/>
          <w:bdr w:val="nil"/>
        </w:rPr>
        <w:t>Neatliekamās medicīnas personālu;</w:t>
      </w:r>
    </w:p>
    <w:p w14:paraId="0649CEF4" w14:textId="77777777" w:rsidR="002C75F9" w:rsidRPr="00EE6FC8" w:rsidRDefault="002C75F9" w:rsidP="002C75F9">
      <w:pPr>
        <w:numPr>
          <w:ilvl w:val="0"/>
          <w:numId w:val="8"/>
        </w:numPr>
        <w:pBdr>
          <w:top w:val="nil"/>
          <w:left w:val="nil"/>
          <w:bottom w:val="nil"/>
          <w:right w:val="nil"/>
          <w:between w:val="nil"/>
          <w:bar w:val="nil"/>
        </w:pBdr>
        <w:spacing w:after="0" w:line="240" w:lineRule="auto"/>
        <w:contextualSpacing/>
        <w:rPr>
          <w:rFonts w:ascii="Times New Roman" w:eastAsia="Calibri" w:hAnsi="Times New Roman" w:cs="Times New Roman"/>
          <w:bdr w:val="nil"/>
        </w:rPr>
      </w:pPr>
      <w:r w:rsidRPr="00EE6FC8">
        <w:rPr>
          <w:rFonts w:ascii="Times New Roman" w:eastAsia="Calibri" w:hAnsi="Times New Roman" w:cs="Times New Roman"/>
          <w:bdr w:val="nil"/>
        </w:rPr>
        <w:t>Tualetes pieejamību;</w:t>
      </w:r>
    </w:p>
    <w:p w14:paraId="58952534" w14:textId="77777777" w:rsidR="002C75F9" w:rsidRPr="00EE6FC8" w:rsidRDefault="002C75F9" w:rsidP="002C75F9">
      <w:pPr>
        <w:numPr>
          <w:ilvl w:val="0"/>
          <w:numId w:val="8"/>
        </w:numPr>
        <w:pBdr>
          <w:top w:val="nil"/>
          <w:left w:val="nil"/>
          <w:bottom w:val="nil"/>
          <w:right w:val="nil"/>
          <w:between w:val="nil"/>
          <w:bar w:val="nil"/>
        </w:pBdr>
        <w:spacing w:after="0" w:line="240" w:lineRule="auto"/>
        <w:contextualSpacing/>
        <w:rPr>
          <w:rFonts w:ascii="Times New Roman" w:eastAsia="Calibri" w:hAnsi="Times New Roman" w:cs="Times New Roman"/>
          <w:bdr w:val="nil"/>
        </w:rPr>
      </w:pPr>
      <w:r w:rsidRPr="00EE6FC8">
        <w:rPr>
          <w:rFonts w:ascii="Times New Roman" w:eastAsia="Calibri" w:hAnsi="Times New Roman" w:cs="Times New Roman"/>
          <w:bdr w:val="nil"/>
        </w:rPr>
        <w:t>Vietas pieejamību skatītājiem;</w:t>
      </w:r>
    </w:p>
    <w:p w14:paraId="6CC12F6D" w14:textId="77777777" w:rsidR="002C75F9" w:rsidRPr="00EE6FC8" w:rsidRDefault="002C75F9" w:rsidP="002C75F9">
      <w:pPr>
        <w:numPr>
          <w:ilvl w:val="0"/>
          <w:numId w:val="8"/>
        </w:numPr>
        <w:pBdr>
          <w:top w:val="nil"/>
          <w:left w:val="nil"/>
          <w:bottom w:val="nil"/>
          <w:right w:val="nil"/>
          <w:between w:val="nil"/>
          <w:bar w:val="nil"/>
        </w:pBdr>
        <w:spacing w:after="0" w:line="240" w:lineRule="auto"/>
        <w:contextualSpacing/>
        <w:rPr>
          <w:rFonts w:ascii="Times New Roman" w:eastAsia="Calibri" w:hAnsi="Times New Roman" w:cs="Times New Roman"/>
          <w:bdr w:val="nil"/>
        </w:rPr>
      </w:pPr>
      <w:r w:rsidRPr="00EE6FC8">
        <w:rPr>
          <w:rFonts w:ascii="Times New Roman" w:eastAsia="Calibri" w:hAnsi="Times New Roman" w:cs="Times New Roman"/>
          <w:bdr w:val="nil"/>
        </w:rPr>
        <w:t>Automašīnu novietošanu dalībniekiem un skatītājiem;</w:t>
      </w:r>
    </w:p>
    <w:p w14:paraId="7FED3ACD" w14:textId="320AB816" w:rsidR="002C75F9" w:rsidRDefault="002C75F9" w:rsidP="00263EB8">
      <w:pPr>
        <w:numPr>
          <w:ilvl w:val="0"/>
          <w:numId w:val="8"/>
        </w:numPr>
        <w:pBdr>
          <w:top w:val="nil"/>
          <w:left w:val="nil"/>
          <w:bottom w:val="nil"/>
          <w:right w:val="nil"/>
          <w:between w:val="nil"/>
          <w:bar w:val="nil"/>
        </w:pBdr>
        <w:spacing w:after="0" w:line="240" w:lineRule="auto"/>
        <w:contextualSpacing/>
        <w:rPr>
          <w:rFonts w:ascii="Times New Roman" w:eastAsia="Calibri" w:hAnsi="Times New Roman" w:cs="Times New Roman"/>
          <w:bdr w:val="nil"/>
        </w:rPr>
      </w:pPr>
      <w:r w:rsidRPr="00EE6FC8">
        <w:rPr>
          <w:rFonts w:ascii="Times New Roman" w:eastAsia="Calibri" w:hAnsi="Times New Roman" w:cs="Times New Roman"/>
          <w:bdr w:val="nil"/>
        </w:rPr>
        <w:t>Svinīgo apbalvošanas ceremoniju.</w:t>
      </w:r>
    </w:p>
    <w:p w14:paraId="6044F609" w14:textId="509FB380" w:rsidR="00616EB5" w:rsidRDefault="00616EB5">
      <w:pPr>
        <w:rPr>
          <w:rFonts w:ascii="Times New Roman" w:eastAsia="Calibri" w:hAnsi="Times New Roman" w:cs="Times New Roman"/>
          <w:bdr w:val="nil"/>
        </w:rPr>
      </w:pPr>
      <w:r>
        <w:rPr>
          <w:rFonts w:ascii="Times New Roman" w:eastAsia="Calibri" w:hAnsi="Times New Roman" w:cs="Times New Roman"/>
          <w:bdr w:val="nil"/>
        </w:rPr>
        <w:br w:type="page"/>
      </w:r>
    </w:p>
    <w:p w14:paraId="2458FB7D" w14:textId="77777777" w:rsidR="00133C90" w:rsidRPr="00133C90" w:rsidRDefault="00133C90" w:rsidP="00133C90">
      <w:pPr>
        <w:autoSpaceDE w:val="0"/>
        <w:autoSpaceDN w:val="0"/>
        <w:adjustRightInd w:val="0"/>
        <w:spacing w:after="0" w:line="240" w:lineRule="auto"/>
        <w:jc w:val="right"/>
        <w:rPr>
          <w:rFonts w:ascii="Times New Roman" w:eastAsia="Calibri" w:hAnsi="Times New Roman" w:cs="Times New Roman"/>
          <w:i/>
        </w:rPr>
      </w:pPr>
      <w:r w:rsidRPr="00133C90">
        <w:rPr>
          <w:rFonts w:ascii="Times New Roman" w:eastAsia="Calibri" w:hAnsi="Times New Roman" w:cs="Times New Roman"/>
          <w:i/>
        </w:rPr>
        <w:lastRenderedPageBreak/>
        <w:t xml:space="preserve">Nolikuma „Tiesību piešķiršana saņemt pašvaldības līdzfinansējumu </w:t>
      </w:r>
    </w:p>
    <w:p w14:paraId="04B4B737" w14:textId="77777777" w:rsidR="00133C90" w:rsidRPr="00133C90" w:rsidRDefault="00133C90" w:rsidP="00133C90">
      <w:pPr>
        <w:autoSpaceDE w:val="0"/>
        <w:autoSpaceDN w:val="0"/>
        <w:adjustRightInd w:val="0"/>
        <w:spacing w:after="0" w:line="240" w:lineRule="auto"/>
        <w:jc w:val="right"/>
        <w:rPr>
          <w:rFonts w:ascii="Times New Roman" w:eastAsia="Calibri" w:hAnsi="Times New Roman" w:cs="Times New Roman"/>
          <w:i/>
        </w:rPr>
      </w:pPr>
      <w:r w:rsidRPr="00133C90">
        <w:rPr>
          <w:rFonts w:ascii="Times New Roman" w:eastAsia="Calibri" w:hAnsi="Times New Roman" w:cs="Times New Roman"/>
          <w:i/>
        </w:rPr>
        <w:t xml:space="preserve">Mārupes kausa  izcīņas sacensību “mini - motokrosā” piecu posmu un </w:t>
      </w:r>
    </w:p>
    <w:p w14:paraId="23E5736D" w14:textId="77777777" w:rsidR="00133C90" w:rsidRPr="00133C90" w:rsidRDefault="00133C90" w:rsidP="00133C90">
      <w:pPr>
        <w:autoSpaceDE w:val="0"/>
        <w:autoSpaceDN w:val="0"/>
        <w:adjustRightInd w:val="0"/>
        <w:spacing w:after="0" w:line="240" w:lineRule="auto"/>
        <w:jc w:val="right"/>
        <w:rPr>
          <w:rFonts w:ascii="Times New Roman" w:eastAsia="Calibri" w:hAnsi="Times New Roman" w:cs="Times New Roman"/>
          <w:i/>
        </w:rPr>
      </w:pPr>
      <w:r w:rsidRPr="00133C90">
        <w:rPr>
          <w:rFonts w:ascii="Times New Roman" w:eastAsia="Calibri" w:hAnsi="Times New Roman" w:cs="Times New Roman"/>
          <w:i/>
        </w:rPr>
        <w:t xml:space="preserve">“Mārupes lielais motokross” un Mārupes kausa izcīņa mini motokrosa komandām </w:t>
      </w:r>
    </w:p>
    <w:p w14:paraId="3489EA26" w14:textId="77777777" w:rsidR="00133C90" w:rsidRPr="00133C90" w:rsidRDefault="00133C90" w:rsidP="00133C90">
      <w:pPr>
        <w:autoSpaceDE w:val="0"/>
        <w:autoSpaceDN w:val="0"/>
        <w:adjustRightInd w:val="0"/>
        <w:spacing w:after="0" w:line="240" w:lineRule="auto"/>
        <w:jc w:val="right"/>
        <w:rPr>
          <w:rFonts w:ascii="Times New Roman" w:eastAsia="Calibri" w:hAnsi="Times New Roman" w:cs="Times New Roman"/>
          <w:i/>
        </w:rPr>
      </w:pPr>
      <w:r w:rsidRPr="00133C90">
        <w:rPr>
          <w:rFonts w:ascii="Times New Roman" w:eastAsia="Calibri" w:hAnsi="Times New Roman" w:cs="Times New Roman"/>
          <w:i/>
        </w:rPr>
        <w:t xml:space="preserve">Mārupes novada administratīvajā teritorijā </w:t>
      </w:r>
    </w:p>
    <w:p w14:paraId="29E88D92" w14:textId="77777777" w:rsidR="00133C90" w:rsidRPr="00133C90" w:rsidRDefault="00133C90" w:rsidP="00133C90">
      <w:pPr>
        <w:autoSpaceDE w:val="0"/>
        <w:autoSpaceDN w:val="0"/>
        <w:adjustRightInd w:val="0"/>
        <w:spacing w:after="0" w:line="240" w:lineRule="auto"/>
        <w:jc w:val="right"/>
        <w:rPr>
          <w:rFonts w:ascii="Times New Roman" w:eastAsia="Calibri" w:hAnsi="Times New Roman" w:cs="Times New Roman"/>
          <w:i/>
        </w:rPr>
      </w:pPr>
      <w:r w:rsidRPr="00133C90">
        <w:rPr>
          <w:rFonts w:ascii="Times New Roman" w:eastAsia="Calibri" w:hAnsi="Times New Roman" w:cs="Times New Roman"/>
          <w:i/>
        </w:rPr>
        <w:t>2023.gadā  dažāda vecumu grupu Mārupes novada iedzīvotājiem.”</w:t>
      </w:r>
    </w:p>
    <w:p w14:paraId="598BE4BE" w14:textId="23C0A9C5" w:rsidR="00133C90" w:rsidRPr="00133C90" w:rsidRDefault="00133C90" w:rsidP="00133C90">
      <w:pPr>
        <w:autoSpaceDE w:val="0"/>
        <w:autoSpaceDN w:val="0"/>
        <w:adjustRightInd w:val="0"/>
        <w:spacing w:after="0" w:line="240" w:lineRule="auto"/>
        <w:jc w:val="right"/>
        <w:rPr>
          <w:rFonts w:ascii="Times New Roman" w:eastAsia="Calibri" w:hAnsi="Times New Roman" w:cs="Times New Roman"/>
          <w:i/>
        </w:rPr>
      </w:pPr>
      <w:r w:rsidRPr="00133C90">
        <w:rPr>
          <w:rFonts w:ascii="Times New Roman" w:eastAsia="Calibri" w:hAnsi="Times New Roman" w:cs="Times New Roman"/>
          <w:i/>
        </w:rPr>
        <w:t>Pielikums Nr.</w:t>
      </w:r>
      <w:r>
        <w:rPr>
          <w:rFonts w:ascii="Times New Roman" w:eastAsia="Calibri" w:hAnsi="Times New Roman" w:cs="Times New Roman"/>
          <w:i/>
        </w:rPr>
        <w:t>3</w:t>
      </w:r>
    </w:p>
    <w:p w14:paraId="520F0363" w14:textId="77777777" w:rsidR="00133C90" w:rsidRDefault="00133C90" w:rsidP="00616EB5">
      <w:pPr>
        <w:autoSpaceDE w:val="0"/>
        <w:autoSpaceDN w:val="0"/>
        <w:adjustRightInd w:val="0"/>
        <w:spacing w:after="0" w:line="240" w:lineRule="auto"/>
        <w:jc w:val="center"/>
        <w:rPr>
          <w:rFonts w:ascii="Times New Roman" w:eastAsia="Calibri" w:hAnsi="Times New Roman" w:cs="Times New Roman"/>
          <w:b/>
          <w:bCs/>
        </w:rPr>
      </w:pPr>
    </w:p>
    <w:p w14:paraId="20B2804F" w14:textId="356AD01C" w:rsidR="00616EB5" w:rsidRPr="00616EB5" w:rsidRDefault="00616EB5" w:rsidP="00616EB5">
      <w:pPr>
        <w:autoSpaceDE w:val="0"/>
        <w:autoSpaceDN w:val="0"/>
        <w:adjustRightInd w:val="0"/>
        <w:spacing w:after="0" w:line="240" w:lineRule="auto"/>
        <w:jc w:val="center"/>
        <w:rPr>
          <w:rFonts w:ascii="Times New Roman" w:eastAsia="Calibri" w:hAnsi="Times New Roman" w:cs="Times New Roman"/>
          <w:b/>
          <w:bCs/>
        </w:rPr>
      </w:pPr>
      <w:r w:rsidRPr="00616EB5">
        <w:rPr>
          <w:rFonts w:ascii="Times New Roman" w:eastAsia="Calibri" w:hAnsi="Times New Roman" w:cs="Times New Roman"/>
          <w:b/>
          <w:bCs/>
        </w:rPr>
        <w:t>Administratīvais līgums Nr.___</w:t>
      </w:r>
    </w:p>
    <w:p w14:paraId="7AF117BC" w14:textId="77777777" w:rsidR="00616EB5" w:rsidRPr="00616EB5" w:rsidRDefault="00616EB5" w:rsidP="00616EB5">
      <w:pPr>
        <w:spacing w:after="0" w:line="276" w:lineRule="auto"/>
        <w:jc w:val="center"/>
        <w:rPr>
          <w:rFonts w:ascii="Times New Roman" w:eastAsia="Calibri" w:hAnsi="Times New Roman" w:cs="Times New Roman"/>
          <w:i/>
        </w:rPr>
      </w:pPr>
      <w:r w:rsidRPr="00616EB5">
        <w:rPr>
          <w:rFonts w:ascii="Times New Roman" w:eastAsia="Calibri" w:hAnsi="Times New Roman" w:cs="Times New Roman"/>
          <w:i/>
        </w:rPr>
        <w:t>par piešķirtā atbalsta izlietošanas kārtību</w:t>
      </w:r>
    </w:p>
    <w:p w14:paraId="0E287A9D" w14:textId="77777777" w:rsidR="00616EB5" w:rsidRPr="00616EB5" w:rsidRDefault="00616EB5" w:rsidP="00616EB5">
      <w:pPr>
        <w:spacing w:after="0" w:line="276" w:lineRule="auto"/>
        <w:jc w:val="both"/>
        <w:rPr>
          <w:rFonts w:ascii="Times New Roman" w:eastAsia="Calibri" w:hAnsi="Times New Roman" w:cs="Times New Roman"/>
        </w:rPr>
      </w:pPr>
    </w:p>
    <w:p w14:paraId="41F4A17E" w14:textId="77777777" w:rsidR="00616EB5" w:rsidRPr="00616EB5" w:rsidRDefault="00616EB5" w:rsidP="00616EB5">
      <w:pPr>
        <w:spacing w:after="0" w:line="276" w:lineRule="auto"/>
        <w:jc w:val="both"/>
        <w:rPr>
          <w:rFonts w:ascii="Times New Roman" w:eastAsia="Calibri" w:hAnsi="Times New Roman" w:cs="Times New Roman"/>
        </w:rPr>
      </w:pPr>
    </w:p>
    <w:p w14:paraId="60E42B0C" w14:textId="77777777" w:rsidR="00616EB5" w:rsidRPr="00616EB5" w:rsidRDefault="00616EB5" w:rsidP="00616EB5">
      <w:pPr>
        <w:spacing w:after="0" w:line="240" w:lineRule="auto"/>
        <w:rPr>
          <w:rFonts w:ascii="Times New Roman" w:eastAsia="Times New Roman" w:hAnsi="Times New Roman" w:cs="Times New Roman"/>
        </w:rPr>
      </w:pPr>
      <w:r w:rsidRPr="00616EB5">
        <w:rPr>
          <w:rFonts w:ascii="Times New Roman" w:eastAsia="Calibri" w:hAnsi="Times New Roman" w:cs="Times New Roman"/>
        </w:rPr>
        <w:t>Mārupē,</w:t>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t xml:space="preserve"> </w:t>
      </w:r>
      <w:r w:rsidRPr="00616EB5">
        <w:rPr>
          <w:rFonts w:ascii="Times New Roman" w:eastAsia="Times New Roman" w:hAnsi="Times New Roman" w:cs="Times New Roman"/>
        </w:rPr>
        <w:t xml:space="preserve">Līguma datums  </w:t>
      </w:r>
    </w:p>
    <w:p w14:paraId="2C54681E" w14:textId="77777777" w:rsidR="00616EB5" w:rsidRPr="00616EB5" w:rsidRDefault="00616EB5" w:rsidP="00616EB5">
      <w:pPr>
        <w:spacing w:after="0" w:line="276" w:lineRule="auto"/>
        <w:jc w:val="both"/>
        <w:rPr>
          <w:rFonts w:ascii="Times New Roman" w:eastAsia="Calibri" w:hAnsi="Times New Roman" w:cs="Times New Roman"/>
        </w:rPr>
      </w:pPr>
    </w:p>
    <w:p w14:paraId="3D2B0AEF" w14:textId="77777777" w:rsidR="00616EB5" w:rsidRPr="00616EB5" w:rsidRDefault="00616EB5" w:rsidP="00616EB5">
      <w:pPr>
        <w:spacing w:after="0" w:line="276" w:lineRule="auto"/>
        <w:ind w:firstLine="720"/>
        <w:jc w:val="both"/>
        <w:rPr>
          <w:rFonts w:ascii="Times New Roman" w:eastAsia="Calibri" w:hAnsi="Times New Roman" w:cs="Times New Roman"/>
        </w:rPr>
      </w:pPr>
      <w:r w:rsidRPr="00616EB5">
        <w:rPr>
          <w:rFonts w:ascii="Times New Roman" w:eastAsia="Calibri" w:hAnsi="Times New Roman" w:cs="Times New Roman"/>
          <w:b/>
        </w:rPr>
        <w:t>Mārupes novada pašvaldība</w:t>
      </w:r>
      <w:r w:rsidRPr="00616EB5">
        <w:rPr>
          <w:rFonts w:ascii="Times New Roman" w:eastAsia="Calibri" w:hAnsi="Times New Roman" w:cs="Times New Roman"/>
        </w:rPr>
        <w:t>, reģ.nr.90000012827 (turpmāk – Pašvaldība), kuru saskaņā ar Pašvaldības nolikumu pārstāv tās izpilddirektors ____________, no vienas puses, , un</w:t>
      </w:r>
    </w:p>
    <w:p w14:paraId="374F49F7" w14:textId="77777777" w:rsidR="00616EB5" w:rsidRPr="00616EB5" w:rsidRDefault="00616EB5" w:rsidP="00616EB5">
      <w:pPr>
        <w:spacing w:after="0" w:line="276" w:lineRule="auto"/>
        <w:ind w:firstLine="720"/>
        <w:jc w:val="both"/>
        <w:rPr>
          <w:rFonts w:ascii="Times New Roman" w:eastAsia="Calibri" w:hAnsi="Times New Roman" w:cs="Times New Roman"/>
        </w:rPr>
      </w:pPr>
      <w:r w:rsidRPr="00616EB5">
        <w:rPr>
          <w:rFonts w:ascii="Times New Roman" w:eastAsia="Calibri" w:hAnsi="Times New Roman" w:cs="Times New Roman"/>
          <w:b/>
        </w:rPr>
        <w:t>Pretendents</w:t>
      </w:r>
      <w:r w:rsidRPr="00616EB5">
        <w:rPr>
          <w:rFonts w:ascii="Times New Roman" w:eastAsia="Calibri" w:hAnsi="Times New Roman" w:cs="Times New Roman"/>
        </w:rPr>
        <w:t>, reģ.nr.______________ (turpmāk tekstā – Organizētājs), kuru saskaņā ar Pretendenta statūtiem pārstāv tās valdes loceklis ____________________, no otras puses,</w:t>
      </w:r>
    </w:p>
    <w:p w14:paraId="77D56C15" w14:textId="77777777" w:rsidR="00616EB5" w:rsidRPr="00616EB5" w:rsidRDefault="00616EB5" w:rsidP="00616EB5">
      <w:pPr>
        <w:spacing w:after="0" w:line="276" w:lineRule="auto"/>
        <w:ind w:firstLine="720"/>
        <w:jc w:val="both"/>
        <w:rPr>
          <w:rFonts w:ascii="Times New Roman" w:eastAsia="Calibri" w:hAnsi="Times New Roman" w:cs="Times New Roman"/>
        </w:rPr>
      </w:pPr>
      <w:r w:rsidRPr="00616EB5">
        <w:rPr>
          <w:rFonts w:ascii="Times New Roman" w:eastAsia="Calibri" w:hAnsi="Times New Roman" w:cs="Times New Roman"/>
        </w:rPr>
        <w:t xml:space="preserve">pamatojoties uz </w:t>
      </w:r>
      <w:r w:rsidRPr="00616EB5">
        <w:rPr>
          <w:rFonts w:ascii="Times New Roman" w:eastAsia="Calibri" w:hAnsi="Times New Roman" w:cs="Times New Roman"/>
          <w:i/>
        </w:rPr>
        <w:t>Mārupes novada pašvaldības domes 2023.gada __.________ lēmumu Nr. ____________________</w:t>
      </w:r>
      <w:r w:rsidRPr="00616EB5">
        <w:rPr>
          <w:rFonts w:ascii="Times New Roman" w:eastAsia="Calibri" w:hAnsi="Times New Roman" w:cs="Times New Roman"/>
        </w:rPr>
        <w:t xml:space="preserve"> noslēdz šāda satura Administratīvo līgumu (turpmāk – Līgums):</w:t>
      </w:r>
    </w:p>
    <w:p w14:paraId="51A05C49" w14:textId="1239A8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 xml:space="preserve">1. Organizētājs ar saviem līdzekļiem un savu finansējumu organizē </w:t>
      </w:r>
      <w:r w:rsidR="00A835EB" w:rsidRPr="00A835EB">
        <w:rPr>
          <w:rFonts w:ascii="Times New Roman" w:eastAsia="Calibri" w:hAnsi="Times New Roman" w:cs="Times New Roman"/>
          <w:i/>
        </w:rPr>
        <w:t>Mārupes kausa  izcīņ</w:t>
      </w:r>
      <w:r w:rsidR="00A835EB">
        <w:rPr>
          <w:rFonts w:ascii="Times New Roman" w:eastAsia="Calibri" w:hAnsi="Times New Roman" w:cs="Times New Roman"/>
          <w:i/>
        </w:rPr>
        <w:t>as</w:t>
      </w:r>
      <w:r w:rsidR="00A835EB" w:rsidRPr="00A835EB">
        <w:rPr>
          <w:rFonts w:ascii="Times New Roman" w:eastAsia="Calibri" w:hAnsi="Times New Roman" w:cs="Times New Roman"/>
          <w:i/>
        </w:rPr>
        <w:t xml:space="preserve"> sacensīb</w:t>
      </w:r>
      <w:r w:rsidR="00A835EB">
        <w:rPr>
          <w:rFonts w:ascii="Times New Roman" w:eastAsia="Calibri" w:hAnsi="Times New Roman" w:cs="Times New Roman"/>
          <w:i/>
        </w:rPr>
        <w:t>as</w:t>
      </w:r>
      <w:r w:rsidR="00A835EB" w:rsidRPr="00A835EB">
        <w:rPr>
          <w:rFonts w:ascii="Times New Roman" w:eastAsia="Calibri" w:hAnsi="Times New Roman" w:cs="Times New Roman"/>
          <w:i/>
        </w:rPr>
        <w:t xml:space="preserve"> “mini - motokrosā” piec</w:t>
      </w:r>
      <w:r w:rsidR="00A835EB">
        <w:rPr>
          <w:rFonts w:ascii="Times New Roman" w:eastAsia="Calibri" w:hAnsi="Times New Roman" w:cs="Times New Roman"/>
          <w:i/>
        </w:rPr>
        <w:t>os</w:t>
      </w:r>
      <w:r w:rsidR="00A835EB" w:rsidRPr="00A835EB">
        <w:rPr>
          <w:rFonts w:ascii="Times New Roman" w:eastAsia="Calibri" w:hAnsi="Times New Roman" w:cs="Times New Roman"/>
          <w:i/>
        </w:rPr>
        <w:t xml:space="preserve"> posm</w:t>
      </w:r>
      <w:r w:rsidR="00A835EB">
        <w:rPr>
          <w:rFonts w:ascii="Times New Roman" w:eastAsia="Calibri" w:hAnsi="Times New Roman" w:cs="Times New Roman"/>
          <w:i/>
        </w:rPr>
        <w:t>os</w:t>
      </w:r>
      <w:r w:rsidR="00A835EB" w:rsidRPr="00A835EB">
        <w:rPr>
          <w:rFonts w:ascii="Times New Roman" w:eastAsia="Calibri" w:hAnsi="Times New Roman" w:cs="Times New Roman"/>
          <w:i/>
        </w:rPr>
        <w:t xml:space="preserve"> un “Mārupes liel</w:t>
      </w:r>
      <w:r w:rsidR="00A835EB">
        <w:rPr>
          <w:rFonts w:ascii="Times New Roman" w:eastAsia="Calibri" w:hAnsi="Times New Roman" w:cs="Times New Roman"/>
          <w:i/>
        </w:rPr>
        <w:t>o</w:t>
      </w:r>
      <w:r w:rsidR="00A835EB" w:rsidRPr="00A835EB">
        <w:rPr>
          <w:rFonts w:ascii="Times New Roman" w:eastAsia="Calibri" w:hAnsi="Times New Roman" w:cs="Times New Roman"/>
          <w:i/>
        </w:rPr>
        <w:t xml:space="preserve"> motokros</w:t>
      </w:r>
      <w:r w:rsidR="00A835EB">
        <w:rPr>
          <w:rFonts w:ascii="Times New Roman" w:eastAsia="Calibri" w:hAnsi="Times New Roman" w:cs="Times New Roman"/>
          <w:i/>
        </w:rPr>
        <w:t>u</w:t>
      </w:r>
      <w:r w:rsidR="00A835EB" w:rsidRPr="00A835EB">
        <w:rPr>
          <w:rFonts w:ascii="Times New Roman" w:eastAsia="Calibri" w:hAnsi="Times New Roman" w:cs="Times New Roman"/>
          <w:i/>
        </w:rPr>
        <w:t>” un Mārupes kausa izcīņ</w:t>
      </w:r>
      <w:r w:rsidR="00A835EB">
        <w:rPr>
          <w:rFonts w:ascii="Times New Roman" w:eastAsia="Calibri" w:hAnsi="Times New Roman" w:cs="Times New Roman"/>
          <w:i/>
        </w:rPr>
        <w:t>u</w:t>
      </w:r>
      <w:r w:rsidR="00A835EB" w:rsidRPr="00A835EB">
        <w:rPr>
          <w:rFonts w:ascii="Times New Roman" w:eastAsia="Calibri" w:hAnsi="Times New Roman" w:cs="Times New Roman"/>
          <w:i/>
        </w:rPr>
        <w:t xml:space="preserve"> mini motokros</w:t>
      </w:r>
      <w:r w:rsidR="00A835EB">
        <w:rPr>
          <w:rFonts w:ascii="Times New Roman" w:eastAsia="Calibri" w:hAnsi="Times New Roman" w:cs="Times New Roman"/>
          <w:i/>
        </w:rPr>
        <w:t>ā</w:t>
      </w:r>
      <w:r w:rsidR="00A835EB" w:rsidRPr="00A835EB">
        <w:rPr>
          <w:rFonts w:ascii="Times New Roman" w:eastAsia="Calibri" w:hAnsi="Times New Roman" w:cs="Times New Roman"/>
          <w:i/>
        </w:rPr>
        <w:t xml:space="preserve"> komandām</w:t>
      </w:r>
      <w:r w:rsidRPr="00616EB5">
        <w:rPr>
          <w:rFonts w:ascii="Times New Roman" w:eastAsia="Calibri" w:hAnsi="Times New Roman" w:cs="Times New Roman"/>
        </w:rPr>
        <w:t>, nekustamajā īpašumā __________________________________no          līdz (turpmāk – Pasākums) atbilstoši Pašvaldības izvirzītajām Pasākuma organizēšanas prasībām un Organizētāja iesniegtajam piedāvājumam.</w:t>
      </w:r>
    </w:p>
    <w:p w14:paraId="100143B3" w14:textId="141DFAA8"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2. Pašvaldība piedalās Pasākuma organizēšanā, piešķirot Organizētājam atbalstu kā līdzfinansējumu ne vairāk kā 1</w:t>
      </w:r>
      <w:r w:rsidR="00A835EB">
        <w:rPr>
          <w:rFonts w:ascii="Times New Roman" w:eastAsia="Calibri" w:hAnsi="Times New Roman" w:cs="Times New Roman"/>
        </w:rPr>
        <w:t>1</w:t>
      </w:r>
      <w:r w:rsidRPr="00616EB5">
        <w:rPr>
          <w:rFonts w:ascii="Times New Roman" w:eastAsia="Calibri" w:hAnsi="Times New Roman" w:cs="Times New Roman"/>
        </w:rPr>
        <w:t xml:space="preserve"> 000 </w:t>
      </w:r>
      <w:r w:rsidRPr="00616EB5">
        <w:rPr>
          <w:rFonts w:ascii="Times New Roman" w:eastAsia="Calibri" w:hAnsi="Times New Roman" w:cs="Times New Roman"/>
          <w:i/>
        </w:rPr>
        <w:t>euro</w:t>
      </w:r>
      <w:r w:rsidRPr="00616EB5">
        <w:rPr>
          <w:rFonts w:ascii="Times New Roman" w:eastAsia="Calibri" w:hAnsi="Times New Roman" w:cs="Times New Roman"/>
        </w:rPr>
        <w:t xml:space="preserve"> (</w:t>
      </w:r>
      <w:r w:rsidR="00A835EB">
        <w:rPr>
          <w:rFonts w:ascii="Times New Roman" w:eastAsia="Calibri" w:hAnsi="Times New Roman" w:cs="Times New Roman"/>
        </w:rPr>
        <w:t>vienpadsmit</w:t>
      </w:r>
      <w:r w:rsidRPr="00616EB5">
        <w:rPr>
          <w:rFonts w:ascii="Times New Roman" w:eastAsia="Calibri" w:hAnsi="Times New Roman" w:cs="Times New Roman"/>
        </w:rPr>
        <w:t xml:space="preserve"> tūkstoši </w:t>
      </w:r>
      <w:r w:rsidRPr="00616EB5">
        <w:rPr>
          <w:rFonts w:ascii="Times New Roman" w:eastAsia="Calibri" w:hAnsi="Times New Roman" w:cs="Times New Roman"/>
          <w:i/>
        </w:rPr>
        <w:t>euro</w:t>
      </w:r>
      <w:r w:rsidRPr="00616EB5">
        <w:rPr>
          <w:rFonts w:ascii="Times New Roman" w:eastAsia="Calibri" w:hAnsi="Times New Roman" w:cs="Times New Roman"/>
        </w:rPr>
        <w:t>) apmērā.</w:t>
      </w:r>
    </w:p>
    <w:p w14:paraId="1B8EE214" w14:textId="0966609A"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3. Pašvaldības atbalsta piešķiršanas mērķis: izmaksu segšana, kuras ir tieši nepieciešamas Pasākuma organizēšanai saskaņā ar Līguma noteikumiem.</w:t>
      </w:r>
    </w:p>
    <w:p w14:paraId="5383C7A5" w14:textId="5D29C8EE"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4. Pašvaldības atbalsta piešķiršanas kārtība:</w:t>
      </w:r>
    </w:p>
    <w:p w14:paraId="018EEF7E"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4.1. Pašvaldības atbalsts tiek pārskaitīts uz Organizētāja rēķina pamata šādā kārtībā:</w:t>
      </w:r>
    </w:p>
    <w:p w14:paraId="6386737D"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4.1.1.</w:t>
      </w:r>
      <w:r w:rsidRPr="00616EB5">
        <w:rPr>
          <w:rFonts w:ascii="Times New Roman" w:eastAsia="Calibri" w:hAnsi="Times New Roman" w:cs="Times New Roman"/>
        </w:rPr>
        <w:tab/>
        <w:t>70 (septiņdesmit) % apmērā no Līguma 2.punktā norādītās summas ne ātrāk kā 1 (vienu) mēnesi pirms Pasākuma sākuma;</w:t>
      </w:r>
    </w:p>
    <w:p w14:paraId="38095D86"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4.1.2.</w:t>
      </w:r>
      <w:r w:rsidRPr="00616EB5">
        <w:rPr>
          <w:rFonts w:ascii="Times New Roman" w:eastAsia="Calibri" w:hAnsi="Times New Roman" w:cs="Times New Roman"/>
        </w:rPr>
        <w:tab/>
        <w:t>20 (divdesmit) % apmērā no Līguma 2.punktā norādītās summa 2 (divu) darba dienu laikā pēc Pasākuma beigām;</w:t>
      </w:r>
    </w:p>
    <w:p w14:paraId="5A55BE30"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4.1.3.</w:t>
      </w:r>
      <w:r w:rsidRPr="00616EB5">
        <w:rPr>
          <w:rFonts w:ascii="Times New Roman" w:eastAsia="Calibri" w:hAnsi="Times New Roman" w:cs="Times New Roman"/>
        </w:rPr>
        <w:tab/>
        <w:t>10 (desmit) % apmērā no Līguma 2.punktā norādītās summas 2 (divu) darba dienu laikā no atskaites par finansējuma izlietojumu saņemšanas un akceptēšanas no Pašvaldības puses (Līguma 4.3.punkts).</w:t>
      </w:r>
    </w:p>
    <w:p w14:paraId="266E0F7B"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4.2. Pašvaldības atbalstu drīkst izlietot tikai Līgumā norādītajiem mērķiem.</w:t>
      </w:r>
    </w:p>
    <w:p w14:paraId="6754A591"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4.3. Organizētājs ne vēlāk kā vienas nedēļas laikā pēc Pasākuma iesniedz Pašvaldībai atskaiti par finansējuma izlietojumu, atskaitei pievienojot izdruku no konta kredītiestādē, kurā Pašvaldības atbalsts tika ieskaitīts, un darbu pieņemšanas – nodošanas aktus ar attiecīgajiem pakalpojuma sniedzējiem, kas pierāda darbu izpildi.</w:t>
      </w:r>
    </w:p>
    <w:p w14:paraId="35609B3F"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4.4. Ja Pašvaldības atbalsts tika izlietots citiem mērķiem, kas nav paredzēti Līgumā, Organizētājs atmaksā pašvaldībai saņemto finansējumu 100 (simts) % apmērā. Pašvaldība atzīst, ka atbalsts tika izlietots neparedzētiem mērķiem arī tajā gadījumā, ja Organizētājs nav iesniedzis Līguma 4.3.punktā minēto atskaiti.</w:t>
      </w:r>
    </w:p>
    <w:p w14:paraId="5630851F"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 xml:space="preserve">4.5. Ja Pašvaldības atbalsts tika izlietots daļēji, Organizētājs atmaksā Pašvaldībai saņemto, bet neizlietoto atbalsta daļu. </w:t>
      </w:r>
    </w:p>
    <w:p w14:paraId="1E6FC9CF"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 xml:space="preserve">4.6. Ja Pašvaldība, saņemot Līguma 4.3.punktā minēto Organizētāja atskaiti konstatē, ka saskaņā ar Līgumu piešķiramais atbalsts ir jau ir samaksāts, veicot Līguma 4.1.1. un 4.1.2.apakšpunktos minētos maksājumus, </w:t>
      </w:r>
      <w:r w:rsidRPr="00616EB5">
        <w:rPr>
          <w:rFonts w:ascii="Times New Roman" w:eastAsia="Calibri" w:hAnsi="Times New Roman" w:cs="Times New Roman"/>
        </w:rPr>
        <w:lastRenderedPageBreak/>
        <w:t>Pašvaldība ir tiesīga neveikt Līguma 4.1.3.punktā minēto maksājumu. Līguma šajā punktā minētajā gadījumā Organizētājs atmaksā Pašvaldībai saņemto, bet neizlietoto atbalsta daļu.</w:t>
      </w:r>
    </w:p>
    <w:p w14:paraId="419DD1FB"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4.7. Ja Organizētājs organizē Pasākumu, neievērojot Līguma noteikumus un/vai Pašvaldības norādījumus, Organizētājs atmaksā Pašvaldībai atbalsta daļu apmērā, kāds ir bijis paredzēts sākotnēji paredzētām, bet Organizētāja vainas dēļ neīstenotām, aktivitātēm.</w:t>
      </w:r>
    </w:p>
    <w:p w14:paraId="5E8D6478" w14:textId="68C0155F"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5. Pašvaldībai ir tiesības:</w:t>
      </w:r>
    </w:p>
    <w:p w14:paraId="71544B13"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5.1. izvērtēt Organizētāja izmaksas un pilnībā vai daļēji neatzīt tās par nepieciešamām pasākuma organizēšanai. Šajā gadījumā pašvaldības atbalsts ir aprēķināms bez Līguma šī punkta kārtībā izņemtajām izmaksām;</w:t>
      </w:r>
    </w:p>
    <w:p w14:paraId="49D0FEEE"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5.2. pieprasīt no Organizētāja jebkuru informāciju, kas saistīta ar Pasākuma organizēšanu;</w:t>
      </w:r>
    </w:p>
    <w:p w14:paraId="71D0C102"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5.3. pārbaudīt, kā Organizētājs organizē Pasākumu;</w:t>
      </w:r>
    </w:p>
    <w:p w14:paraId="70894DAE"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5.4. atteikt pilnībā vai daļēji pārskaitīt Organizētājam Pašvaldības atbalstu Līguma 4.1.punktā noteiktajā kārtībā, šādos gadījumos:</w:t>
      </w:r>
      <w:r w:rsidRPr="00616EB5">
        <w:rPr>
          <w:rFonts w:ascii="Times New Roman" w:eastAsia="Calibri" w:hAnsi="Times New Roman" w:cs="Times New Roman"/>
        </w:rPr>
        <w:t> </w:t>
      </w:r>
    </w:p>
    <w:p w14:paraId="5E75F209"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5.4.1 ja veicot pārbaudes saskaņā ar Līguma 5.2. un/vai 5.3.punktiem, Pašvaldība ir konstatējusi Līguma pārkāpumu – līdz pārkāpuma novēršanai;</w:t>
      </w:r>
    </w:p>
    <w:p w14:paraId="6DD33DC6"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5.4.2. Organizētājam ir pasludināts maksātnespējas vai tiesiskās aizsardzības process – līdz maksātspējas un tiesību rīkoties ar savu mantu atjaunošanai;</w:t>
      </w:r>
    </w:p>
    <w:p w14:paraId="5BF5D475"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5.4.3. Pašvaldība ir saņēmusi ne mazāk kā 5 (piecas) sūdzības no dažādiem identificējamiem avotiem par Organizētāju un/vai par tā darbību, vai Pasākumu – līdz sūdzībā norādīto apstākļu noskaidrošanai;</w:t>
      </w:r>
    </w:p>
    <w:p w14:paraId="00E46C57"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5.4.4. Organizētājs nav izpildījis kaut vienu no Līguma 6.punktā minētajiem pienākumiem.</w:t>
      </w:r>
    </w:p>
    <w:p w14:paraId="561D054B" w14:textId="358646D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6. Organizētājām ir pienākumi:</w:t>
      </w:r>
    </w:p>
    <w:p w14:paraId="3260F739"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6.1. organizēt Pasākumu saskaņā ar Līguma noteikumiem, Pašvaldības izvirzītajām prasībām un savu piedāvājumu;</w:t>
      </w:r>
    </w:p>
    <w:p w14:paraId="4CF91701"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6.2. izlietot Pašvaldības atbalstu tikai to izmaksu segšanai, kuras ir tieši nepieciešamas Pasākuma organizēšanai;</w:t>
      </w:r>
    </w:p>
    <w:p w14:paraId="0AF45E47"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6.3. ne vēlāk kā 1 (vienas) nedēļas laikā pēc Pasākuma iesniegt Pašvaldībai atskaiti par visa finansējuma izlietojumu, tajā skaitā par Pašvaldības atbalsta izlietojumu, obligāti pievienojot atskaitei izdruku no konta kredītiestādē, kurā Pašvaldības atbalsts tika ieskaitīts un darbu pieņemšanas – nodošanas aktus ar attiecīgajiem pakalpojumu sniedzējiem, kas pierāda darbu izpildi;</w:t>
      </w:r>
    </w:p>
    <w:p w14:paraId="5BD18642"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6.4. ne vēlāk kā 1 (vienas) darba dienas laikā no attiecīgā pieprasījuma saņemšanas nodrošināt Pašvaldību ar visu tai nepieciešamu informāciju par Pasākuma organizēšanu;</w:t>
      </w:r>
    </w:p>
    <w:p w14:paraId="10188239"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6.5. nodrošināt, ka Pasākuma reklāmā ir norāde uz Mārupes novada pašvaldību kā atbalstītāju;</w:t>
      </w:r>
    </w:p>
    <w:p w14:paraId="17487BEF"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6.6. ievērot Pašvaldības norādījumus Pasākuma organizēšanā un novadīšanā;</w:t>
      </w:r>
    </w:p>
    <w:p w14:paraId="52C72E47"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6.7. pirms Pasākuma norises sākuma saņemt Pašvaldības atļauju publiska pasākuma rīkošanai saskaņā ar Publisku izklaides un svētku pasākumu drošības likuma prasībām;</w:t>
      </w:r>
    </w:p>
    <w:p w14:paraId="3E474B4F"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6.8. ne vēlāk kā 1 (vienas) darba dienas laikā pēc Pasākuma norises beigām nodrošināt visas Pasākuma dalībnieku izmantotās teritorijas sakopšanu tādā stāvoklī, kāds ir bijis pirms Pasākuma.</w:t>
      </w:r>
    </w:p>
    <w:p w14:paraId="5020F6A8"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6.9. apdrošināt savu civiltiesisko atbildību apmērā, kas nav mazāks par Ministru kabineta 2007.gada 8.maija noteikumos Nr.298 “Noteikumi par publiska pasākuma organizatora civiltiesiskās atbildības obligāto apdrošināšanu” paredzētajā apmērā;</w:t>
      </w:r>
    </w:p>
    <w:p w14:paraId="1BA36685"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6.10. ne vēlāk kā 1 (vienu) nedēļu pirms Pasākuma sākuma iesniegt Pašvaldībai saskaņošanai:</w:t>
      </w:r>
    </w:p>
    <w:p w14:paraId="66A0CDD6"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6.10.1.</w:t>
      </w:r>
      <w:r w:rsidRPr="00616EB5">
        <w:rPr>
          <w:rFonts w:ascii="Times New Roman" w:eastAsia="Calibri" w:hAnsi="Times New Roman" w:cs="Times New Roman"/>
        </w:rPr>
        <w:tab/>
        <w:t>Pasākuma grafiku, obligāti norādot šādu informāciju: norises vieta, datums, laiks, Pasākuma sacensību dienas norises gaita pa pulksteņiem;</w:t>
      </w:r>
    </w:p>
    <w:p w14:paraId="42057C8F"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6.10.2.</w:t>
      </w:r>
      <w:r w:rsidRPr="00616EB5">
        <w:rPr>
          <w:rFonts w:ascii="Times New Roman" w:eastAsia="Calibri" w:hAnsi="Times New Roman" w:cs="Times New Roman"/>
        </w:rPr>
        <w:tab/>
        <w:t>Pasākuma vizuālo noformējumu (diplomi, sacensību vietas vizuālais noformējums u.tml.);</w:t>
      </w:r>
    </w:p>
    <w:p w14:paraId="6788506A"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6.10.3.</w:t>
      </w:r>
      <w:r w:rsidRPr="00616EB5">
        <w:rPr>
          <w:rFonts w:ascii="Times New Roman" w:eastAsia="Calibri" w:hAnsi="Times New Roman" w:cs="Times New Roman"/>
        </w:rPr>
        <w:tab/>
        <w:t>sacensību norises apraksts;</w:t>
      </w:r>
    </w:p>
    <w:p w14:paraId="7381E3DF"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6.10.4.</w:t>
      </w:r>
      <w:r w:rsidRPr="00616EB5">
        <w:rPr>
          <w:rFonts w:ascii="Times New Roman" w:eastAsia="Calibri" w:hAnsi="Times New Roman" w:cs="Times New Roman"/>
        </w:rPr>
        <w:tab/>
        <w:t>publicitātes pasākumu grafiku, norādot mediju kampaņu veidus, apjomu, formātu, kā arī norises datumus;</w:t>
      </w:r>
    </w:p>
    <w:p w14:paraId="590FDB65"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lastRenderedPageBreak/>
        <w:t>6.10.5.</w:t>
      </w:r>
      <w:r w:rsidRPr="00616EB5">
        <w:rPr>
          <w:rFonts w:ascii="Times New Roman" w:eastAsia="Calibri" w:hAnsi="Times New Roman" w:cs="Times New Roman"/>
        </w:rPr>
        <w:tab/>
        <w:t>Pasākuma norises vietas grafisku plānu, atzīmējot transporta plūsmu, transportlīdzekļu novietošanas vietas, tualešu izvietošanas vietas.</w:t>
      </w:r>
    </w:p>
    <w:p w14:paraId="5060956C" w14:textId="0934C680"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7. Līgums stājas spēkā ar dienu, kad to ir parakstījušas abas Puses un ir spēkā līdz pilnīgai ar Līgumu uzņemto saistību izpildei.</w:t>
      </w:r>
    </w:p>
    <w:p w14:paraId="24512102" w14:textId="1C827338"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 xml:space="preserve">8. Līguma tiesiskumu vai izpildi var pārsūdzēt Administratīvajā rajona tiesā Baldones ielā l a, Rīgā. </w:t>
      </w:r>
    </w:p>
    <w:p w14:paraId="576C1C39" w14:textId="77777777" w:rsidR="00616EB5" w:rsidRPr="00616EB5" w:rsidRDefault="00616EB5" w:rsidP="00616EB5">
      <w:pPr>
        <w:spacing w:after="0" w:line="276" w:lineRule="auto"/>
        <w:jc w:val="both"/>
        <w:rPr>
          <w:rFonts w:ascii="Times New Roman" w:eastAsia="Calibri" w:hAnsi="Times New Roman" w:cs="Times New Roman"/>
        </w:rPr>
      </w:pPr>
    </w:p>
    <w:p w14:paraId="69839005" w14:textId="77777777" w:rsidR="00616EB5" w:rsidRPr="00616EB5" w:rsidRDefault="00616EB5" w:rsidP="00616EB5">
      <w:pPr>
        <w:spacing w:after="0" w:line="276" w:lineRule="auto"/>
        <w:jc w:val="both"/>
        <w:rPr>
          <w:rFonts w:ascii="Times New Roman" w:eastAsia="Calibri" w:hAnsi="Times New Roman" w:cs="Times New Roman"/>
          <w:b/>
        </w:rPr>
      </w:pPr>
      <w:r w:rsidRPr="00616EB5">
        <w:rPr>
          <w:rFonts w:ascii="Times New Roman" w:eastAsia="Calibri" w:hAnsi="Times New Roman" w:cs="Times New Roman"/>
          <w:b/>
        </w:rPr>
        <w:t>Pašvaldība</w:t>
      </w:r>
      <w:r w:rsidRPr="00616EB5">
        <w:rPr>
          <w:rFonts w:ascii="Times New Roman" w:eastAsia="Calibri" w:hAnsi="Times New Roman" w:cs="Times New Roman"/>
        </w:rPr>
        <w:t xml:space="preserve"> </w:t>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b/>
        </w:rPr>
        <w:t xml:space="preserve">Organizētājs: </w:t>
      </w:r>
    </w:p>
    <w:p w14:paraId="7738FD6F"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 xml:space="preserve">Mārupes novada pašvaldība </w:t>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t xml:space="preserve">_____________________________  </w:t>
      </w:r>
    </w:p>
    <w:p w14:paraId="605F818F"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reģ.Nr.90000012827,</w:t>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t>reģ. nr. _______________________</w:t>
      </w:r>
    </w:p>
    <w:p w14:paraId="4AFA3D11"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Daugavas ielā 29, Mārupē,</w:t>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t xml:space="preserve">juridiskā adrese: _______________ </w:t>
      </w:r>
    </w:p>
    <w:p w14:paraId="7D058126"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Mārupes pagastā, Mārupes novadā,</w:t>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t>_____________________________</w:t>
      </w:r>
    </w:p>
    <w:p w14:paraId="5738960D"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LV–2167</w:t>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t xml:space="preserve"> </w:t>
      </w:r>
      <w:r w:rsidRPr="00616EB5">
        <w:rPr>
          <w:rFonts w:ascii="Times New Roman" w:eastAsia="Calibri" w:hAnsi="Times New Roman" w:cs="Times New Roman"/>
        </w:rPr>
        <w:tab/>
        <w:t>LV – _______</w:t>
      </w:r>
    </w:p>
    <w:p w14:paraId="30E14551"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t>IBAN ________________________</w:t>
      </w:r>
    </w:p>
    <w:p w14:paraId="4D2D1109"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t>Banka: _______________________</w:t>
      </w:r>
    </w:p>
    <w:p w14:paraId="54F37397" w14:textId="77777777" w:rsidR="00616EB5" w:rsidRPr="00616EB5" w:rsidRDefault="00616EB5" w:rsidP="00616EB5">
      <w:pPr>
        <w:spacing w:after="0" w:line="276" w:lineRule="auto"/>
        <w:jc w:val="both"/>
        <w:rPr>
          <w:rFonts w:ascii="Times New Roman" w:eastAsia="Calibri" w:hAnsi="Times New Roman" w:cs="Times New Roman"/>
        </w:rPr>
      </w:pPr>
    </w:p>
    <w:p w14:paraId="1AA64239" w14:textId="77777777" w:rsidR="00616EB5" w:rsidRPr="00616EB5" w:rsidRDefault="00616EB5" w:rsidP="00616EB5">
      <w:pPr>
        <w:spacing w:after="0" w:line="276" w:lineRule="auto"/>
        <w:jc w:val="both"/>
        <w:rPr>
          <w:rFonts w:ascii="Times New Roman" w:eastAsia="Calibri" w:hAnsi="Times New Roman" w:cs="Times New Roman"/>
        </w:rPr>
      </w:pPr>
    </w:p>
    <w:p w14:paraId="77473A6D" w14:textId="77777777" w:rsidR="00616EB5" w:rsidRPr="00616EB5" w:rsidRDefault="00616EB5" w:rsidP="00616EB5">
      <w:pPr>
        <w:spacing w:after="0" w:line="276" w:lineRule="auto"/>
        <w:jc w:val="both"/>
        <w:rPr>
          <w:rFonts w:ascii="Times New Roman" w:eastAsia="Calibri" w:hAnsi="Times New Roman" w:cs="Times New Roman"/>
        </w:rPr>
      </w:pPr>
      <w:r w:rsidRPr="00616EB5">
        <w:rPr>
          <w:rFonts w:ascii="Times New Roman" w:eastAsia="Calibri" w:hAnsi="Times New Roman" w:cs="Times New Roman"/>
        </w:rPr>
        <w:t>__________________________</w:t>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t>______________________/paraksts/</w:t>
      </w:r>
    </w:p>
    <w:p w14:paraId="029970DF"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538BC57F"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3424729B"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754D6A24"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35EDCC02"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7EB835F9"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7BFB9C12"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7E9F603D"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433BEE2F"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6D2D5BCF"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00281322"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1C72A771"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758E5458"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7046A854"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61B4A22A"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69BE04A4"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39C4EA2F"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5258E869"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37D8EE18"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1832E26B"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7324D239"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66A1CD1D"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6846CDD7"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7F53980E"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44FD40F4"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42B1B1D3"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35FFB5AF"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p>
    <w:p w14:paraId="2DE9BFBC" w14:textId="77777777" w:rsidR="00616EB5" w:rsidRPr="00616EB5" w:rsidRDefault="00616EB5" w:rsidP="00616EB5">
      <w:pPr>
        <w:autoSpaceDE w:val="0"/>
        <w:autoSpaceDN w:val="0"/>
        <w:adjustRightInd w:val="0"/>
        <w:spacing w:after="0" w:line="240" w:lineRule="auto"/>
        <w:rPr>
          <w:rFonts w:ascii="Times New Roman" w:eastAsia="Calibri" w:hAnsi="Times New Roman" w:cs="Times New Roman"/>
          <w:bCs/>
          <w:i/>
        </w:rPr>
      </w:pPr>
    </w:p>
    <w:p w14:paraId="7B6D5BDF" w14:textId="77777777" w:rsidR="00616EB5" w:rsidRPr="00616EB5" w:rsidRDefault="00616EB5" w:rsidP="00616EB5">
      <w:pPr>
        <w:autoSpaceDE w:val="0"/>
        <w:autoSpaceDN w:val="0"/>
        <w:adjustRightInd w:val="0"/>
        <w:spacing w:after="0" w:line="240" w:lineRule="auto"/>
        <w:rPr>
          <w:rFonts w:ascii="Times New Roman" w:eastAsia="Calibri" w:hAnsi="Times New Roman" w:cs="Times New Roman"/>
          <w:bCs/>
          <w:i/>
        </w:rPr>
      </w:pPr>
    </w:p>
    <w:p w14:paraId="2D6A6C47" w14:textId="77777777" w:rsidR="00616EB5" w:rsidRPr="00616EB5" w:rsidRDefault="00616EB5" w:rsidP="00616EB5">
      <w:pPr>
        <w:autoSpaceDE w:val="0"/>
        <w:autoSpaceDN w:val="0"/>
        <w:adjustRightInd w:val="0"/>
        <w:spacing w:after="0" w:line="240" w:lineRule="auto"/>
        <w:rPr>
          <w:rFonts w:ascii="Times New Roman" w:eastAsia="Calibri" w:hAnsi="Times New Roman" w:cs="Times New Roman"/>
          <w:bCs/>
          <w:i/>
        </w:rPr>
      </w:pPr>
    </w:p>
    <w:p w14:paraId="66C8B9C8" w14:textId="77777777" w:rsidR="00616EB5" w:rsidRPr="00616EB5" w:rsidRDefault="00616EB5" w:rsidP="00616EB5">
      <w:pPr>
        <w:autoSpaceDE w:val="0"/>
        <w:autoSpaceDN w:val="0"/>
        <w:adjustRightInd w:val="0"/>
        <w:spacing w:after="0" w:line="240" w:lineRule="auto"/>
        <w:rPr>
          <w:rFonts w:ascii="Times New Roman" w:eastAsia="Calibri" w:hAnsi="Times New Roman" w:cs="Times New Roman"/>
          <w:bCs/>
          <w:i/>
        </w:rPr>
      </w:pPr>
    </w:p>
    <w:p w14:paraId="3D8C0D44" w14:textId="77777777" w:rsidR="00616EB5" w:rsidRPr="00616EB5" w:rsidRDefault="00616EB5" w:rsidP="00616EB5">
      <w:pPr>
        <w:autoSpaceDE w:val="0"/>
        <w:autoSpaceDN w:val="0"/>
        <w:adjustRightInd w:val="0"/>
        <w:spacing w:after="0" w:line="240" w:lineRule="auto"/>
        <w:rPr>
          <w:rFonts w:ascii="Times New Roman" w:eastAsia="Calibri" w:hAnsi="Times New Roman" w:cs="Times New Roman"/>
          <w:bCs/>
          <w:i/>
        </w:rPr>
      </w:pPr>
    </w:p>
    <w:p w14:paraId="40E5BADA" w14:textId="77777777" w:rsidR="00616EB5" w:rsidRPr="00616EB5" w:rsidRDefault="00616EB5" w:rsidP="00616EB5">
      <w:pPr>
        <w:autoSpaceDE w:val="0"/>
        <w:autoSpaceDN w:val="0"/>
        <w:adjustRightInd w:val="0"/>
        <w:spacing w:after="0" w:line="240" w:lineRule="auto"/>
        <w:rPr>
          <w:rFonts w:ascii="Times New Roman" w:eastAsia="Calibri" w:hAnsi="Times New Roman" w:cs="Times New Roman"/>
          <w:bCs/>
          <w:i/>
        </w:rPr>
      </w:pPr>
    </w:p>
    <w:p w14:paraId="483E0C2B" w14:textId="77777777" w:rsidR="00616EB5" w:rsidRPr="00616EB5" w:rsidRDefault="00616EB5" w:rsidP="00616EB5">
      <w:pPr>
        <w:autoSpaceDE w:val="0"/>
        <w:autoSpaceDN w:val="0"/>
        <w:adjustRightInd w:val="0"/>
        <w:spacing w:after="0" w:line="240" w:lineRule="auto"/>
        <w:rPr>
          <w:rFonts w:ascii="Times New Roman" w:eastAsia="Calibri" w:hAnsi="Times New Roman" w:cs="Times New Roman"/>
          <w:bCs/>
          <w:i/>
        </w:rPr>
      </w:pPr>
    </w:p>
    <w:p w14:paraId="0F65B8B2" w14:textId="77777777" w:rsidR="00616EB5" w:rsidRPr="00616EB5" w:rsidRDefault="00616EB5" w:rsidP="00616EB5">
      <w:pPr>
        <w:autoSpaceDE w:val="0"/>
        <w:autoSpaceDN w:val="0"/>
        <w:adjustRightInd w:val="0"/>
        <w:spacing w:after="0" w:line="240" w:lineRule="auto"/>
        <w:rPr>
          <w:rFonts w:ascii="Times New Roman" w:eastAsia="Calibri" w:hAnsi="Times New Roman" w:cs="Times New Roman"/>
          <w:bCs/>
          <w:i/>
        </w:rPr>
      </w:pPr>
    </w:p>
    <w:p w14:paraId="563ADEA3" w14:textId="290F222E" w:rsidR="00616EB5" w:rsidRPr="00616EB5" w:rsidRDefault="00133C90" w:rsidP="00616EB5">
      <w:pPr>
        <w:autoSpaceDE w:val="0"/>
        <w:autoSpaceDN w:val="0"/>
        <w:adjustRightInd w:val="0"/>
        <w:spacing w:after="0" w:line="240" w:lineRule="auto"/>
        <w:jc w:val="right"/>
        <w:rPr>
          <w:rFonts w:ascii="Times New Roman" w:eastAsia="Calibri" w:hAnsi="Times New Roman" w:cs="Times New Roman"/>
          <w:bCs/>
          <w:i/>
        </w:rPr>
      </w:pPr>
      <w:r>
        <w:rPr>
          <w:rFonts w:ascii="Times New Roman" w:eastAsia="Calibri" w:hAnsi="Times New Roman" w:cs="Times New Roman"/>
          <w:bCs/>
          <w:i/>
        </w:rPr>
        <w:lastRenderedPageBreak/>
        <w:t>2</w:t>
      </w:r>
      <w:r w:rsidR="00616EB5" w:rsidRPr="00616EB5">
        <w:rPr>
          <w:rFonts w:ascii="Times New Roman" w:eastAsia="Calibri" w:hAnsi="Times New Roman" w:cs="Times New Roman"/>
          <w:bCs/>
          <w:i/>
        </w:rPr>
        <w:t>.Pielikums</w:t>
      </w:r>
    </w:p>
    <w:p w14:paraId="2B7BF3A6"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r w:rsidRPr="00616EB5">
        <w:rPr>
          <w:rFonts w:ascii="Times New Roman" w:eastAsia="Calibri" w:hAnsi="Times New Roman" w:cs="Times New Roman"/>
          <w:bCs/>
          <w:i/>
        </w:rPr>
        <w:t>Apstiprināts ar</w:t>
      </w:r>
    </w:p>
    <w:p w14:paraId="4D3EF860" w14:textId="77777777" w:rsidR="00616EB5" w:rsidRPr="00616EB5" w:rsidRDefault="00616EB5" w:rsidP="00616EB5">
      <w:pPr>
        <w:autoSpaceDE w:val="0"/>
        <w:autoSpaceDN w:val="0"/>
        <w:adjustRightInd w:val="0"/>
        <w:spacing w:after="0" w:line="240" w:lineRule="auto"/>
        <w:jc w:val="right"/>
        <w:rPr>
          <w:rFonts w:ascii="Times New Roman" w:eastAsia="Calibri" w:hAnsi="Times New Roman" w:cs="Times New Roman"/>
          <w:bCs/>
          <w:i/>
        </w:rPr>
      </w:pPr>
      <w:r w:rsidRPr="00616EB5">
        <w:rPr>
          <w:rFonts w:ascii="Times New Roman" w:eastAsia="Calibri" w:hAnsi="Times New Roman" w:cs="Times New Roman"/>
          <w:bCs/>
          <w:i/>
        </w:rPr>
        <w:t>Mārupes novada pašvaldības domes</w:t>
      </w:r>
    </w:p>
    <w:p w14:paraId="03CB6940" w14:textId="29DBC5C1" w:rsidR="00616EB5" w:rsidRPr="00616EB5" w:rsidRDefault="00616EB5" w:rsidP="00616EB5">
      <w:pPr>
        <w:autoSpaceDE w:val="0"/>
        <w:autoSpaceDN w:val="0"/>
        <w:adjustRightInd w:val="0"/>
        <w:spacing w:after="0" w:line="240" w:lineRule="auto"/>
        <w:ind w:left="720" w:firstLine="720"/>
        <w:jc w:val="right"/>
        <w:rPr>
          <w:rFonts w:ascii="Times New Roman" w:eastAsia="Calibri" w:hAnsi="Times New Roman" w:cs="Times New Roman"/>
          <w:bCs/>
          <w:i/>
        </w:rPr>
      </w:pPr>
      <w:r w:rsidRPr="00616EB5">
        <w:rPr>
          <w:rFonts w:ascii="Times New Roman" w:eastAsia="Calibri" w:hAnsi="Times New Roman" w:cs="Times New Roman"/>
          <w:bCs/>
          <w:i/>
        </w:rPr>
        <w:t xml:space="preserve">2023.gada ___. </w:t>
      </w:r>
      <w:r w:rsidR="00A835EB">
        <w:rPr>
          <w:rFonts w:ascii="Times New Roman" w:eastAsia="Calibri" w:hAnsi="Times New Roman" w:cs="Times New Roman"/>
          <w:bCs/>
          <w:i/>
        </w:rPr>
        <w:t>marta</w:t>
      </w:r>
    </w:p>
    <w:p w14:paraId="2D915EB8" w14:textId="77777777" w:rsidR="00616EB5" w:rsidRPr="00616EB5" w:rsidRDefault="00616EB5" w:rsidP="00616EB5">
      <w:pPr>
        <w:autoSpaceDE w:val="0"/>
        <w:autoSpaceDN w:val="0"/>
        <w:adjustRightInd w:val="0"/>
        <w:spacing w:after="0" w:line="240" w:lineRule="auto"/>
        <w:ind w:left="720" w:firstLine="720"/>
        <w:jc w:val="right"/>
        <w:rPr>
          <w:rFonts w:ascii="Times New Roman" w:eastAsia="Calibri" w:hAnsi="Times New Roman" w:cs="Times New Roman"/>
          <w:bCs/>
          <w:i/>
        </w:rPr>
      </w:pPr>
      <w:r w:rsidRPr="00616EB5">
        <w:rPr>
          <w:rFonts w:ascii="Times New Roman" w:eastAsia="Calibri" w:hAnsi="Times New Roman" w:cs="Times New Roman"/>
          <w:bCs/>
          <w:i/>
        </w:rPr>
        <w:t xml:space="preserve"> lēmumu Nr.___</w:t>
      </w:r>
    </w:p>
    <w:p w14:paraId="3CEB819A" w14:textId="77777777" w:rsidR="00616EB5" w:rsidRPr="00616EB5" w:rsidRDefault="00616EB5" w:rsidP="00616EB5">
      <w:pPr>
        <w:spacing w:after="0" w:line="240" w:lineRule="auto"/>
        <w:jc w:val="center"/>
        <w:rPr>
          <w:rFonts w:ascii="Times New Roman" w:eastAsia="Calibri" w:hAnsi="Times New Roman" w:cs="Times New Roman"/>
          <w:b/>
        </w:rPr>
      </w:pPr>
      <w:r w:rsidRPr="00616EB5">
        <w:rPr>
          <w:rFonts w:ascii="Times New Roman" w:eastAsia="Calibri" w:hAnsi="Times New Roman" w:cs="Times New Roman"/>
          <w:b/>
        </w:rPr>
        <w:t>Pieteikumu vērtēšanas komisijas nolikums</w:t>
      </w:r>
    </w:p>
    <w:p w14:paraId="31D7B2BC" w14:textId="77777777" w:rsidR="00616EB5" w:rsidRPr="00616EB5" w:rsidRDefault="00616EB5" w:rsidP="00616EB5">
      <w:pPr>
        <w:spacing w:after="0" w:line="240" w:lineRule="auto"/>
        <w:jc w:val="both"/>
        <w:rPr>
          <w:rFonts w:ascii="Times New Roman" w:eastAsia="Calibri" w:hAnsi="Times New Roman" w:cs="Times New Roman"/>
        </w:rPr>
      </w:pPr>
    </w:p>
    <w:p w14:paraId="3AF09C35" w14:textId="77777777" w:rsidR="00616EB5" w:rsidRPr="00616EB5" w:rsidRDefault="00616EB5" w:rsidP="00616EB5">
      <w:pPr>
        <w:spacing w:after="0" w:line="240" w:lineRule="auto"/>
        <w:jc w:val="center"/>
        <w:rPr>
          <w:rFonts w:ascii="Times New Roman" w:eastAsia="Calibri" w:hAnsi="Times New Roman" w:cs="Times New Roman"/>
          <w:b/>
        </w:rPr>
      </w:pPr>
      <w:r w:rsidRPr="00616EB5">
        <w:rPr>
          <w:rFonts w:ascii="Times New Roman" w:eastAsia="Calibri" w:hAnsi="Times New Roman" w:cs="Times New Roman"/>
          <w:b/>
        </w:rPr>
        <w:t>1. Vispārīgie jautājumi</w:t>
      </w:r>
    </w:p>
    <w:p w14:paraId="3BA562CA" w14:textId="7CEAEBEF" w:rsidR="00616EB5" w:rsidRPr="00616EB5" w:rsidRDefault="00616EB5" w:rsidP="00616EB5">
      <w:pPr>
        <w:numPr>
          <w:ilvl w:val="1"/>
          <w:numId w:val="14"/>
        </w:numPr>
        <w:spacing w:after="0" w:line="240" w:lineRule="auto"/>
        <w:jc w:val="both"/>
        <w:rPr>
          <w:rFonts w:ascii="Times New Roman" w:eastAsia="Calibri" w:hAnsi="Times New Roman" w:cs="Times New Roman"/>
        </w:rPr>
      </w:pPr>
      <w:r w:rsidRPr="00616EB5">
        <w:rPr>
          <w:rFonts w:ascii="Times New Roman" w:eastAsia="Calibri" w:hAnsi="Times New Roman" w:cs="Times New Roman"/>
        </w:rPr>
        <w:t>Pieteikumu vērtēšanas komisija (turpmāk - Komisija) tiek izveidota</w:t>
      </w:r>
      <w:r w:rsidRPr="00616EB5">
        <w:rPr>
          <w:rFonts w:ascii="Times New Roman" w:eastAsia="Calibri" w:hAnsi="Times New Roman" w:cs="Times New Roman"/>
          <w:lang w:eastAsia="x-none"/>
        </w:rPr>
        <w:t>, lai nodrošinātu pašvaldības konkursa “</w:t>
      </w:r>
      <w:r w:rsidR="00A835EB" w:rsidRPr="00A835EB">
        <w:rPr>
          <w:rFonts w:ascii="Times New Roman" w:eastAsia="Calibri" w:hAnsi="Times New Roman" w:cs="Times New Roman"/>
          <w:color w:val="000000"/>
          <w:kern w:val="28"/>
          <w:bdr w:val="none" w:sz="0" w:space="0" w:color="auto" w:frame="1"/>
          <w:lang w:eastAsia="lv-LV"/>
        </w:rPr>
        <w:t>Tiesību piešķiršana saņemt pašvaldības līdzfinansējumu Mārupes kausa izcīņas sacensību “mini - motokrosā” piecu posmu un “Mārupes lielais motokross” un Mārupes kausa izcīņa mini motokrosa komandām Mārupes novada administratīvajā teritorijā 2023.gadā dažāda vecumu grupu Mārupes novada iedzīvotājiem.</w:t>
      </w:r>
      <w:r w:rsidRPr="00616EB5">
        <w:rPr>
          <w:rFonts w:ascii="Times New Roman" w:eastAsia="Calibri" w:hAnsi="Times New Roman" w:cs="Times New Roman"/>
          <w:color w:val="000000"/>
          <w:kern w:val="28"/>
          <w:bdr w:val="none" w:sz="0" w:space="0" w:color="auto" w:frame="1"/>
          <w:lang w:eastAsia="lv-LV"/>
        </w:rPr>
        <w:t>”</w:t>
      </w:r>
      <w:r w:rsidRPr="00616EB5">
        <w:rPr>
          <w:rFonts w:ascii="Times New Roman" w:eastAsia="Calibri" w:hAnsi="Times New Roman" w:cs="Times New Roman"/>
          <w:lang w:eastAsia="x-none"/>
        </w:rPr>
        <w:t xml:space="preserve"> (turpmāk – Konkurss)</w:t>
      </w:r>
      <w:r w:rsidRPr="00616EB5">
        <w:rPr>
          <w:rFonts w:ascii="Times New Roman" w:eastAsia="Calibri" w:hAnsi="Times New Roman" w:cs="Times New Roman"/>
        </w:rPr>
        <w:t xml:space="preserve"> organizēšanu, pieteikumu izvērtēšanu un konkursa rezultātā noslēgtā administratīvā līguma uzraudzību.</w:t>
      </w:r>
    </w:p>
    <w:p w14:paraId="52CBA870" w14:textId="77777777" w:rsidR="00616EB5" w:rsidRPr="00616EB5" w:rsidRDefault="00616EB5" w:rsidP="00616EB5">
      <w:pPr>
        <w:numPr>
          <w:ilvl w:val="1"/>
          <w:numId w:val="14"/>
        </w:numPr>
        <w:spacing w:after="0" w:line="240" w:lineRule="auto"/>
        <w:jc w:val="both"/>
        <w:rPr>
          <w:rFonts w:ascii="Times New Roman" w:eastAsia="Calibri" w:hAnsi="Times New Roman" w:cs="Times New Roman"/>
        </w:rPr>
      </w:pPr>
      <w:r w:rsidRPr="00616EB5">
        <w:rPr>
          <w:rFonts w:ascii="Times New Roman" w:eastAsia="Calibri" w:hAnsi="Times New Roman" w:cs="Times New Roman"/>
        </w:rPr>
        <w:t>Komisija pilda šajā nolikumā atrunātās funkcijas.</w:t>
      </w:r>
    </w:p>
    <w:p w14:paraId="6A09AE58" w14:textId="77777777" w:rsidR="00616EB5" w:rsidRPr="00616EB5" w:rsidRDefault="00616EB5" w:rsidP="00616EB5">
      <w:pPr>
        <w:spacing w:after="0" w:line="240" w:lineRule="auto"/>
        <w:jc w:val="both"/>
        <w:rPr>
          <w:rFonts w:ascii="Times New Roman" w:eastAsia="Calibri" w:hAnsi="Times New Roman" w:cs="Times New Roman"/>
          <w:b/>
        </w:rPr>
      </w:pPr>
    </w:p>
    <w:p w14:paraId="1072681F" w14:textId="77777777" w:rsidR="00616EB5" w:rsidRPr="00616EB5" w:rsidRDefault="00616EB5" w:rsidP="00616EB5">
      <w:pPr>
        <w:spacing w:after="0" w:line="240" w:lineRule="auto"/>
        <w:jc w:val="center"/>
        <w:rPr>
          <w:rFonts w:ascii="Times New Roman" w:eastAsia="Calibri" w:hAnsi="Times New Roman" w:cs="Times New Roman"/>
        </w:rPr>
      </w:pPr>
      <w:r w:rsidRPr="00616EB5">
        <w:rPr>
          <w:rFonts w:ascii="Times New Roman" w:eastAsia="Calibri" w:hAnsi="Times New Roman" w:cs="Times New Roman"/>
          <w:b/>
        </w:rPr>
        <w:t>2. Komisijas sastāvs</w:t>
      </w:r>
    </w:p>
    <w:p w14:paraId="1011344C" w14:textId="0FE16838" w:rsidR="00616EB5" w:rsidRPr="00616EB5" w:rsidRDefault="00616EB5" w:rsidP="00616EB5">
      <w:pPr>
        <w:spacing w:after="0" w:line="240" w:lineRule="auto"/>
        <w:jc w:val="both"/>
        <w:rPr>
          <w:rFonts w:ascii="Times New Roman" w:eastAsia="Calibri" w:hAnsi="Times New Roman" w:cs="Times New Roman"/>
        </w:rPr>
      </w:pPr>
      <w:r w:rsidRPr="00616EB5">
        <w:rPr>
          <w:rFonts w:ascii="Times New Roman" w:eastAsia="Calibri" w:hAnsi="Times New Roman" w:cs="Times New Roman"/>
        </w:rPr>
        <w:t>2.1.</w:t>
      </w:r>
      <w:r w:rsidRPr="00616EB5">
        <w:rPr>
          <w:rFonts w:ascii="Times New Roman" w:eastAsia="Calibri" w:hAnsi="Times New Roman" w:cs="Times New Roman"/>
        </w:rPr>
        <w:tab/>
        <w:t xml:space="preserve"> Komisija tiek izveidota</w:t>
      </w:r>
      <w:r w:rsidR="004D363C">
        <w:rPr>
          <w:rFonts w:ascii="Times New Roman" w:eastAsia="Calibri" w:hAnsi="Times New Roman" w:cs="Times New Roman"/>
        </w:rPr>
        <w:t xml:space="preserve"> ne mazāk kā trīs</w:t>
      </w:r>
      <w:r w:rsidRPr="00616EB5">
        <w:rPr>
          <w:rFonts w:ascii="Times New Roman" w:eastAsia="Calibri" w:hAnsi="Times New Roman" w:cs="Times New Roman"/>
        </w:rPr>
        <w:t xml:space="preserve"> locekļu sastāvā un apstiprināta ar </w:t>
      </w:r>
      <w:r w:rsidR="004D363C">
        <w:rPr>
          <w:rFonts w:ascii="Times New Roman" w:eastAsia="Calibri" w:hAnsi="Times New Roman" w:cs="Times New Roman"/>
        </w:rPr>
        <w:t xml:space="preserve">Mārupes novada </w:t>
      </w:r>
      <w:r w:rsidRPr="00616EB5">
        <w:rPr>
          <w:rFonts w:ascii="Times New Roman" w:eastAsia="Calibri" w:hAnsi="Times New Roman" w:cs="Times New Roman"/>
        </w:rPr>
        <w:t xml:space="preserve">pašvaldības domes lēmumu. </w:t>
      </w:r>
    </w:p>
    <w:p w14:paraId="7F100293" w14:textId="77777777" w:rsidR="00616EB5" w:rsidRPr="00616EB5" w:rsidRDefault="00616EB5" w:rsidP="00616EB5">
      <w:pPr>
        <w:spacing w:after="0" w:line="240" w:lineRule="auto"/>
        <w:jc w:val="both"/>
        <w:rPr>
          <w:rFonts w:ascii="Times New Roman" w:eastAsia="Calibri" w:hAnsi="Times New Roman" w:cs="Times New Roman"/>
          <w:bCs/>
        </w:rPr>
      </w:pPr>
      <w:r w:rsidRPr="00616EB5">
        <w:rPr>
          <w:rFonts w:ascii="Times New Roman" w:eastAsia="Calibri" w:hAnsi="Times New Roman" w:cs="Times New Roman"/>
          <w:bCs/>
        </w:rPr>
        <w:t xml:space="preserve">2.2. </w:t>
      </w:r>
      <w:r w:rsidRPr="00616EB5">
        <w:rPr>
          <w:rFonts w:ascii="Times New Roman" w:eastAsia="Calibri" w:hAnsi="Times New Roman" w:cs="Times New Roman"/>
        </w:rPr>
        <w:t>Komisijas darbu organizē un vada komisijas priekšsēdētājs, kurš:</w:t>
      </w:r>
    </w:p>
    <w:p w14:paraId="243FBFBC" w14:textId="77777777" w:rsidR="00616EB5" w:rsidRPr="00616EB5" w:rsidRDefault="00616EB5" w:rsidP="00616EB5">
      <w:pPr>
        <w:spacing w:after="0" w:line="240" w:lineRule="auto"/>
        <w:jc w:val="both"/>
        <w:rPr>
          <w:rFonts w:ascii="Times New Roman" w:eastAsia="Calibri" w:hAnsi="Times New Roman" w:cs="Times New Roman"/>
          <w:bCs/>
        </w:rPr>
      </w:pPr>
      <w:r w:rsidRPr="00616EB5">
        <w:rPr>
          <w:rFonts w:ascii="Times New Roman" w:eastAsia="Calibri" w:hAnsi="Times New Roman" w:cs="Times New Roman"/>
          <w:bCs/>
        </w:rPr>
        <w:t xml:space="preserve">2.2.1. </w:t>
      </w:r>
      <w:r w:rsidRPr="00616EB5">
        <w:rPr>
          <w:rFonts w:ascii="Times New Roman" w:eastAsia="Calibri" w:hAnsi="Times New Roman" w:cs="Times New Roman"/>
        </w:rPr>
        <w:t>plāno, organizē un vada Komisijas darbu;</w:t>
      </w:r>
    </w:p>
    <w:p w14:paraId="3CAB4C5D" w14:textId="77777777" w:rsidR="00616EB5" w:rsidRPr="00616EB5" w:rsidRDefault="00616EB5" w:rsidP="00616EB5">
      <w:pPr>
        <w:spacing w:after="0" w:line="240" w:lineRule="auto"/>
        <w:jc w:val="both"/>
        <w:rPr>
          <w:rFonts w:ascii="Times New Roman" w:eastAsia="Calibri" w:hAnsi="Times New Roman" w:cs="Times New Roman"/>
          <w:bCs/>
        </w:rPr>
      </w:pPr>
      <w:r w:rsidRPr="00616EB5">
        <w:rPr>
          <w:rFonts w:ascii="Times New Roman" w:eastAsia="Calibri" w:hAnsi="Times New Roman" w:cs="Times New Roman"/>
        </w:rPr>
        <w:t>2.2.2. sasauc un vada Komisijas sēdes;</w:t>
      </w:r>
    </w:p>
    <w:p w14:paraId="129D670D" w14:textId="77777777" w:rsidR="00616EB5" w:rsidRPr="00616EB5" w:rsidRDefault="00616EB5" w:rsidP="00616EB5">
      <w:pPr>
        <w:spacing w:after="0" w:line="240" w:lineRule="auto"/>
        <w:jc w:val="both"/>
        <w:rPr>
          <w:rFonts w:ascii="Times New Roman" w:eastAsia="Calibri" w:hAnsi="Times New Roman" w:cs="Times New Roman"/>
          <w:bCs/>
        </w:rPr>
      </w:pPr>
      <w:r w:rsidRPr="00616EB5">
        <w:rPr>
          <w:rFonts w:ascii="Times New Roman" w:eastAsia="Calibri" w:hAnsi="Times New Roman" w:cs="Times New Roman"/>
          <w:bCs/>
        </w:rPr>
        <w:t>2.2.3.</w:t>
      </w:r>
      <w:r w:rsidRPr="00616EB5">
        <w:rPr>
          <w:rFonts w:ascii="Times New Roman" w:eastAsia="Calibri" w:hAnsi="Times New Roman" w:cs="Times New Roman"/>
        </w:rPr>
        <w:t xml:space="preserve"> nosaka Komisijas sēdes darba kārtībā iekļaujamos jautājumus un apstiprina sēžu darba kārtību;</w:t>
      </w:r>
    </w:p>
    <w:p w14:paraId="3B871A57" w14:textId="77777777" w:rsidR="00616EB5" w:rsidRPr="00616EB5" w:rsidRDefault="00616EB5" w:rsidP="00616EB5">
      <w:pPr>
        <w:spacing w:after="0" w:line="240" w:lineRule="auto"/>
        <w:jc w:val="both"/>
        <w:rPr>
          <w:rFonts w:ascii="Times New Roman" w:eastAsia="Calibri" w:hAnsi="Times New Roman" w:cs="Times New Roman"/>
        </w:rPr>
      </w:pPr>
      <w:r w:rsidRPr="00616EB5">
        <w:rPr>
          <w:rFonts w:ascii="Times New Roman" w:eastAsia="Calibri" w:hAnsi="Times New Roman" w:cs="Times New Roman"/>
          <w:bCs/>
        </w:rPr>
        <w:t xml:space="preserve">2.2.4. </w:t>
      </w:r>
      <w:r w:rsidRPr="00616EB5">
        <w:rPr>
          <w:rFonts w:ascii="Times New Roman" w:eastAsia="Calibri" w:hAnsi="Times New Roman" w:cs="Times New Roman"/>
        </w:rPr>
        <w:t>sagatavo izskatīšanai Komisijas sēdē iesniegtos dokumentus, kā arī pieaicina personas, kuru piedalīšanās sēdē ir nepieciešama;</w:t>
      </w:r>
    </w:p>
    <w:p w14:paraId="490A536C" w14:textId="77777777" w:rsidR="00616EB5" w:rsidRPr="00616EB5" w:rsidRDefault="00616EB5" w:rsidP="00616EB5">
      <w:pPr>
        <w:spacing w:after="0" w:line="240" w:lineRule="auto"/>
        <w:jc w:val="both"/>
        <w:rPr>
          <w:rFonts w:ascii="Times New Roman" w:eastAsia="Calibri" w:hAnsi="Times New Roman" w:cs="Times New Roman"/>
          <w:bCs/>
        </w:rPr>
      </w:pPr>
      <w:r w:rsidRPr="00616EB5">
        <w:rPr>
          <w:rFonts w:ascii="Times New Roman" w:eastAsia="Calibri" w:hAnsi="Times New Roman" w:cs="Times New Roman"/>
        </w:rPr>
        <w:t>2.2.5. paraksta Komisijas sēdes protokolu, pieņemtos lēmumus, darba uzdevumus un citus dokumentus;</w:t>
      </w:r>
    </w:p>
    <w:p w14:paraId="2C2F2B94" w14:textId="77777777" w:rsidR="00616EB5" w:rsidRPr="00616EB5" w:rsidRDefault="00616EB5" w:rsidP="00616EB5">
      <w:pPr>
        <w:spacing w:after="0" w:line="240" w:lineRule="auto"/>
        <w:jc w:val="both"/>
        <w:rPr>
          <w:rFonts w:ascii="Times New Roman" w:eastAsia="Calibri" w:hAnsi="Times New Roman" w:cs="Times New Roman"/>
        </w:rPr>
      </w:pPr>
      <w:r w:rsidRPr="00616EB5">
        <w:rPr>
          <w:rFonts w:ascii="Times New Roman" w:eastAsia="Calibri" w:hAnsi="Times New Roman" w:cs="Times New Roman"/>
          <w:bCs/>
        </w:rPr>
        <w:t xml:space="preserve">2.2.6. </w:t>
      </w:r>
      <w:r w:rsidRPr="00616EB5">
        <w:rPr>
          <w:rFonts w:ascii="Times New Roman" w:eastAsia="Calibri" w:hAnsi="Times New Roman" w:cs="Times New Roman"/>
        </w:rPr>
        <w:t>nodrošina Komisijas rīcībā nodoto materiālo vērtību glabāšanu;</w:t>
      </w:r>
    </w:p>
    <w:p w14:paraId="28A7A256" w14:textId="77777777" w:rsidR="00616EB5" w:rsidRPr="00616EB5" w:rsidRDefault="00616EB5" w:rsidP="00616EB5">
      <w:pPr>
        <w:spacing w:after="0" w:line="240" w:lineRule="auto"/>
        <w:jc w:val="both"/>
        <w:rPr>
          <w:rFonts w:ascii="Times New Roman" w:eastAsia="Calibri" w:hAnsi="Times New Roman" w:cs="Times New Roman"/>
        </w:rPr>
      </w:pPr>
      <w:r w:rsidRPr="00616EB5">
        <w:rPr>
          <w:rFonts w:ascii="Times New Roman" w:eastAsia="Calibri" w:hAnsi="Times New Roman" w:cs="Times New Roman"/>
        </w:rPr>
        <w:t>2.2.7. organizē Komisijas dokumentu glabāšanu un nodošanu Mārupes novada pašvaldības arhīvā;</w:t>
      </w:r>
    </w:p>
    <w:p w14:paraId="420B815A" w14:textId="77777777" w:rsidR="00616EB5" w:rsidRPr="00616EB5" w:rsidRDefault="00616EB5" w:rsidP="00616EB5">
      <w:pPr>
        <w:spacing w:after="0" w:line="240" w:lineRule="auto"/>
        <w:jc w:val="both"/>
        <w:rPr>
          <w:rFonts w:ascii="Times New Roman" w:eastAsia="Calibri" w:hAnsi="Times New Roman" w:cs="Times New Roman"/>
        </w:rPr>
      </w:pPr>
      <w:r w:rsidRPr="00616EB5">
        <w:rPr>
          <w:rFonts w:ascii="Times New Roman" w:eastAsia="Calibri" w:hAnsi="Times New Roman" w:cs="Times New Roman"/>
        </w:rPr>
        <w:t>2.2.8. nodrošina Komisijas pieņemto lēmumu izsniegšanu vai nosūtīšanu adresātam;</w:t>
      </w:r>
    </w:p>
    <w:p w14:paraId="4E6E37CE" w14:textId="77777777" w:rsidR="00616EB5" w:rsidRPr="00616EB5" w:rsidRDefault="00616EB5" w:rsidP="00616EB5">
      <w:pPr>
        <w:spacing w:after="0" w:line="240" w:lineRule="auto"/>
        <w:jc w:val="both"/>
        <w:rPr>
          <w:rFonts w:ascii="Times New Roman" w:eastAsia="Calibri" w:hAnsi="Times New Roman" w:cs="Times New Roman"/>
        </w:rPr>
      </w:pPr>
      <w:r w:rsidRPr="00616EB5">
        <w:rPr>
          <w:rFonts w:ascii="Times New Roman" w:eastAsia="Calibri" w:hAnsi="Times New Roman" w:cs="Times New Roman"/>
        </w:rPr>
        <w:t>2.2.9. organizē un nodrošina Mārupes novada pašvaldības domes lēmumu projektu sagatavošanu jautājumos, kas ir Komisijas kompetencē.</w:t>
      </w:r>
    </w:p>
    <w:p w14:paraId="755FB911" w14:textId="77777777" w:rsidR="00616EB5" w:rsidRPr="00616EB5" w:rsidRDefault="00616EB5" w:rsidP="00616EB5">
      <w:pPr>
        <w:spacing w:after="0" w:line="240" w:lineRule="auto"/>
        <w:jc w:val="both"/>
        <w:rPr>
          <w:rFonts w:ascii="Times New Roman" w:eastAsia="Calibri" w:hAnsi="Times New Roman" w:cs="Times New Roman"/>
          <w:b/>
          <w:bCs/>
        </w:rPr>
      </w:pPr>
    </w:p>
    <w:p w14:paraId="744BBC35" w14:textId="77777777" w:rsidR="00616EB5" w:rsidRPr="00616EB5" w:rsidRDefault="00616EB5" w:rsidP="00616EB5">
      <w:pPr>
        <w:spacing w:after="0" w:line="240" w:lineRule="auto"/>
        <w:jc w:val="center"/>
        <w:rPr>
          <w:rFonts w:ascii="Times New Roman" w:eastAsia="Calibri" w:hAnsi="Times New Roman" w:cs="Times New Roman"/>
          <w:b/>
          <w:bCs/>
        </w:rPr>
      </w:pPr>
      <w:r w:rsidRPr="00616EB5">
        <w:rPr>
          <w:rFonts w:ascii="Times New Roman" w:eastAsia="Calibri" w:hAnsi="Times New Roman" w:cs="Times New Roman"/>
          <w:b/>
          <w:bCs/>
        </w:rPr>
        <w:t>3. Komisijas funkcijas</w:t>
      </w:r>
    </w:p>
    <w:p w14:paraId="188020FC" w14:textId="77777777" w:rsidR="00616EB5" w:rsidRPr="00616EB5" w:rsidRDefault="00616EB5" w:rsidP="00616EB5">
      <w:pPr>
        <w:spacing w:after="0" w:line="240" w:lineRule="auto"/>
        <w:jc w:val="both"/>
        <w:rPr>
          <w:rFonts w:ascii="Times New Roman" w:eastAsia="Calibri" w:hAnsi="Times New Roman" w:cs="Times New Roman"/>
        </w:rPr>
      </w:pPr>
      <w:r w:rsidRPr="00616EB5">
        <w:rPr>
          <w:rFonts w:ascii="Times New Roman" w:eastAsia="Calibri" w:hAnsi="Times New Roman" w:cs="Times New Roman"/>
        </w:rPr>
        <w:t xml:space="preserve">3.1. Komisijai ir sekojošas funkcijas: </w:t>
      </w:r>
    </w:p>
    <w:p w14:paraId="067E3466" w14:textId="77777777" w:rsidR="00616EB5" w:rsidRPr="00616EB5" w:rsidRDefault="00616EB5" w:rsidP="00616EB5">
      <w:pPr>
        <w:spacing w:after="0" w:line="240" w:lineRule="auto"/>
        <w:jc w:val="both"/>
        <w:rPr>
          <w:rFonts w:ascii="Times New Roman" w:eastAsia="Calibri" w:hAnsi="Times New Roman" w:cs="Times New Roman"/>
        </w:rPr>
      </w:pPr>
      <w:r w:rsidRPr="00616EB5">
        <w:rPr>
          <w:rFonts w:ascii="Times New Roman" w:eastAsia="Calibri" w:hAnsi="Times New Roman" w:cs="Times New Roman"/>
        </w:rPr>
        <w:t>3.1.1. veic Konkursā iesniegto pieteikumu vērtēšanu atbilstoši nolikumā ietvertajiem vērtēšanas kritērijiem;</w:t>
      </w:r>
    </w:p>
    <w:p w14:paraId="32ACE028" w14:textId="77777777" w:rsidR="00616EB5" w:rsidRPr="00616EB5" w:rsidRDefault="00616EB5" w:rsidP="00616EB5">
      <w:pPr>
        <w:spacing w:after="0" w:line="240" w:lineRule="auto"/>
        <w:jc w:val="both"/>
        <w:rPr>
          <w:rFonts w:ascii="Times New Roman" w:eastAsia="Calibri" w:hAnsi="Times New Roman" w:cs="Times New Roman"/>
          <w:lang w:eastAsia="x-none"/>
        </w:rPr>
      </w:pPr>
      <w:r w:rsidRPr="00616EB5">
        <w:rPr>
          <w:rFonts w:ascii="Times New Roman" w:eastAsia="Calibri" w:hAnsi="Times New Roman" w:cs="Times New Roman"/>
        </w:rPr>
        <w:t xml:space="preserve">3.1.2. </w:t>
      </w:r>
      <w:r w:rsidRPr="00616EB5">
        <w:rPr>
          <w:rFonts w:ascii="Times New Roman" w:eastAsia="Calibri" w:hAnsi="Times New Roman" w:cs="Times New Roman"/>
          <w:lang w:eastAsia="x-none"/>
        </w:rPr>
        <w:t>saskaņā ar konkursa nolikumu sagatavo un pēc konkursa termiņa beigām iesniedz pašvaldības domei apstiprināšanai ziņojumu par konkursa rezultātiem;</w:t>
      </w:r>
    </w:p>
    <w:p w14:paraId="2D2033BA" w14:textId="77777777" w:rsidR="00616EB5" w:rsidRPr="00616EB5" w:rsidRDefault="00616EB5" w:rsidP="00616EB5">
      <w:pPr>
        <w:spacing w:after="0" w:line="240" w:lineRule="auto"/>
        <w:jc w:val="both"/>
        <w:rPr>
          <w:rFonts w:ascii="Times New Roman" w:eastAsia="Calibri" w:hAnsi="Times New Roman" w:cs="Times New Roman"/>
        </w:rPr>
      </w:pPr>
      <w:r w:rsidRPr="00616EB5">
        <w:rPr>
          <w:rFonts w:ascii="Times New Roman" w:eastAsia="Calibri" w:hAnsi="Times New Roman" w:cs="Times New Roman"/>
        </w:rPr>
        <w:t>3.1.3. nodrošina informācijas apmaiņu starp pretendentiem un pašvaldības domi;</w:t>
      </w:r>
    </w:p>
    <w:p w14:paraId="476D2E34" w14:textId="77777777" w:rsidR="00616EB5" w:rsidRPr="00616EB5" w:rsidRDefault="00616EB5" w:rsidP="00616EB5">
      <w:pPr>
        <w:spacing w:after="0" w:line="240" w:lineRule="auto"/>
        <w:jc w:val="both"/>
        <w:rPr>
          <w:rFonts w:ascii="Times New Roman" w:eastAsia="Calibri" w:hAnsi="Times New Roman" w:cs="Times New Roman"/>
          <w:lang w:eastAsia="x-none"/>
        </w:rPr>
      </w:pPr>
      <w:r w:rsidRPr="00616EB5">
        <w:rPr>
          <w:rFonts w:ascii="Times New Roman" w:eastAsia="Calibri" w:hAnsi="Times New Roman" w:cs="Times New Roman"/>
        </w:rPr>
        <w:t>3.1.4. uzrauga  administratīvā</w:t>
      </w:r>
      <w:r w:rsidRPr="00616EB5">
        <w:rPr>
          <w:rFonts w:ascii="Times New Roman" w:eastAsia="Calibri" w:hAnsi="Times New Roman" w:cs="Times New Roman"/>
          <w:lang w:eastAsia="x-none"/>
        </w:rPr>
        <w:t xml:space="preserve"> līgumu izpildi;</w:t>
      </w:r>
    </w:p>
    <w:p w14:paraId="42924D3E" w14:textId="77777777" w:rsidR="00616EB5" w:rsidRPr="00616EB5" w:rsidRDefault="00616EB5" w:rsidP="00616EB5">
      <w:pPr>
        <w:spacing w:after="0" w:line="240" w:lineRule="auto"/>
        <w:jc w:val="both"/>
        <w:rPr>
          <w:rFonts w:ascii="Times New Roman" w:eastAsia="Calibri" w:hAnsi="Times New Roman" w:cs="Times New Roman"/>
          <w:lang w:eastAsia="x-none"/>
        </w:rPr>
      </w:pPr>
      <w:r w:rsidRPr="00616EB5">
        <w:rPr>
          <w:rFonts w:ascii="Times New Roman" w:eastAsia="Calibri" w:hAnsi="Times New Roman" w:cs="Times New Roman"/>
          <w:lang w:eastAsia="x-none"/>
        </w:rPr>
        <w:t>3.1.5.</w:t>
      </w:r>
      <w:r w:rsidRPr="00616EB5">
        <w:rPr>
          <w:rFonts w:ascii="Times New Roman" w:eastAsia="Calibri" w:hAnsi="Times New Roman" w:cs="Times New Roman"/>
        </w:rPr>
        <w:t xml:space="preserve"> </w:t>
      </w:r>
      <w:r w:rsidRPr="00616EB5">
        <w:rPr>
          <w:rFonts w:ascii="Times New Roman" w:eastAsia="Calibri" w:hAnsi="Times New Roman" w:cs="Times New Roman"/>
          <w:lang w:eastAsia="x-none"/>
        </w:rPr>
        <w:t>izskata un akceptē atskaiti par finansējuma izlietojumu, pieaicinot ekspertus no pašvaldības Centrālās administrācijas;</w:t>
      </w:r>
    </w:p>
    <w:p w14:paraId="01AA20E3" w14:textId="77777777" w:rsidR="00616EB5" w:rsidRPr="00616EB5" w:rsidRDefault="00616EB5" w:rsidP="00616EB5">
      <w:pPr>
        <w:spacing w:after="0" w:line="240" w:lineRule="auto"/>
        <w:jc w:val="both"/>
        <w:rPr>
          <w:rFonts w:ascii="Times New Roman" w:eastAsia="Calibri" w:hAnsi="Times New Roman" w:cs="Times New Roman"/>
          <w:lang w:eastAsia="x-none"/>
        </w:rPr>
      </w:pPr>
      <w:r w:rsidRPr="00616EB5">
        <w:rPr>
          <w:rFonts w:ascii="Times New Roman" w:eastAsia="Calibri" w:hAnsi="Times New Roman" w:cs="Times New Roman"/>
          <w:lang w:eastAsia="x-none"/>
        </w:rPr>
        <w:t>3.1.6. veic citas funkcijas, ja tās ir paredzētas pašvaldības domes apstiprinātajā konkursa nolikumā par tiesībām slēgt līdzdarbības līgumu valsts pārvaldes uzdevumu veikšanai.</w:t>
      </w:r>
    </w:p>
    <w:p w14:paraId="76BC6460" w14:textId="77777777" w:rsidR="00616EB5" w:rsidRPr="00616EB5" w:rsidRDefault="00616EB5" w:rsidP="00616EB5">
      <w:pPr>
        <w:spacing w:after="0" w:line="240" w:lineRule="auto"/>
        <w:jc w:val="both"/>
        <w:rPr>
          <w:rFonts w:ascii="Times New Roman" w:eastAsia="Calibri" w:hAnsi="Times New Roman" w:cs="Times New Roman"/>
        </w:rPr>
      </w:pPr>
      <w:r w:rsidRPr="00616EB5">
        <w:rPr>
          <w:rFonts w:ascii="Times New Roman" w:eastAsia="Calibri" w:hAnsi="Times New Roman" w:cs="Times New Roman"/>
        </w:rPr>
        <w:t xml:space="preserve">3.2. Komisija īsteno 3.1.1 -3.1.6. punktos minētās funkcijas patstāvīgi, atbilstoši </w:t>
      </w:r>
      <w:r w:rsidRPr="00616EB5">
        <w:rPr>
          <w:rFonts w:ascii="Times New Roman" w:eastAsia="Calibri" w:hAnsi="Times New Roman" w:cs="Times New Roman"/>
          <w:lang w:eastAsia="x-none"/>
        </w:rPr>
        <w:t>konkursa nolikuma par tiesībām slēgt līdzdarbības līgumu valsts pārvaldes uzdevumu veikšanai</w:t>
      </w:r>
      <w:r w:rsidRPr="00616EB5">
        <w:rPr>
          <w:rFonts w:ascii="Times New Roman" w:eastAsia="Calibri" w:hAnsi="Times New Roman" w:cs="Times New Roman"/>
        </w:rPr>
        <w:t xml:space="preserve"> prasībām.</w:t>
      </w:r>
    </w:p>
    <w:p w14:paraId="3463B4C2" w14:textId="77777777" w:rsidR="00616EB5" w:rsidRPr="00616EB5" w:rsidRDefault="00616EB5" w:rsidP="00616EB5">
      <w:pPr>
        <w:tabs>
          <w:tab w:val="num" w:pos="567"/>
        </w:tabs>
        <w:spacing w:after="0" w:line="240" w:lineRule="auto"/>
        <w:jc w:val="both"/>
        <w:rPr>
          <w:rFonts w:ascii="Times New Roman" w:eastAsia="Calibri" w:hAnsi="Times New Roman" w:cs="Times New Roman"/>
        </w:rPr>
      </w:pPr>
    </w:p>
    <w:p w14:paraId="701A3B7C" w14:textId="77777777" w:rsidR="00616EB5" w:rsidRPr="00616EB5" w:rsidRDefault="00616EB5" w:rsidP="00616EB5">
      <w:pPr>
        <w:spacing w:after="0" w:line="240" w:lineRule="auto"/>
        <w:jc w:val="center"/>
        <w:rPr>
          <w:rFonts w:ascii="Times New Roman" w:eastAsia="Calibri" w:hAnsi="Times New Roman" w:cs="Times New Roman"/>
          <w:b/>
          <w:bCs/>
        </w:rPr>
      </w:pPr>
      <w:r w:rsidRPr="00616EB5">
        <w:rPr>
          <w:rFonts w:ascii="Times New Roman" w:eastAsia="Calibri" w:hAnsi="Times New Roman" w:cs="Times New Roman"/>
          <w:b/>
          <w:bCs/>
        </w:rPr>
        <w:t>4. Komisijas darbība</w:t>
      </w:r>
    </w:p>
    <w:p w14:paraId="3968E90D" w14:textId="77777777" w:rsidR="00616EB5" w:rsidRPr="00616EB5" w:rsidRDefault="00616EB5" w:rsidP="00616EB5">
      <w:pPr>
        <w:spacing w:after="0" w:line="240" w:lineRule="auto"/>
        <w:jc w:val="both"/>
        <w:rPr>
          <w:rFonts w:ascii="Times New Roman" w:eastAsia="Calibri" w:hAnsi="Times New Roman" w:cs="Times New Roman"/>
          <w:b/>
        </w:rPr>
      </w:pPr>
      <w:r w:rsidRPr="00616EB5">
        <w:rPr>
          <w:rFonts w:ascii="Times New Roman" w:eastAsia="Calibri" w:hAnsi="Times New Roman" w:cs="Times New Roman"/>
        </w:rPr>
        <w:t>4.1. Komisijas sēdes vada komisijas priekšsēdētājs.</w:t>
      </w:r>
    </w:p>
    <w:p w14:paraId="08C16BDF" w14:textId="77777777" w:rsidR="00616EB5" w:rsidRPr="00616EB5" w:rsidRDefault="00616EB5" w:rsidP="00616EB5">
      <w:pPr>
        <w:spacing w:after="0" w:line="240" w:lineRule="auto"/>
        <w:jc w:val="both"/>
        <w:rPr>
          <w:rFonts w:ascii="Times New Roman" w:eastAsia="Calibri" w:hAnsi="Times New Roman" w:cs="Times New Roman"/>
        </w:rPr>
      </w:pPr>
      <w:r w:rsidRPr="00616EB5">
        <w:rPr>
          <w:rFonts w:ascii="Times New Roman" w:eastAsia="Calibri" w:hAnsi="Times New Roman" w:cs="Times New Roman"/>
        </w:rPr>
        <w:t xml:space="preserve">4.2. Komisijas sēdes tiek protokolētas, tās protokolē komisijas sekretārs. Protokolā norāda sēdes datumu, vietu, klātesošo komisijas locekļu vārdus, uzvārdus, darba kārtību, balsojumu un pieņemtos lēmumus. </w:t>
      </w:r>
      <w:smartTag w:uri="schemas-tilde-lv/tildestengine" w:element="veidnes">
        <w:smartTagPr>
          <w:attr w:name="baseform" w:val="protokol|s"/>
          <w:attr w:name="id" w:val="-1"/>
          <w:attr w:name="text" w:val="Protokolu"/>
        </w:smartTagPr>
        <w:r w:rsidRPr="00616EB5">
          <w:rPr>
            <w:rFonts w:ascii="Times New Roman" w:eastAsia="Calibri" w:hAnsi="Times New Roman" w:cs="Times New Roman"/>
          </w:rPr>
          <w:t>Protokolu</w:t>
        </w:r>
      </w:smartTag>
      <w:r w:rsidRPr="00616EB5">
        <w:rPr>
          <w:rFonts w:ascii="Times New Roman" w:eastAsia="Calibri" w:hAnsi="Times New Roman" w:cs="Times New Roman"/>
        </w:rPr>
        <w:t xml:space="preserve"> paraksta visi komisijas locekļi, kas piedalījās sēdē. </w:t>
      </w:r>
    </w:p>
    <w:p w14:paraId="7F53FCCF" w14:textId="77777777" w:rsidR="00616EB5" w:rsidRPr="00616EB5" w:rsidRDefault="00616EB5" w:rsidP="00616EB5">
      <w:pPr>
        <w:spacing w:after="0" w:line="240" w:lineRule="auto"/>
        <w:jc w:val="both"/>
        <w:rPr>
          <w:rFonts w:ascii="Times New Roman" w:eastAsia="Calibri" w:hAnsi="Times New Roman" w:cs="Times New Roman"/>
        </w:rPr>
      </w:pPr>
      <w:r w:rsidRPr="00616EB5">
        <w:rPr>
          <w:rFonts w:ascii="Times New Roman" w:eastAsia="Calibri" w:hAnsi="Times New Roman" w:cs="Times New Roman"/>
        </w:rPr>
        <w:t xml:space="preserve">4.3. Komisijas sēde var notikt, ja tajā piedalās visi  locekļi, tai skaitā sekretārs un priekšsēdētājs. </w:t>
      </w:r>
    </w:p>
    <w:p w14:paraId="5416973F" w14:textId="77777777" w:rsidR="00616EB5" w:rsidRPr="00616EB5" w:rsidRDefault="00616EB5" w:rsidP="00616EB5">
      <w:pPr>
        <w:spacing w:after="0" w:line="240" w:lineRule="auto"/>
        <w:jc w:val="both"/>
        <w:rPr>
          <w:rFonts w:ascii="Times New Roman" w:eastAsia="Calibri" w:hAnsi="Times New Roman" w:cs="Times New Roman"/>
        </w:rPr>
      </w:pPr>
      <w:r w:rsidRPr="00616EB5">
        <w:rPr>
          <w:rFonts w:ascii="Times New Roman" w:eastAsia="Calibri" w:hAnsi="Times New Roman" w:cs="Times New Roman"/>
        </w:rPr>
        <w:t xml:space="preserve">4.4. Komisija </w:t>
      </w:r>
      <w:smartTag w:uri="schemas-tilde-lv/tildestengine" w:element="veidnes">
        <w:smartTagPr>
          <w:attr w:name="baseform" w:val="lēmum|s"/>
          <w:attr w:name="id" w:val="-1"/>
          <w:attr w:name="text" w:val="lēmumu"/>
        </w:smartTagPr>
        <w:r w:rsidRPr="00616EB5">
          <w:rPr>
            <w:rFonts w:ascii="Times New Roman" w:eastAsia="Calibri" w:hAnsi="Times New Roman" w:cs="Times New Roman"/>
          </w:rPr>
          <w:t>lēmumu</w:t>
        </w:r>
      </w:smartTag>
      <w:r w:rsidRPr="00616EB5">
        <w:rPr>
          <w:rFonts w:ascii="Times New Roman" w:eastAsia="Calibri" w:hAnsi="Times New Roman" w:cs="Times New Roman"/>
        </w:rPr>
        <w:t xml:space="preserve"> pieņem ar vienkāršu balsu vairākumu. Ja balsu skaits sadalās vienādi, izšķirošā ir komisijas priekšsēdētāja balss. Komisijas locekļi izsaka savu attieksmi balsojot.</w:t>
      </w:r>
    </w:p>
    <w:p w14:paraId="01B52415" w14:textId="77777777" w:rsidR="00616EB5" w:rsidRPr="00616EB5" w:rsidRDefault="00616EB5" w:rsidP="00616EB5">
      <w:pPr>
        <w:spacing w:after="0" w:line="240" w:lineRule="auto"/>
        <w:jc w:val="both"/>
        <w:rPr>
          <w:rFonts w:ascii="Times New Roman" w:eastAsia="Calibri" w:hAnsi="Times New Roman" w:cs="Times New Roman"/>
        </w:rPr>
      </w:pPr>
    </w:p>
    <w:p w14:paraId="37A26452" w14:textId="77777777" w:rsidR="00616EB5" w:rsidRPr="00616EB5" w:rsidRDefault="00616EB5" w:rsidP="00616EB5">
      <w:pPr>
        <w:spacing w:after="0" w:line="240" w:lineRule="auto"/>
        <w:jc w:val="both"/>
        <w:rPr>
          <w:rFonts w:ascii="Times New Roman" w:eastAsia="Calibri" w:hAnsi="Times New Roman" w:cs="Times New Roman"/>
        </w:rPr>
      </w:pPr>
      <w:r w:rsidRPr="00616EB5">
        <w:rPr>
          <w:rFonts w:ascii="Times New Roman" w:eastAsia="Calibri" w:hAnsi="Times New Roman" w:cs="Times New Roman"/>
        </w:rPr>
        <w:lastRenderedPageBreak/>
        <w:t>Pašvaldības domes priekšsēdētājs</w:t>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r>
      <w:r w:rsidRPr="00616EB5">
        <w:rPr>
          <w:rFonts w:ascii="Times New Roman" w:eastAsia="Calibri" w:hAnsi="Times New Roman" w:cs="Times New Roman"/>
        </w:rPr>
        <w:tab/>
        <w:t xml:space="preserve">           Andrejs Ence </w:t>
      </w:r>
    </w:p>
    <w:sectPr w:rsidR="00616EB5" w:rsidRPr="00616EB5" w:rsidSect="002C75F9">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5E4"/>
    <w:multiLevelType w:val="multilevel"/>
    <w:tmpl w:val="C6A67904"/>
    <w:lvl w:ilvl="0">
      <w:start w:val="1"/>
      <w:numFmt w:val="decimal"/>
      <w:lvlText w:val="%1."/>
      <w:lvlJc w:val="left"/>
      <w:pPr>
        <w:ind w:left="1080" w:hanging="720"/>
      </w:pPr>
      <w:rPr>
        <w:rFonts w:ascii="Times New Roman" w:eastAsia="Calibri"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09313BF8"/>
    <w:multiLevelType w:val="multilevel"/>
    <w:tmpl w:val="D8501FAC"/>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EC59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173B72"/>
    <w:multiLevelType w:val="hybridMultilevel"/>
    <w:tmpl w:val="882690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8446168"/>
    <w:multiLevelType w:val="hybridMultilevel"/>
    <w:tmpl w:val="1D943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E24694D"/>
    <w:multiLevelType w:val="hybridMultilevel"/>
    <w:tmpl w:val="C700DD7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372A0175"/>
    <w:multiLevelType w:val="hybridMultilevel"/>
    <w:tmpl w:val="2EB67458"/>
    <w:lvl w:ilvl="0" w:tplc="215E6C8A">
      <w:start w:val="1"/>
      <w:numFmt w:val="decimal"/>
      <w:lvlText w:val="%1."/>
      <w:lvlJc w:val="left"/>
      <w:pPr>
        <w:ind w:left="1080" w:hanging="360"/>
      </w:pPr>
      <w:rPr>
        <w:rFonts w:ascii="Times New Roman" w:eastAsia="Calibri"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15:restartNumberingAfterBreak="0">
    <w:nsid w:val="407F0E6B"/>
    <w:multiLevelType w:val="hybridMultilevel"/>
    <w:tmpl w:val="A600FC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08F51C2"/>
    <w:multiLevelType w:val="hybridMultilevel"/>
    <w:tmpl w:val="696272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BBC0304"/>
    <w:multiLevelType w:val="hybridMultilevel"/>
    <w:tmpl w:val="AE0EE2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493171E"/>
    <w:multiLevelType w:val="hybridMultilevel"/>
    <w:tmpl w:val="473425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77E0FF9"/>
    <w:multiLevelType w:val="hybridMultilevel"/>
    <w:tmpl w:val="D7A6A2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A01030B"/>
    <w:multiLevelType w:val="hybridMultilevel"/>
    <w:tmpl w:val="1C94D0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8AA62A0"/>
    <w:multiLevelType w:val="hybridMultilevel"/>
    <w:tmpl w:val="E6B2EC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A1379CA"/>
    <w:multiLevelType w:val="multilevel"/>
    <w:tmpl w:val="ED0A5F34"/>
    <w:styleLink w:val="ImportedStyle1101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933123588">
    <w:abstractNumId w:val="14"/>
  </w:num>
  <w:num w:numId="2" w16cid:durableId="1283030810">
    <w:abstractNumId w:val="0"/>
  </w:num>
  <w:num w:numId="3" w16cid:durableId="797334091">
    <w:abstractNumId w:val="5"/>
  </w:num>
  <w:num w:numId="4" w16cid:durableId="13768638">
    <w:abstractNumId w:val="6"/>
  </w:num>
  <w:num w:numId="5" w16cid:durableId="796992276">
    <w:abstractNumId w:val="8"/>
  </w:num>
  <w:num w:numId="6" w16cid:durableId="1291592998">
    <w:abstractNumId w:val="4"/>
  </w:num>
  <w:num w:numId="7" w16cid:durableId="1922326636">
    <w:abstractNumId w:val="3"/>
  </w:num>
  <w:num w:numId="8" w16cid:durableId="847447850">
    <w:abstractNumId w:val="9"/>
  </w:num>
  <w:num w:numId="9" w16cid:durableId="707417286">
    <w:abstractNumId w:val="12"/>
  </w:num>
  <w:num w:numId="10" w16cid:durableId="339087131">
    <w:abstractNumId w:val="10"/>
  </w:num>
  <w:num w:numId="11" w16cid:durableId="1095131818">
    <w:abstractNumId w:val="7"/>
  </w:num>
  <w:num w:numId="12" w16cid:durableId="1030298304">
    <w:abstractNumId w:val="11"/>
  </w:num>
  <w:num w:numId="13" w16cid:durableId="1152259581">
    <w:abstractNumId w:val="13"/>
  </w:num>
  <w:num w:numId="14" w16cid:durableId="18102403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07625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5F9"/>
    <w:rsid w:val="0004366A"/>
    <w:rsid w:val="000C7D14"/>
    <w:rsid w:val="000E3EA0"/>
    <w:rsid w:val="001034FD"/>
    <w:rsid w:val="00133C90"/>
    <w:rsid w:val="00175BA0"/>
    <w:rsid w:val="00182688"/>
    <w:rsid w:val="00263EB8"/>
    <w:rsid w:val="002C75F9"/>
    <w:rsid w:val="00424CB4"/>
    <w:rsid w:val="0044020C"/>
    <w:rsid w:val="0049117C"/>
    <w:rsid w:val="004B6EF4"/>
    <w:rsid w:val="004D363C"/>
    <w:rsid w:val="00532496"/>
    <w:rsid w:val="00570035"/>
    <w:rsid w:val="00616EB5"/>
    <w:rsid w:val="006D3E07"/>
    <w:rsid w:val="00784F48"/>
    <w:rsid w:val="007D01A7"/>
    <w:rsid w:val="00852B1D"/>
    <w:rsid w:val="008E24B7"/>
    <w:rsid w:val="00A34D54"/>
    <w:rsid w:val="00A63991"/>
    <w:rsid w:val="00A835EB"/>
    <w:rsid w:val="00A95B37"/>
    <w:rsid w:val="00AB1748"/>
    <w:rsid w:val="00B94222"/>
    <w:rsid w:val="00C14F01"/>
    <w:rsid w:val="00CA7D3D"/>
    <w:rsid w:val="00CB14AE"/>
    <w:rsid w:val="00DD50D0"/>
    <w:rsid w:val="00E37C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3F54BF1"/>
  <w15:chartTrackingRefBased/>
  <w15:docId w15:val="{5CDA2BBE-60E0-484F-9358-6D8F3E35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6EB5"/>
  </w:style>
  <w:style w:type="paragraph" w:styleId="Virsraksts1">
    <w:name w:val="heading 1"/>
    <w:basedOn w:val="Parasts"/>
    <w:next w:val="Parasts"/>
    <w:link w:val="Virsraksts1Rakstz"/>
    <w:uiPriority w:val="9"/>
    <w:qFormat/>
    <w:rsid w:val="002C75F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C75F9"/>
    <w:rPr>
      <w:rFonts w:asciiTheme="majorHAnsi" w:eastAsiaTheme="majorEastAsia" w:hAnsiTheme="majorHAnsi" w:cstheme="majorBidi"/>
      <w:color w:val="2E74B5" w:themeColor="accent1" w:themeShade="BF"/>
      <w:sz w:val="32"/>
      <w:szCs w:val="32"/>
    </w:rPr>
  </w:style>
  <w:style w:type="numbering" w:customStyle="1" w:styleId="NoList1">
    <w:name w:val="No List1"/>
    <w:next w:val="Bezsaraksta"/>
    <w:uiPriority w:val="99"/>
    <w:semiHidden/>
    <w:unhideWhenUsed/>
    <w:rsid w:val="002C75F9"/>
  </w:style>
  <w:style w:type="character" w:customStyle="1" w:styleId="GalveneRakstz">
    <w:name w:val="Galvene Rakstz."/>
    <w:aliases w:val="Rakstz.2 Rakstz.,Rakstz. Char Char Rakstz.,Rakstz. Char Rakstz.,Header Char2 Rakstz.,Header Char1 Char Rakstz.,Header Char Char Char Rakstz.,Header Char Char1 Rakstz.,Header Char2 Char Rakstz.,Header Char Char Char Char Rakstz."/>
    <w:basedOn w:val="Noklusjumarindkopasfonts"/>
    <w:link w:val="Galvene"/>
    <w:uiPriority w:val="99"/>
    <w:qFormat/>
    <w:locked/>
    <w:rsid w:val="002C75F9"/>
  </w:style>
  <w:style w:type="paragraph" w:styleId="Galvene">
    <w:name w:val="header"/>
    <w:aliases w:val="Rakstz.2,Rakstz. Char Char,Rakstz. Char,Header Char2,Header Char1 Char,Header Char Char Char,Header Char Char1,Header Char2 Char,Header Char Char Char Char,Header Char2 Char Char,Header Char Char Char Char Char,Header Char Char1 Char Char"/>
    <w:basedOn w:val="Parasts"/>
    <w:link w:val="GalveneRakstz"/>
    <w:uiPriority w:val="99"/>
    <w:unhideWhenUsed/>
    <w:rsid w:val="002C75F9"/>
    <w:pPr>
      <w:tabs>
        <w:tab w:val="center" w:pos="4153"/>
        <w:tab w:val="right" w:pos="8306"/>
      </w:tabs>
      <w:spacing w:after="0" w:line="240" w:lineRule="auto"/>
    </w:pPr>
  </w:style>
  <w:style w:type="character" w:customStyle="1" w:styleId="HeaderChar1">
    <w:name w:val="Header Char1"/>
    <w:basedOn w:val="Noklusjumarindkopasfonts"/>
    <w:uiPriority w:val="99"/>
    <w:semiHidden/>
    <w:rsid w:val="002C75F9"/>
  </w:style>
  <w:style w:type="character" w:customStyle="1" w:styleId="SarakstarindkopaRakstz">
    <w:name w:val="Saraksta rindkopa Rakstz."/>
    <w:aliases w:val="Strip Rakstz.,H&amp;P List Paragraph Rakstz.,2 Rakstz.,Saraksta rindkopa2 Rakstz.,Párrafo de lista Rakstz.,Normal bullet 2 Rakstz.,Bullet list Rakstz."/>
    <w:link w:val="Sarakstarindkopa"/>
    <w:uiPriority w:val="34"/>
    <w:qFormat/>
    <w:locked/>
    <w:rsid w:val="002C75F9"/>
    <w:rPr>
      <w:rFonts w:ascii="Times New Roman" w:eastAsia="Times New Roman" w:hAnsi="Times New Roman" w:cs="Times New Roman"/>
      <w:color w:val="000000"/>
      <w:kern w:val="28"/>
      <w:sz w:val="24"/>
      <w:szCs w:val="20"/>
      <w:lang w:eastAsia="lv-LV"/>
    </w:rPr>
  </w:style>
  <w:style w:type="paragraph" w:styleId="Sarakstarindkopa">
    <w:name w:val="List Paragraph"/>
    <w:aliases w:val="Strip,H&amp;P List Paragraph,2,Saraksta rindkopa2,Párrafo de lista,Normal bullet 2,Bullet list"/>
    <w:basedOn w:val="Parasts"/>
    <w:link w:val="SarakstarindkopaRakstz"/>
    <w:uiPriority w:val="34"/>
    <w:qFormat/>
    <w:rsid w:val="002C75F9"/>
    <w:pPr>
      <w:spacing w:after="0" w:line="240" w:lineRule="auto"/>
      <w:ind w:left="720"/>
      <w:contextualSpacing/>
      <w:jc w:val="both"/>
    </w:pPr>
    <w:rPr>
      <w:rFonts w:ascii="Times New Roman" w:eastAsia="Times New Roman" w:hAnsi="Times New Roman" w:cs="Times New Roman"/>
      <w:color w:val="000000"/>
      <w:kern w:val="28"/>
      <w:sz w:val="24"/>
      <w:szCs w:val="20"/>
      <w:lang w:eastAsia="lv-LV"/>
    </w:rPr>
  </w:style>
  <w:style w:type="paragraph" w:customStyle="1" w:styleId="Sdes">
    <w:name w:val="Sēdes"/>
    <w:basedOn w:val="Virsraksts1"/>
    <w:link w:val="SdesChar"/>
    <w:qFormat/>
    <w:rsid w:val="002C75F9"/>
    <w:pPr>
      <w:pBdr>
        <w:bottom w:val="single" w:sz="4" w:space="1" w:color="auto"/>
      </w:pBdr>
    </w:pPr>
    <w:rPr>
      <w:rFonts w:ascii="Times New Roman" w:hAnsi="Times New Roman"/>
      <w:color w:val="000000" w:themeColor="text1"/>
      <w:sz w:val="22"/>
    </w:rPr>
  </w:style>
  <w:style w:type="character" w:customStyle="1" w:styleId="SdesChar">
    <w:name w:val="Sēdes Char"/>
    <w:basedOn w:val="Noklusjumarindkopasfonts"/>
    <w:link w:val="Sdes"/>
    <w:qFormat/>
    <w:rsid w:val="002C75F9"/>
    <w:rPr>
      <w:rFonts w:ascii="Times New Roman" w:eastAsiaTheme="majorEastAsia" w:hAnsi="Times New Roman" w:cstheme="majorBidi"/>
      <w:color w:val="000000" w:themeColor="text1"/>
      <w:szCs w:val="32"/>
    </w:rPr>
  </w:style>
  <w:style w:type="paragraph" w:customStyle="1" w:styleId="tv213">
    <w:name w:val="tv213"/>
    <w:basedOn w:val="Parasts"/>
    <w:qFormat/>
    <w:rsid w:val="002C75F9"/>
    <w:pPr>
      <w:spacing w:beforeAutospacing="1" w:afterAutospacing="1" w:line="240" w:lineRule="auto"/>
    </w:pPr>
    <w:rPr>
      <w:rFonts w:ascii="Times New Roman" w:eastAsia="Times New Roman" w:hAnsi="Times New Roman" w:cs="Times New Roman"/>
      <w:color w:val="00000A"/>
      <w:sz w:val="24"/>
      <w:szCs w:val="24"/>
      <w:lang w:eastAsia="lv-LV"/>
    </w:rPr>
  </w:style>
  <w:style w:type="numbering" w:customStyle="1" w:styleId="ImportedStyle11012">
    <w:name w:val="Imported Style 11012"/>
    <w:rsid w:val="002C75F9"/>
    <w:pPr>
      <w:numPr>
        <w:numId w:val="1"/>
      </w:numPr>
    </w:pPr>
  </w:style>
  <w:style w:type="numbering" w:customStyle="1" w:styleId="ImportedStyle1101">
    <w:name w:val="Imported Style 1101"/>
    <w:rsid w:val="002C75F9"/>
  </w:style>
  <w:style w:type="table" w:styleId="Reatabula">
    <w:name w:val="Table Grid"/>
    <w:basedOn w:val="Parastatabula"/>
    <w:uiPriority w:val="39"/>
    <w:rsid w:val="002C75F9"/>
    <w:pPr>
      <w:spacing w:after="0" w:line="240" w:lineRule="auto"/>
      <w:jc w:val="both"/>
    </w:pPr>
    <w:rPr>
      <w:rFonts w:ascii="Georgia" w:hAnsi="Georgia" w:cs="Times New Roman"/>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39"/>
    <w:rsid w:val="002C75F9"/>
    <w:pPr>
      <w:spacing w:after="0" w:line="240" w:lineRule="auto"/>
      <w:jc w:val="both"/>
    </w:pPr>
    <w:rPr>
      <w:rFonts w:ascii="Georgia" w:hAnsi="Georgia" w:cs="Times New Roman"/>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2C75F9"/>
    <w:pPr>
      <w:spacing w:after="0" w:line="240" w:lineRule="auto"/>
      <w:jc w:val="both"/>
    </w:pPr>
    <w:rPr>
      <w:rFonts w:ascii="Georgia" w:hAnsi="Georgia" w:cs="Times New Roman"/>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2C7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2C75F9"/>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Parakstszemobjekta">
    <w:name w:val="caption"/>
    <w:aliases w:val=" Char,Caption1, Char Char Char Char Char Char Char Char Char Char Char Char Char Char Char Char Char Char Char Char Char Char, Char Char2, Char2,Char,Char Char2,Char2"/>
    <w:basedOn w:val="Parasts"/>
    <w:next w:val="Parasts"/>
    <w:link w:val="ParakstszemobjektaRakstz"/>
    <w:unhideWhenUsed/>
    <w:qFormat/>
    <w:rsid w:val="002C75F9"/>
    <w:pPr>
      <w:widowControl w:val="0"/>
      <w:autoSpaceDE w:val="0"/>
      <w:autoSpaceDN w:val="0"/>
      <w:adjustRightInd w:val="0"/>
      <w:spacing w:after="0" w:line="240" w:lineRule="auto"/>
    </w:pPr>
    <w:rPr>
      <w:rFonts w:ascii="Arial" w:eastAsia="MS Mincho" w:hAnsi="Arial" w:cs="Times New Roman"/>
      <w:b/>
      <w:bCs/>
      <w:sz w:val="20"/>
      <w:szCs w:val="20"/>
      <w:lang w:eastAsia="ja-JP"/>
    </w:rPr>
  </w:style>
  <w:style w:type="character" w:customStyle="1" w:styleId="ParakstszemobjektaRakstz">
    <w:name w:val="Paraksts zem objekta Rakstz."/>
    <w:aliases w:val=" Char Rakstz.,Caption1 Rakstz., Char Char Char Char Char Char Char Char Char Char Char Char Char Char Char Char Char Char Char Char Char Char Rakstz., Char Char2 Rakstz., Char2 Rakstz.,Char Rakstz.,Char Char2 Rakstz."/>
    <w:link w:val="Parakstszemobjekta"/>
    <w:rsid w:val="002C75F9"/>
    <w:rPr>
      <w:rFonts w:ascii="Arial" w:eastAsia="MS Mincho" w:hAnsi="Arial" w:cs="Times New Roman"/>
      <w:b/>
      <w:bCs/>
      <w:sz w:val="20"/>
      <w:szCs w:val="20"/>
      <w:lang w:eastAsia="ja-JP"/>
    </w:rPr>
  </w:style>
  <w:style w:type="paragraph" w:customStyle="1" w:styleId="naisnod">
    <w:name w:val="naisnod"/>
    <w:basedOn w:val="Parasts"/>
    <w:rsid w:val="002C75F9"/>
    <w:pPr>
      <w:spacing w:before="150" w:after="150" w:line="240" w:lineRule="auto"/>
      <w:jc w:val="center"/>
    </w:pPr>
    <w:rPr>
      <w:rFonts w:ascii="Times New Roman" w:eastAsia="Times New Roman" w:hAnsi="Times New Roman" w:cs="Times New Roman"/>
      <w:b/>
      <w:bCs/>
      <w:sz w:val="24"/>
      <w:szCs w:val="24"/>
      <w:lang w:eastAsia="lv-LV"/>
    </w:rPr>
  </w:style>
  <w:style w:type="paragraph" w:customStyle="1" w:styleId="naiskr">
    <w:name w:val="naiskr"/>
    <w:basedOn w:val="Parasts"/>
    <w:rsid w:val="002C75F9"/>
    <w:pPr>
      <w:spacing w:before="75" w:after="75" w:line="240" w:lineRule="auto"/>
    </w:pPr>
    <w:rPr>
      <w:rFonts w:ascii="Times New Roman" w:eastAsia="Times New Roman" w:hAnsi="Times New Roman" w:cs="Times New Roman"/>
      <w:sz w:val="24"/>
      <w:szCs w:val="24"/>
      <w:lang w:eastAsia="lv-LV"/>
    </w:rPr>
  </w:style>
  <w:style w:type="paragraph" w:styleId="Pamattekstsaratkpi">
    <w:name w:val="Body Text Indent"/>
    <w:basedOn w:val="Parasts"/>
    <w:link w:val="PamattekstsaratkpiRakstz"/>
    <w:uiPriority w:val="99"/>
    <w:unhideWhenUsed/>
    <w:rsid w:val="002C75F9"/>
    <w:pPr>
      <w:spacing w:after="120" w:line="276" w:lineRule="auto"/>
      <w:ind w:left="283"/>
    </w:pPr>
    <w:rPr>
      <w:rFonts w:ascii="Calibri" w:eastAsia="Calibri" w:hAnsi="Calibri" w:cs="Times New Roman"/>
    </w:rPr>
  </w:style>
  <w:style w:type="character" w:customStyle="1" w:styleId="PamattekstsaratkpiRakstz">
    <w:name w:val="Pamatteksts ar atkāpi Rakstz."/>
    <w:basedOn w:val="Noklusjumarindkopasfonts"/>
    <w:link w:val="Pamattekstsaratkpi"/>
    <w:uiPriority w:val="99"/>
    <w:rsid w:val="002C75F9"/>
    <w:rPr>
      <w:rFonts w:ascii="Calibri" w:eastAsia="Calibri" w:hAnsi="Calibri" w:cs="Times New Roman"/>
    </w:rPr>
  </w:style>
  <w:style w:type="paragraph" w:customStyle="1" w:styleId="c16">
    <w:name w:val="c16"/>
    <w:basedOn w:val="Parasts"/>
    <w:rsid w:val="002C75F9"/>
    <w:pPr>
      <w:spacing w:before="100" w:beforeAutospacing="1" w:after="100" w:afterAutospacing="1" w:line="240" w:lineRule="auto"/>
    </w:pPr>
    <w:rPr>
      <w:rFonts w:ascii="Arial Unicode MS" w:eastAsia="Times New Roman" w:hAnsi="Arial Unicode MS" w:cs="Times New Roman"/>
      <w:sz w:val="24"/>
      <w:szCs w:val="24"/>
      <w:lang w:val="en-GB"/>
    </w:rPr>
  </w:style>
  <w:style w:type="character" w:styleId="Hipersaite">
    <w:name w:val="Hyperlink"/>
    <w:basedOn w:val="Noklusjumarindkopasfonts"/>
    <w:uiPriority w:val="99"/>
    <w:unhideWhenUsed/>
    <w:rsid w:val="002C75F9"/>
    <w:rPr>
      <w:color w:val="0000FF"/>
      <w:u w:val="single"/>
    </w:rPr>
  </w:style>
  <w:style w:type="paragraph" w:customStyle="1" w:styleId="Default">
    <w:name w:val="Default"/>
    <w:rsid w:val="002C75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CA7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up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upe@marupe.lv" TargetMode="External"/><Relationship Id="rId5" Type="http://schemas.openxmlformats.org/officeDocument/2006/relationships/hyperlink" Target="http://www.marupe.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17</Pages>
  <Words>22981</Words>
  <Characters>13100</Characters>
  <Application>Microsoft Office Word</Application>
  <DocSecurity>0</DocSecurity>
  <Lines>109</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36009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IP. Pelsa</dc:creator>
  <cp:keywords/>
  <dc:description/>
  <cp:lastModifiedBy>Inga Krūmiņa</cp:lastModifiedBy>
  <cp:revision>6</cp:revision>
  <dcterms:created xsi:type="dcterms:W3CDTF">2023-03-14T07:40:00Z</dcterms:created>
  <dcterms:modified xsi:type="dcterms:W3CDTF">2023-03-16T07:17:00Z</dcterms:modified>
</cp:coreProperties>
</file>