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38D11" w14:textId="77777777" w:rsidR="00830134" w:rsidRDefault="00830134" w:rsidP="0083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Mārupes novada Izglītības, kultūras un sporta pārvaldei</w:t>
      </w:r>
      <w:r w:rsidRPr="00A61FC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6B677BF2" w14:textId="77777777" w:rsidR="00830134" w:rsidRPr="00EC5317" w:rsidRDefault="00830134" w:rsidP="00830134">
      <w:pPr>
        <w:spacing w:after="0"/>
        <w:jc w:val="center"/>
        <w:rPr>
          <w:rFonts w:ascii="Times New Roman" w:hAnsi="Times New Roman"/>
          <w:sz w:val="24"/>
        </w:rPr>
      </w:pPr>
      <w:r w:rsidRPr="007B73B5">
        <w:rPr>
          <w:rFonts w:ascii="Times New Roman" w:eastAsia="Times New Roman" w:hAnsi="Times New Roman" w:cs="Times New Roman"/>
          <w:lang w:eastAsia="lv-LV"/>
        </w:rPr>
        <w:t>Konrādu iela 5, Mārupe, Mārupes pag</w:t>
      </w:r>
      <w:r>
        <w:rPr>
          <w:rFonts w:ascii="Times New Roman" w:eastAsia="Times New Roman" w:hAnsi="Times New Roman" w:cs="Times New Roman"/>
          <w:lang w:eastAsia="lv-LV"/>
        </w:rPr>
        <w:t>.</w:t>
      </w:r>
      <w:r w:rsidRPr="00EC5317">
        <w:rPr>
          <w:rFonts w:ascii="Times New Roman" w:hAnsi="Times New Roman"/>
          <w:sz w:val="24"/>
        </w:rPr>
        <w:t>, Mārupe novads, LV-2167</w:t>
      </w:r>
    </w:p>
    <w:p w14:paraId="4E95FB30" w14:textId="77777777" w:rsidR="009B4D09" w:rsidRPr="005A37C1" w:rsidRDefault="009B4D09" w:rsidP="009B4D09">
      <w:pPr>
        <w:spacing w:before="130" w:after="0" w:line="260" w:lineRule="exact"/>
        <w:jc w:val="right"/>
        <w:rPr>
          <w:rFonts w:ascii="Times New Roman" w:eastAsia="Calibri" w:hAnsi="Times New Roman" w:cs="Times New Roman"/>
          <w:sz w:val="19"/>
        </w:rPr>
      </w:pPr>
    </w:p>
    <w:p w14:paraId="5E4EBDDE" w14:textId="77777777" w:rsidR="00830134" w:rsidRPr="00D53B99" w:rsidRDefault="00830134" w:rsidP="00830134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53B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Iesniedzējs:</w:t>
      </w:r>
    </w:p>
    <w:p w14:paraId="0DD6C65E" w14:textId="77777777" w:rsidR="00830134" w:rsidRDefault="00830134" w:rsidP="00830134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Ind w:w="439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78"/>
      </w:tblGrid>
      <w:tr w:rsidR="00830134" w14:paraId="7DC715FF" w14:textId="77777777" w:rsidTr="00363FA1">
        <w:tc>
          <w:tcPr>
            <w:tcW w:w="4961" w:type="dxa"/>
          </w:tcPr>
          <w:p w14:paraId="0384BA07" w14:textId="77777777" w:rsidR="00830134" w:rsidRPr="00707B1A" w:rsidRDefault="00830134" w:rsidP="00363FA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</w:pPr>
            <w:r w:rsidRPr="00707B1A"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  <w:t>(vārds, uzvārds)</w:t>
            </w:r>
          </w:p>
          <w:p w14:paraId="15E142A9" w14:textId="77777777" w:rsidR="00830134" w:rsidRDefault="00830134" w:rsidP="0036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0134" w14:paraId="119BD124" w14:textId="77777777" w:rsidTr="00363FA1">
        <w:tc>
          <w:tcPr>
            <w:tcW w:w="4961" w:type="dxa"/>
          </w:tcPr>
          <w:p w14:paraId="59A3D836" w14:textId="77777777" w:rsidR="00830134" w:rsidRPr="00707B1A" w:rsidRDefault="00830134" w:rsidP="00363FA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</w:pPr>
            <w:r w:rsidRPr="00707B1A">
              <w:rPr>
                <w:rFonts w:ascii="Times New Roman" w:eastAsia="Times New Roman" w:hAnsi="Times New Roman" w:cs="Times New Roman"/>
                <w:i/>
                <w:sz w:val="20"/>
                <w:lang w:eastAsia="lv-LV"/>
              </w:rPr>
              <w:t>(deklarētā dzīvesvieta)</w:t>
            </w:r>
          </w:p>
          <w:p w14:paraId="7DAA8421" w14:textId="77777777" w:rsidR="00830134" w:rsidRDefault="00830134" w:rsidP="00363FA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0134" w14:paraId="3E3ACD5D" w14:textId="77777777" w:rsidTr="00363FA1">
        <w:tc>
          <w:tcPr>
            <w:tcW w:w="4961" w:type="dxa"/>
            <w:tcBorders>
              <w:bottom w:val="single" w:sz="4" w:space="0" w:color="auto"/>
            </w:tcBorders>
          </w:tcPr>
          <w:p w14:paraId="21B2FBF7" w14:textId="77777777" w:rsidR="00830134" w:rsidRPr="003607C4" w:rsidRDefault="00830134" w:rsidP="00363FA1">
            <w:pPr>
              <w:ind w:hanging="567"/>
              <w:contextualSpacing/>
              <w:jc w:val="right"/>
              <w:rPr>
                <w:rFonts w:ascii="Times New Roman" w:hAnsi="Times New Roman"/>
                <w:i/>
                <w:sz w:val="20"/>
              </w:rPr>
            </w:pPr>
            <w:r w:rsidRPr="003607C4">
              <w:rPr>
                <w:rFonts w:ascii="Times New Roman" w:hAnsi="Times New Roman"/>
                <w:i/>
                <w:sz w:val="20"/>
              </w:rPr>
              <w:t>(faktiskā dzīvesvieta)</w:t>
            </w:r>
          </w:p>
          <w:p w14:paraId="6A78FACF" w14:textId="77777777" w:rsidR="00830134" w:rsidRDefault="00830134" w:rsidP="00363FA1">
            <w:pPr>
              <w:ind w:left="-3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0134" w14:paraId="298EED85" w14:textId="77777777" w:rsidTr="00363FA1">
        <w:trPr>
          <w:trHeight w:val="201"/>
        </w:trPr>
        <w:tc>
          <w:tcPr>
            <w:tcW w:w="4961" w:type="dxa"/>
          </w:tcPr>
          <w:p w14:paraId="70E52D6B" w14:textId="77777777" w:rsidR="00830134" w:rsidRDefault="00830134" w:rsidP="00363FA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</w:pPr>
            <w:r w:rsidRPr="00707B1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  <w:t>(tālrunis)</w:t>
            </w:r>
          </w:p>
          <w:p w14:paraId="230C4A66" w14:textId="77777777" w:rsidR="00830134" w:rsidRPr="00565E4E" w:rsidRDefault="00830134" w:rsidP="00363FA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830134" w14:paraId="47C667CA" w14:textId="77777777" w:rsidTr="00363FA1">
        <w:trPr>
          <w:trHeight w:val="201"/>
        </w:trPr>
        <w:tc>
          <w:tcPr>
            <w:tcW w:w="4961" w:type="dxa"/>
            <w:tcBorders>
              <w:bottom w:val="nil"/>
            </w:tcBorders>
          </w:tcPr>
          <w:p w14:paraId="6B3ABF36" w14:textId="77777777" w:rsidR="00830134" w:rsidRPr="00707B1A" w:rsidRDefault="00830134" w:rsidP="00363FA1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lv-LV"/>
              </w:rPr>
              <w:t>(e-pasta adrese)</w:t>
            </w:r>
          </w:p>
        </w:tc>
      </w:tr>
    </w:tbl>
    <w:p w14:paraId="248086BF" w14:textId="6928ACB6" w:rsidR="009B4D09" w:rsidRPr="00830134" w:rsidRDefault="009B4D09" w:rsidP="009B4D09">
      <w:pPr>
        <w:spacing w:before="360" w:after="0" w:line="240" w:lineRule="auto"/>
        <w:ind w:left="567" w:righ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13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5A37C1" w:rsidRPr="00830134">
        <w:rPr>
          <w:rFonts w:ascii="Times New Roman" w:eastAsia="Calibri" w:hAnsi="Times New Roman" w:cs="Times New Roman"/>
          <w:b/>
          <w:sz w:val="24"/>
          <w:szCs w:val="24"/>
        </w:rPr>
        <w:t xml:space="preserve">esniegums </w:t>
      </w:r>
    </w:p>
    <w:p w14:paraId="71BE12D8" w14:textId="77777777" w:rsidR="009B4D09" w:rsidRPr="00830134" w:rsidRDefault="009B4D09" w:rsidP="009B4D09">
      <w:pPr>
        <w:spacing w:before="130" w:after="0" w:line="26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830134">
        <w:rPr>
          <w:rFonts w:ascii="Times New Roman" w:eastAsia="Calibri" w:hAnsi="Times New Roman" w:cs="Times New Roman"/>
          <w:b/>
          <w:sz w:val="24"/>
          <w:szCs w:val="24"/>
        </w:rPr>
        <w:t xml:space="preserve">1. Ziņas par izglītojamo: </w:t>
      </w:r>
    </w:p>
    <w:p w14:paraId="23E5D0EC" w14:textId="77777777" w:rsidR="009B4D09" w:rsidRPr="00830134" w:rsidRDefault="009B4D09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8384"/>
      </w:tblGrid>
      <w:tr w:rsidR="009B4D09" w:rsidRPr="00830134" w14:paraId="4442AA77" w14:textId="77777777" w:rsidTr="009B4D09">
        <w:tc>
          <w:tcPr>
            <w:tcW w:w="595" w:type="dxa"/>
            <w:hideMark/>
          </w:tcPr>
          <w:p w14:paraId="428CA94D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7D853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4D09" w:rsidRPr="00830134" w14:paraId="279B81A3" w14:textId="77777777" w:rsidTr="009B4D09">
        <w:tc>
          <w:tcPr>
            <w:tcW w:w="9581" w:type="dxa"/>
            <w:gridSpan w:val="2"/>
            <w:hideMark/>
          </w:tcPr>
          <w:p w14:paraId="4C92678E" w14:textId="052BC327" w:rsidR="009B4D09" w:rsidRPr="00830134" w:rsidRDefault="008301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</w:t>
            </w:r>
            <w:r w:rsidR="009B4D09" w:rsidRPr="008301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Vārds, uzvārds, personas kods, deklarētās dzīvesvietas adrese</w:t>
            </w:r>
          </w:p>
        </w:tc>
      </w:tr>
      <w:tr w:rsidR="009B4D09" w:rsidRPr="00830134" w14:paraId="20D60488" w14:textId="77777777" w:rsidTr="009B4D09">
        <w:tc>
          <w:tcPr>
            <w:tcW w:w="595" w:type="dxa"/>
            <w:hideMark/>
          </w:tcPr>
          <w:p w14:paraId="13C915E5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9B734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4D09" w:rsidRPr="00830134" w14:paraId="290D5F64" w14:textId="77777777" w:rsidTr="009B4D09">
        <w:tc>
          <w:tcPr>
            <w:tcW w:w="9581" w:type="dxa"/>
            <w:gridSpan w:val="2"/>
            <w:hideMark/>
          </w:tcPr>
          <w:p w14:paraId="4D78A98D" w14:textId="10CB6CD7" w:rsidR="009B4D09" w:rsidRPr="00830134" w:rsidRDefault="008301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</w:t>
            </w:r>
            <w:r w:rsidR="009B4D09" w:rsidRPr="008301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Profesionālās ievirzes izglītības iestāde</w:t>
            </w:r>
          </w:p>
        </w:tc>
      </w:tr>
      <w:tr w:rsidR="009B4D09" w:rsidRPr="00830134" w14:paraId="65FDCA16" w14:textId="77777777" w:rsidTr="009B4D09">
        <w:tc>
          <w:tcPr>
            <w:tcW w:w="595" w:type="dxa"/>
            <w:hideMark/>
          </w:tcPr>
          <w:p w14:paraId="011138A7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7106C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4D09" w:rsidRPr="00830134" w14:paraId="024A85C6" w14:textId="77777777" w:rsidTr="009B4D09">
        <w:tc>
          <w:tcPr>
            <w:tcW w:w="9581" w:type="dxa"/>
            <w:gridSpan w:val="2"/>
            <w:hideMark/>
          </w:tcPr>
          <w:p w14:paraId="543EA4F1" w14:textId="2F1F61CC" w:rsidR="009B4D09" w:rsidRPr="00830134" w:rsidRDefault="008301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</w:t>
            </w:r>
            <w:r w:rsidR="009B4D09" w:rsidRPr="008301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Profesionālās ievirzes programma, kuru izglītojamais apgūst</w:t>
            </w:r>
          </w:p>
        </w:tc>
      </w:tr>
    </w:tbl>
    <w:p w14:paraId="7FFAB6B2" w14:textId="77777777" w:rsidR="009B4D09" w:rsidRPr="005A37C1" w:rsidRDefault="009B4D09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</w:p>
    <w:p w14:paraId="503FCC97" w14:textId="4045E7B4" w:rsidR="009B4D09" w:rsidRPr="00830134" w:rsidRDefault="009B4D09" w:rsidP="00830134">
      <w:pPr>
        <w:spacing w:before="100" w:after="0" w:line="26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830134">
        <w:rPr>
          <w:rFonts w:ascii="Times New Roman" w:eastAsia="Calibri" w:hAnsi="Times New Roman" w:cs="Times New Roman"/>
          <w:b/>
          <w:sz w:val="24"/>
          <w:szCs w:val="24"/>
        </w:rPr>
        <w:t>2. Izglītojamais atbilst vienam no šādiem apstākļiem</w:t>
      </w:r>
      <w:r w:rsidR="008301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30134" w:rsidRPr="00830134">
        <w:rPr>
          <w:rFonts w:ascii="Times New Roman" w:eastAsia="Calibri" w:hAnsi="Times New Roman" w:cs="Times New Roman"/>
          <w:i/>
          <w:sz w:val="20"/>
          <w:szCs w:val="20"/>
        </w:rPr>
        <w:t>(atzīmēt, ja atbilst)</w:t>
      </w:r>
      <w:r w:rsidRPr="0083013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E1B96D6" w14:textId="77777777" w:rsidR="009B4D09" w:rsidRPr="00830134" w:rsidRDefault="009B4D09" w:rsidP="009B4D09">
      <w:pPr>
        <w:spacing w:before="100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830134">
        <w:rPr>
          <w:rFonts w:ascii="Times New Roman" w:eastAsia="Calibri" w:hAnsi="Times New Roman" w:cs="Times New Roman"/>
          <w:sz w:val="24"/>
          <w:szCs w:val="24"/>
        </w:rPr>
        <w:t>□ izglītojamam noteikta invaliditāte</w:t>
      </w:r>
    </w:p>
    <w:p w14:paraId="53763CEC" w14:textId="77777777" w:rsidR="009B4D09" w:rsidRPr="00830134" w:rsidRDefault="009B4D09" w:rsidP="009B4D09">
      <w:pPr>
        <w:spacing w:before="100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830134">
        <w:rPr>
          <w:rFonts w:ascii="Times New Roman" w:eastAsia="Calibri" w:hAnsi="Times New Roman" w:cs="Times New Roman"/>
          <w:sz w:val="24"/>
          <w:szCs w:val="24"/>
        </w:rPr>
        <w:t>□ izglītojamais ir bez vecāku gādības palicis bērns</w:t>
      </w:r>
    </w:p>
    <w:p w14:paraId="7A0C17E0" w14:textId="77777777" w:rsidR="009B4D09" w:rsidRPr="00830134" w:rsidRDefault="009B4D09" w:rsidP="009B4D09">
      <w:pPr>
        <w:spacing w:before="100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830134">
        <w:rPr>
          <w:rFonts w:ascii="Times New Roman" w:eastAsia="Calibri" w:hAnsi="Times New Roman" w:cs="Times New Roman"/>
          <w:sz w:val="24"/>
          <w:szCs w:val="24"/>
        </w:rPr>
        <w:t>□ izglītojamais ir daudzbērnu ģimenes bērns, un attiecīgajai ģimenei piešķirts Latvijas Goda ģimenes statuss un izsniegta 3+Ģimenes karte</w:t>
      </w:r>
    </w:p>
    <w:p w14:paraId="3CFCED07" w14:textId="36DB3015" w:rsidR="009B4D09" w:rsidRDefault="009B4D09" w:rsidP="009B4D09">
      <w:pPr>
        <w:spacing w:before="100" w:after="6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830134">
        <w:rPr>
          <w:rFonts w:ascii="Times New Roman" w:eastAsia="Calibri" w:hAnsi="Times New Roman" w:cs="Times New Roman"/>
          <w:sz w:val="24"/>
          <w:szCs w:val="24"/>
        </w:rPr>
        <w:t>□ izglītojamais ir no ģimenes, kurai ar Mārupes novada Sociālā dienesta lēmumu piešķirts trūcīgas vai maznodrošinātas ģimenes statuss</w:t>
      </w:r>
    </w:p>
    <w:p w14:paraId="11D05D6A" w14:textId="77777777" w:rsidR="005D01C9" w:rsidRPr="00830134" w:rsidRDefault="005D01C9" w:rsidP="009B4D09">
      <w:pPr>
        <w:spacing w:before="100" w:after="60" w:line="260" w:lineRule="exac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3"/>
      </w:tblGrid>
      <w:tr w:rsidR="009B4D09" w:rsidRPr="005A37C1" w14:paraId="6F28EC4A" w14:textId="77777777" w:rsidTr="009B4D09">
        <w:tc>
          <w:tcPr>
            <w:tcW w:w="9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DFABC" w14:textId="77777777" w:rsidR="009B4D09" w:rsidRPr="005A37C1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9"/>
              </w:rPr>
            </w:pPr>
          </w:p>
        </w:tc>
      </w:tr>
      <w:tr w:rsidR="009B4D09" w:rsidRPr="00830134" w14:paraId="15925C05" w14:textId="77777777" w:rsidTr="009B4D09">
        <w:tc>
          <w:tcPr>
            <w:tcW w:w="95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DC59A" w14:textId="77777777" w:rsidR="009B4D09" w:rsidRPr="00830134" w:rsidRDefault="009B4D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301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Norādīt dokumentu, kas apliecina šī pielikuma 2. punktā kāda no atzīmētajiem apstākļiem tiesisko pamatojumu (invaliditātes apliecība, 3+Ģimenes karte, u.c.)</w:t>
            </w:r>
          </w:p>
        </w:tc>
      </w:tr>
    </w:tbl>
    <w:p w14:paraId="2AE0F2B3" w14:textId="1921F7F9" w:rsidR="009B4D09" w:rsidRPr="00830134" w:rsidRDefault="009B4D09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32C12E" w14:textId="0129E49F" w:rsidR="00830134" w:rsidRDefault="00830134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3F34523F" w14:textId="77777777" w:rsidR="00830134" w:rsidRPr="005A37C1" w:rsidRDefault="00830134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12CB906D" w14:textId="77777777" w:rsidR="009B4D09" w:rsidRPr="00830134" w:rsidRDefault="009B4D09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0134">
        <w:rPr>
          <w:rFonts w:ascii="Times New Roman" w:eastAsia="Calibri" w:hAnsi="Times New Roman" w:cs="Times New Roman"/>
          <w:b/>
          <w:sz w:val="24"/>
          <w:szCs w:val="24"/>
        </w:rPr>
        <w:t>3. Piešķirto pašvaldības līdzfinansējumu lūdzu pārskaitīt:</w:t>
      </w:r>
    </w:p>
    <w:p w14:paraId="19BB28AC" w14:textId="77777777" w:rsidR="00012CC6" w:rsidRDefault="00012CC6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4951C696" w14:textId="46419D69" w:rsidR="00012CC6" w:rsidRDefault="00012CC6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</w:t>
      </w:r>
      <w:r w:rsidRPr="00012CC6">
        <w:rPr>
          <w:rFonts w:ascii="Times New Roman" w:eastAsia="Calibri" w:hAnsi="Times New Roman" w:cs="Times New Roman"/>
          <w:sz w:val="20"/>
          <w:szCs w:val="20"/>
        </w:rPr>
        <w:t>(</w:t>
      </w:r>
      <w:r w:rsidRPr="00012CC6">
        <w:rPr>
          <w:rFonts w:ascii="Times New Roman" w:eastAsia="Calibri" w:hAnsi="Times New Roman" w:cs="Times New Roman"/>
          <w:i/>
          <w:sz w:val="20"/>
          <w:szCs w:val="20"/>
        </w:rPr>
        <w:t>norādīt saņēmēja rekvizītus)</w:t>
      </w:r>
    </w:p>
    <w:p w14:paraId="724B5241" w14:textId="62E6ED4F" w:rsidR="00012CC6" w:rsidRDefault="00012CC6" w:rsidP="009B4D09">
      <w:pPr>
        <w:spacing w:before="100" w:after="0" w:line="26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400A5495" w14:textId="38D67C58" w:rsidR="009B4D09" w:rsidRPr="00830134" w:rsidRDefault="009B4D09" w:rsidP="009B4D09">
      <w:pPr>
        <w:spacing w:before="10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5BAC7F" w14:textId="77777777" w:rsidR="009B4D09" w:rsidRPr="00830134" w:rsidRDefault="009B4D09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134">
        <w:rPr>
          <w:rFonts w:ascii="Times New Roman" w:eastAsia="Calibri" w:hAnsi="Times New Roman" w:cs="Times New Roman"/>
          <w:b/>
          <w:sz w:val="24"/>
          <w:szCs w:val="24"/>
        </w:rPr>
        <w:t xml:space="preserve">4. Pielikumā pievienotie dokumenti </w:t>
      </w:r>
      <w:r w:rsidRPr="00012CC6">
        <w:rPr>
          <w:rFonts w:ascii="Times New Roman" w:eastAsia="Calibri" w:hAnsi="Times New Roman" w:cs="Times New Roman"/>
          <w:i/>
        </w:rPr>
        <w:t>(profesionālās izglītības iestādes izrakstīti rēķini, to apmaksas apliecinoši dokumenti, Dokumenti, kas apliecina šī pielikuma 2. punktā kāda no atzīmētajiem apstākļiem tiesisko pamatojumu (invaliditātes apliecība, 3+Ģimenes karte, u.c.))</w:t>
      </w:r>
      <w:r w:rsidRPr="008301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2F57235" w14:textId="77777777" w:rsidR="009B4D09" w:rsidRPr="005A37C1" w:rsidRDefault="009B4D09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  <w:r w:rsidRPr="005A37C1">
        <w:rPr>
          <w:rFonts w:ascii="Times New Roman" w:eastAsia="Calibri" w:hAnsi="Times New Roman" w:cs="Times New Roman"/>
          <w:b/>
          <w:sz w:val="19"/>
        </w:rPr>
        <w:t xml:space="preserve">4.1. </w:t>
      </w:r>
      <w:r w:rsidRPr="005A37C1">
        <w:rPr>
          <w:rFonts w:ascii="Times New Roman" w:eastAsia="Calibri" w:hAnsi="Times New Roman" w:cs="Times New Roman"/>
          <w:sz w:val="19"/>
        </w:rPr>
        <w:t>____________________________________;</w:t>
      </w:r>
    </w:p>
    <w:p w14:paraId="5D2B2E93" w14:textId="77777777" w:rsidR="009B4D09" w:rsidRPr="005A37C1" w:rsidRDefault="009B4D09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  <w:r w:rsidRPr="005A37C1">
        <w:rPr>
          <w:rFonts w:ascii="Times New Roman" w:eastAsia="Calibri" w:hAnsi="Times New Roman" w:cs="Times New Roman"/>
          <w:b/>
          <w:sz w:val="19"/>
        </w:rPr>
        <w:t xml:space="preserve">4.2. </w:t>
      </w:r>
      <w:r w:rsidRPr="005A37C1">
        <w:rPr>
          <w:rFonts w:ascii="Times New Roman" w:eastAsia="Calibri" w:hAnsi="Times New Roman" w:cs="Times New Roman"/>
          <w:sz w:val="19"/>
        </w:rPr>
        <w:t>____________________________________.</w:t>
      </w:r>
    </w:p>
    <w:p w14:paraId="5CA696A4" w14:textId="7EB3DFAB" w:rsidR="009B4D09" w:rsidRDefault="009B4D09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</w:p>
    <w:p w14:paraId="5598AB7D" w14:textId="77777777" w:rsidR="00830134" w:rsidRPr="005A37C1" w:rsidRDefault="00830134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b/>
          <w:sz w:val="19"/>
        </w:rPr>
      </w:pPr>
    </w:p>
    <w:tbl>
      <w:tblPr>
        <w:tblStyle w:val="TableGrid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050"/>
        <w:gridCol w:w="279"/>
        <w:gridCol w:w="3192"/>
        <w:gridCol w:w="278"/>
        <w:gridCol w:w="2174"/>
      </w:tblGrid>
      <w:tr w:rsidR="004A58A4" w:rsidRPr="00EC5317" w14:paraId="2FCEA04B" w14:textId="77777777" w:rsidTr="00313EC4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7BFB29E" w14:textId="77777777" w:rsidR="004A58A4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1ADD277B" w14:textId="08A68818" w:rsidR="00830134" w:rsidRPr="00EC5317" w:rsidRDefault="0083013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405CD2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CDA15B" w14:textId="77777777" w:rsidR="004A58A4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0D35B48A" w14:textId="5544145A" w:rsidR="00830134" w:rsidRPr="00EC5317" w:rsidRDefault="0083013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5BDA36" w14:textId="77777777" w:rsidR="004A58A4" w:rsidRPr="00EC5317" w:rsidRDefault="004A58A4" w:rsidP="00313EC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3ECF3FC8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8A4" w:rsidRPr="00EC5317" w14:paraId="27CAEFD4" w14:textId="77777777" w:rsidTr="00313EC4">
        <w:trPr>
          <w:jc w:val="right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81F69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datums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09C187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255B3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AE7F08" w14:textId="77777777" w:rsidR="004A58A4" w:rsidRPr="00EC5317" w:rsidRDefault="004A58A4" w:rsidP="00313EC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C28EC" w14:textId="77777777" w:rsidR="004A58A4" w:rsidRPr="00EC5317" w:rsidRDefault="004A58A4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paraksta atšifrējums</w:t>
            </w:r>
          </w:p>
        </w:tc>
      </w:tr>
    </w:tbl>
    <w:p w14:paraId="446FB064" w14:textId="77777777" w:rsidR="00266357" w:rsidRDefault="00266357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7A46BFBF" w14:textId="77777777" w:rsidR="004A58A4" w:rsidRDefault="004A58A4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7E2FFA99" w14:textId="77777777" w:rsidR="004A58A4" w:rsidRDefault="004A58A4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5310636A" w14:textId="77777777" w:rsidR="004A58A4" w:rsidRDefault="004A58A4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p w14:paraId="555C76C6" w14:textId="77777777" w:rsidR="004A58A4" w:rsidRDefault="004A58A4" w:rsidP="004A58A4">
      <w:pPr>
        <w:pStyle w:val="Footer"/>
      </w:pPr>
    </w:p>
    <w:p w14:paraId="63B8F49E" w14:textId="77777777" w:rsidR="004A58A4" w:rsidRPr="005A37C1" w:rsidRDefault="004A58A4" w:rsidP="009B4D09">
      <w:pPr>
        <w:spacing w:before="130" w:after="0" w:line="260" w:lineRule="exact"/>
        <w:jc w:val="both"/>
        <w:rPr>
          <w:rFonts w:ascii="Times New Roman" w:eastAsia="Calibri" w:hAnsi="Times New Roman" w:cs="Times New Roman"/>
          <w:sz w:val="19"/>
        </w:rPr>
      </w:pPr>
    </w:p>
    <w:sectPr w:rsidR="004A58A4" w:rsidRPr="005A37C1" w:rsidSect="005A2FA8">
      <w:footerReference w:type="default" r:id="rId6"/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8BBBC" w14:textId="77777777" w:rsidR="00830134" w:rsidRDefault="00830134" w:rsidP="00830134">
      <w:pPr>
        <w:spacing w:after="0" w:line="240" w:lineRule="auto"/>
      </w:pPr>
      <w:r>
        <w:separator/>
      </w:r>
    </w:p>
  </w:endnote>
  <w:endnote w:type="continuationSeparator" w:id="0">
    <w:p w14:paraId="0080A9F0" w14:textId="77777777" w:rsidR="00830134" w:rsidRDefault="00830134" w:rsidP="0083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3D848" w14:textId="77777777" w:rsidR="00830134" w:rsidRPr="00830134" w:rsidRDefault="00830134" w:rsidP="00830134">
    <w:pPr>
      <w:spacing w:after="0"/>
      <w:jc w:val="both"/>
      <w:rPr>
        <w:rFonts w:ascii="Times New Roman" w:hAnsi="Times New Roman" w:cs="Times New Roman"/>
        <w:sz w:val="20"/>
        <w:szCs w:val="20"/>
      </w:rPr>
    </w:pPr>
    <w:r w:rsidRPr="00830134">
      <w:rPr>
        <w:rFonts w:ascii="Times New Roman" w:hAnsi="Times New Roman" w:cs="Times New Roman"/>
        <w:sz w:val="20"/>
        <w:szCs w:val="20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156D3360" w14:textId="77777777" w:rsidR="00830134" w:rsidRPr="00830134" w:rsidRDefault="00830134" w:rsidP="00830134">
    <w:pPr>
      <w:pStyle w:val="Footer"/>
      <w:rPr>
        <w:sz w:val="20"/>
        <w:szCs w:val="20"/>
      </w:rPr>
    </w:pPr>
  </w:p>
  <w:p w14:paraId="49BF5564" w14:textId="7A3CD8F9" w:rsidR="00830134" w:rsidRPr="00830134" w:rsidRDefault="00830134" w:rsidP="00830134">
    <w:pPr>
      <w:jc w:val="both"/>
      <w:rPr>
        <w:rFonts w:ascii="Times New Roman" w:hAnsi="Times New Roman" w:cs="Times New Roman"/>
        <w:sz w:val="20"/>
        <w:szCs w:val="20"/>
      </w:rPr>
    </w:pPr>
    <w:r w:rsidRPr="00830134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830134">
        <w:rPr>
          <w:rStyle w:val="Hyperlink"/>
          <w:rFonts w:ascii="Times New Roman" w:hAnsi="Times New Roman" w:cs="Times New Roman"/>
          <w:sz w:val="20"/>
          <w:szCs w:val="20"/>
        </w:rPr>
        <w:t>www.marupe.lv</w:t>
      </w:r>
    </w:hyperlink>
    <w:r w:rsidRPr="00830134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504FB" w14:textId="77777777" w:rsidR="00830134" w:rsidRDefault="00830134" w:rsidP="00830134">
      <w:pPr>
        <w:spacing w:after="0" w:line="240" w:lineRule="auto"/>
      </w:pPr>
      <w:r>
        <w:separator/>
      </w:r>
    </w:p>
  </w:footnote>
  <w:footnote w:type="continuationSeparator" w:id="0">
    <w:p w14:paraId="2A2296DE" w14:textId="77777777" w:rsidR="00830134" w:rsidRDefault="00830134" w:rsidP="00830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09"/>
    <w:rsid w:val="00012CC6"/>
    <w:rsid w:val="00266357"/>
    <w:rsid w:val="004A58A4"/>
    <w:rsid w:val="005A2FA8"/>
    <w:rsid w:val="005A37C1"/>
    <w:rsid w:val="005D01C9"/>
    <w:rsid w:val="007762AF"/>
    <w:rsid w:val="00830134"/>
    <w:rsid w:val="009B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E928A"/>
  <w15:chartTrackingRefBased/>
  <w15:docId w15:val="{1BB8089D-9914-4672-AB0B-3BA9C602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D09"/>
    <w:pPr>
      <w:spacing w:line="254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D09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58A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A58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4A58A4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8301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134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Linda Laupere</cp:lastModifiedBy>
  <cp:revision>2</cp:revision>
  <dcterms:created xsi:type="dcterms:W3CDTF">2024-08-29T11:00:00Z</dcterms:created>
  <dcterms:modified xsi:type="dcterms:W3CDTF">2024-08-29T11:00:00Z</dcterms:modified>
</cp:coreProperties>
</file>