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AD523" w14:textId="77777777" w:rsidR="001D617A" w:rsidRPr="001B61B2" w:rsidRDefault="001D617A" w:rsidP="00BA5670">
      <w:pPr>
        <w:spacing w:after="0" w:line="240" w:lineRule="auto"/>
        <w:jc w:val="center"/>
        <w:rPr>
          <w:rFonts w:ascii="Times New Roman" w:hAnsi="Times New Roman" w:cs="Times New Roman"/>
          <w:b/>
          <w:sz w:val="24"/>
          <w:szCs w:val="24"/>
        </w:rPr>
      </w:pPr>
      <w:r w:rsidRPr="001B61B2">
        <w:rPr>
          <w:rFonts w:ascii="Times New Roman" w:hAnsi="Times New Roman" w:cs="Times New Roman"/>
          <w:b/>
          <w:sz w:val="24"/>
          <w:szCs w:val="24"/>
        </w:rPr>
        <w:t>Mārupes novada Domei</w:t>
      </w:r>
    </w:p>
    <w:p w14:paraId="6D12180F" w14:textId="6EA666D0" w:rsidR="001D617A" w:rsidRDefault="001D617A" w:rsidP="00356D41">
      <w:pPr>
        <w:spacing w:after="0" w:line="240" w:lineRule="auto"/>
        <w:jc w:val="center"/>
        <w:rPr>
          <w:rFonts w:ascii="Times New Roman" w:hAnsi="Times New Roman" w:cs="Times New Roman"/>
          <w:sz w:val="24"/>
          <w:szCs w:val="24"/>
        </w:rPr>
      </w:pPr>
      <w:r w:rsidRPr="00356D41">
        <w:rPr>
          <w:rFonts w:ascii="Times New Roman" w:hAnsi="Times New Roman" w:cs="Times New Roman"/>
          <w:sz w:val="24"/>
          <w:szCs w:val="24"/>
        </w:rPr>
        <w:t>Daugavas ielā 29, Mārupē, LV – 2167</w:t>
      </w:r>
    </w:p>
    <w:p w14:paraId="45CF22A4" w14:textId="77777777" w:rsidR="00356D41" w:rsidRDefault="00356D41" w:rsidP="001D617A">
      <w:pPr>
        <w:spacing w:after="0" w:line="240" w:lineRule="auto"/>
        <w:jc w:val="both"/>
        <w:rPr>
          <w:rFonts w:ascii="Times New Roman" w:hAnsi="Times New Roman" w:cs="Times New Roman"/>
          <w:sz w:val="24"/>
          <w:szCs w:val="24"/>
        </w:rPr>
      </w:pPr>
    </w:p>
    <w:tbl>
      <w:tblPr>
        <w:tblStyle w:val="TableGrid"/>
        <w:tblW w:w="5294" w:type="dxa"/>
        <w:tblInd w:w="4106" w:type="dxa"/>
        <w:tblBorders>
          <w:left w:val="none" w:sz="0" w:space="0" w:color="auto"/>
          <w:bottom w:val="none" w:sz="0" w:space="0" w:color="auto"/>
          <w:right w:val="none" w:sz="0" w:space="0" w:color="auto"/>
        </w:tblBorders>
        <w:tblLook w:val="04A0" w:firstRow="1" w:lastRow="0" w:firstColumn="1" w:lastColumn="0" w:noHBand="0" w:noVBand="1"/>
      </w:tblPr>
      <w:tblGrid>
        <w:gridCol w:w="5294"/>
      </w:tblGrid>
      <w:tr w:rsidR="00356D41" w14:paraId="0ACF1123" w14:textId="77777777" w:rsidTr="00356D41">
        <w:tc>
          <w:tcPr>
            <w:tcW w:w="5294" w:type="dxa"/>
            <w:tcBorders>
              <w:top w:val="nil"/>
              <w:bottom w:val="single" w:sz="4" w:space="0" w:color="auto"/>
            </w:tcBorders>
          </w:tcPr>
          <w:p w14:paraId="1C3A7CB6" w14:textId="4110B449" w:rsidR="00356D41" w:rsidRPr="00356D41" w:rsidRDefault="00356D41" w:rsidP="00356D41">
            <w:pPr>
              <w:rPr>
                <w:rFonts w:ascii="Times New Roman" w:hAnsi="Times New Roman" w:cs="Times New Roman"/>
                <w:szCs w:val="24"/>
              </w:rPr>
            </w:pPr>
          </w:p>
        </w:tc>
      </w:tr>
      <w:tr w:rsidR="00D2759F" w14:paraId="5335B0F0" w14:textId="77777777" w:rsidTr="00356D41">
        <w:tc>
          <w:tcPr>
            <w:tcW w:w="5294" w:type="dxa"/>
            <w:tcBorders>
              <w:top w:val="single" w:sz="4" w:space="0" w:color="auto"/>
            </w:tcBorders>
          </w:tcPr>
          <w:p w14:paraId="605B0713" w14:textId="77777777" w:rsidR="00D2759F" w:rsidRPr="00D2759F" w:rsidRDefault="00D2759F" w:rsidP="00D2759F">
            <w:pPr>
              <w:jc w:val="right"/>
              <w:rPr>
                <w:rFonts w:ascii="Times New Roman" w:hAnsi="Times New Roman" w:cs="Times New Roman"/>
                <w:i/>
                <w:szCs w:val="24"/>
              </w:rPr>
            </w:pPr>
            <w:r w:rsidRPr="00D2759F">
              <w:rPr>
                <w:rFonts w:ascii="Times New Roman" w:hAnsi="Times New Roman" w:cs="Times New Roman"/>
                <w:i/>
                <w:szCs w:val="24"/>
              </w:rPr>
              <w:t xml:space="preserve">(vārds, uzvārds) </w:t>
            </w:r>
          </w:p>
          <w:p w14:paraId="54516FAA" w14:textId="77777777" w:rsidR="00D2759F" w:rsidRDefault="00D2759F" w:rsidP="00D2759F">
            <w:pPr>
              <w:ind w:right="-971"/>
              <w:jc w:val="both"/>
              <w:rPr>
                <w:rFonts w:ascii="Times New Roman" w:hAnsi="Times New Roman" w:cs="Times New Roman"/>
                <w:sz w:val="24"/>
                <w:szCs w:val="24"/>
              </w:rPr>
            </w:pPr>
          </w:p>
        </w:tc>
      </w:tr>
      <w:tr w:rsidR="00D2759F" w:rsidRPr="00D2759F" w14:paraId="020F64EB" w14:textId="77777777" w:rsidTr="00D2759F">
        <w:tc>
          <w:tcPr>
            <w:tcW w:w="5294" w:type="dxa"/>
          </w:tcPr>
          <w:p w14:paraId="1E127764" w14:textId="77777777" w:rsidR="00D2759F" w:rsidRDefault="00D2759F" w:rsidP="00356D41">
            <w:pPr>
              <w:jc w:val="right"/>
              <w:rPr>
                <w:rFonts w:ascii="Times New Roman" w:hAnsi="Times New Roman" w:cs="Times New Roman"/>
                <w:i/>
                <w:szCs w:val="24"/>
              </w:rPr>
            </w:pPr>
            <w:r w:rsidRPr="00D2759F">
              <w:rPr>
                <w:rFonts w:ascii="Times New Roman" w:hAnsi="Times New Roman" w:cs="Times New Roman"/>
                <w:i/>
                <w:szCs w:val="24"/>
              </w:rPr>
              <w:t>(personas kods)</w:t>
            </w:r>
          </w:p>
          <w:p w14:paraId="4DD1BB68" w14:textId="3670BD14" w:rsidR="00356D41" w:rsidRPr="00D2759F" w:rsidRDefault="00356D41" w:rsidP="00356D41">
            <w:pPr>
              <w:jc w:val="right"/>
              <w:rPr>
                <w:rFonts w:ascii="Times New Roman" w:hAnsi="Times New Roman" w:cs="Times New Roman"/>
                <w:i/>
                <w:szCs w:val="24"/>
              </w:rPr>
            </w:pPr>
          </w:p>
        </w:tc>
      </w:tr>
      <w:tr w:rsidR="00D2759F" w14:paraId="2F7CF988" w14:textId="77777777" w:rsidTr="00D2759F">
        <w:tc>
          <w:tcPr>
            <w:tcW w:w="5294" w:type="dxa"/>
          </w:tcPr>
          <w:p w14:paraId="6F65E6CC" w14:textId="77777777" w:rsidR="00D2759F" w:rsidRPr="00D2759F" w:rsidRDefault="00D2759F" w:rsidP="00D2759F">
            <w:pPr>
              <w:jc w:val="right"/>
              <w:rPr>
                <w:rFonts w:ascii="Times New Roman" w:hAnsi="Times New Roman" w:cs="Times New Roman"/>
                <w:i/>
                <w:szCs w:val="24"/>
              </w:rPr>
            </w:pPr>
            <w:r w:rsidRPr="00D2759F">
              <w:rPr>
                <w:rFonts w:ascii="Times New Roman" w:hAnsi="Times New Roman" w:cs="Times New Roman"/>
                <w:i/>
                <w:szCs w:val="24"/>
              </w:rPr>
              <w:t>(adrese)</w:t>
            </w:r>
          </w:p>
          <w:p w14:paraId="239F4092" w14:textId="77777777" w:rsidR="00D2759F" w:rsidRDefault="00D2759F" w:rsidP="001D617A">
            <w:pPr>
              <w:jc w:val="both"/>
              <w:rPr>
                <w:rFonts w:ascii="Times New Roman" w:hAnsi="Times New Roman" w:cs="Times New Roman"/>
                <w:sz w:val="24"/>
                <w:szCs w:val="24"/>
              </w:rPr>
            </w:pPr>
          </w:p>
        </w:tc>
      </w:tr>
      <w:tr w:rsidR="00D2759F" w14:paraId="398BAACD" w14:textId="77777777" w:rsidTr="00D2759F">
        <w:tc>
          <w:tcPr>
            <w:tcW w:w="5294" w:type="dxa"/>
          </w:tcPr>
          <w:p w14:paraId="3BA802FC" w14:textId="3787549D" w:rsidR="00D2759F" w:rsidRPr="00D2759F" w:rsidRDefault="00D2759F" w:rsidP="00D2759F">
            <w:pPr>
              <w:jc w:val="right"/>
              <w:rPr>
                <w:rFonts w:ascii="Times New Roman" w:hAnsi="Times New Roman" w:cs="Times New Roman"/>
                <w:i/>
                <w:szCs w:val="24"/>
              </w:rPr>
            </w:pPr>
            <w:r w:rsidRPr="00D2759F">
              <w:rPr>
                <w:rFonts w:ascii="Times New Roman" w:hAnsi="Times New Roman" w:cs="Times New Roman"/>
                <w:i/>
                <w:szCs w:val="24"/>
              </w:rPr>
              <w:t xml:space="preserve">(tālruņa numurs, e-pasta adrese) </w:t>
            </w:r>
          </w:p>
          <w:p w14:paraId="687DB4BD" w14:textId="77777777" w:rsidR="00D2759F" w:rsidRDefault="00D2759F" w:rsidP="001D617A">
            <w:pPr>
              <w:jc w:val="both"/>
              <w:rPr>
                <w:rFonts w:ascii="Times New Roman" w:hAnsi="Times New Roman" w:cs="Times New Roman"/>
                <w:sz w:val="24"/>
                <w:szCs w:val="24"/>
              </w:rPr>
            </w:pPr>
          </w:p>
        </w:tc>
      </w:tr>
    </w:tbl>
    <w:p w14:paraId="4CFAA540" w14:textId="77777777" w:rsidR="00D2759F" w:rsidRPr="001B61B2" w:rsidRDefault="00D2759F" w:rsidP="001D617A">
      <w:pPr>
        <w:spacing w:after="0" w:line="240" w:lineRule="auto"/>
        <w:jc w:val="both"/>
        <w:rPr>
          <w:rFonts w:ascii="Times New Roman" w:hAnsi="Times New Roman" w:cs="Times New Roman"/>
          <w:sz w:val="24"/>
          <w:szCs w:val="24"/>
        </w:rPr>
      </w:pPr>
    </w:p>
    <w:p w14:paraId="3D9CD0CB" w14:textId="5DC5E76C" w:rsidR="001D617A" w:rsidRPr="001B61B2" w:rsidRDefault="001D617A" w:rsidP="001D617A">
      <w:pPr>
        <w:spacing w:after="0" w:line="240" w:lineRule="auto"/>
        <w:jc w:val="right"/>
        <w:rPr>
          <w:rFonts w:ascii="Times New Roman" w:hAnsi="Times New Roman" w:cs="Times New Roman"/>
          <w:sz w:val="24"/>
          <w:szCs w:val="24"/>
        </w:rPr>
      </w:pPr>
    </w:p>
    <w:p w14:paraId="39F7021E" w14:textId="77777777" w:rsidR="001D617A" w:rsidRPr="00356D41" w:rsidRDefault="001D617A" w:rsidP="001D617A">
      <w:pPr>
        <w:spacing w:after="0" w:line="240" w:lineRule="auto"/>
        <w:jc w:val="center"/>
        <w:rPr>
          <w:rFonts w:ascii="Times New Roman" w:hAnsi="Times New Roman" w:cs="Times New Roman"/>
          <w:b/>
          <w:sz w:val="28"/>
          <w:szCs w:val="24"/>
        </w:rPr>
      </w:pPr>
      <w:r w:rsidRPr="00356D41">
        <w:rPr>
          <w:rFonts w:ascii="Times New Roman" w:hAnsi="Times New Roman" w:cs="Times New Roman"/>
          <w:b/>
          <w:sz w:val="28"/>
          <w:szCs w:val="24"/>
        </w:rPr>
        <w:t>Iesniegums</w:t>
      </w:r>
    </w:p>
    <w:p w14:paraId="5418FB5C" w14:textId="77777777" w:rsidR="001D617A" w:rsidRPr="001B61B2" w:rsidRDefault="001D617A" w:rsidP="001D617A">
      <w:pPr>
        <w:spacing w:after="0" w:line="240" w:lineRule="auto"/>
        <w:jc w:val="center"/>
        <w:rPr>
          <w:rFonts w:ascii="Times New Roman" w:hAnsi="Times New Roman" w:cs="Times New Roman"/>
          <w:sz w:val="26"/>
          <w:szCs w:val="26"/>
        </w:rPr>
      </w:pPr>
    </w:p>
    <w:p w14:paraId="79EBCDF4" w14:textId="74E53903" w:rsidR="00356D41" w:rsidRDefault="001D617A" w:rsidP="00D2759F">
      <w:pPr>
        <w:spacing w:after="0" w:line="360" w:lineRule="auto"/>
        <w:jc w:val="both"/>
        <w:rPr>
          <w:rFonts w:ascii="Times New Roman" w:hAnsi="Times New Roman" w:cs="Times New Roman"/>
          <w:sz w:val="26"/>
          <w:szCs w:val="26"/>
        </w:rPr>
      </w:pPr>
      <w:r w:rsidRPr="001B61B2">
        <w:rPr>
          <w:rFonts w:ascii="Times New Roman" w:hAnsi="Times New Roman" w:cs="Times New Roman"/>
          <w:sz w:val="26"/>
          <w:szCs w:val="26"/>
        </w:rPr>
        <w:t>Lūdzu piešķirt nekustamā īpašuma nodokļa at</w:t>
      </w:r>
      <w:r w:rsidR="00356D41">
        <w:rPr>
          <w:rFonts w:ascii="Times New Roman" w:hAnsi="Times New Roman" w:cs="Times New Roman"/>
          <w:sz w:val="26"/>
          <w:szCs w:val="26"/>
        </w:rPr>
        <w:t>vieglojumu par nekustamo īpašu</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9395"/>
      </w:tblGrid>
      <w:tr w:rsidR="00356D41" w14:paraId="36E13CF2" w14:textId="77777777" w:rsidTr="00356D41">
        <w:trPr>
          <w:trHeight w:val="283"/>
        </w:trPr>
        <w:tc>
          <w:tcPr>
            <w:tcW w:w="9395" w:type="dxa"/>
            <w:tcBorders>
              <w:top w:val="nil"/>
              <w:bottom w:val="single" w:sz="4" w:space="0" w:color="auto"/>
            </w:tcBorders>
            <w:vAlign w:val="bottom"/>
          </w:tcPr>
          <w:p w14:paraId="5A9F9342" w14:textId="77777777" w:rsidR="00356D41" w:rsidRPr="00D2759F" w:rsidRDefault="00356D41" w:rsidP="00356D41">
            <w:pPr>
              <w:rPr>
                <w:rFonts w:ascii="Times New Roman" w:hAnsi="Times New Roman" w:cs="Times New Roman"/>
                <w:i/>
                <w:szCs w:val="26"/>
              </w:rPr>
            </w:pPr>
          </w:p>
        </w:tc>
      </w:tr>
      <w:tr w:rsidR="00D2759F" w14:paraId="458710BC" w14:textId="77777777" w:rsidTr="00356D41">
        <w:trPr>
          <w:trHeight w:val="549"/>
        </w:trPr>
        <w:tc>
          <w:tcPr>
            <w:tcW w:w="9395" w:type="dxa"/>
            <w:tcBorders>
              <w:top w:val="single" w:sz="4" w:space="0" w:color="auto"/>
            </w:tcBorders>
          </w:tcPr>
          <w:p w14:paraId="4CD2E677" w14:textId="77777777" w:rsidR="00D2759F" w:rsidRPr="00D2759F" w:rsidRDefault="00D2759F" w:rsidP="00D2759F">
            <w:pPr>
              <w:jc w:val="center"/>
              <w:rPr>
                <w:rFonts w:ascii="Times New Roman" w:hAnsi="Times New Roman" w:cs="Times New Roman"/>
                <w:i/>
                <w:szCs w:val="26"/>
              </w:rPr>
            </w:pPr>
            <w:r w:rsidRPr="00D2759F">
              <w:rPr>
                <w:rFonts w:ascii="Times New Roman" w:hAnsi="Times New Roman" w:cs="Times New Roman"/>
                <w:i/>
                <w:szCs w:val="26"/>
              </w:rPr>
              <w:t>(adrese, kadastra numurs)</w:t>
            </w:r>
          </w:p>
          <w:p w14:paraId="7F35944B" w14:textId="77777777" w:rsidR="00D2759F" w:rsidRDefault="00D2759F" w:rsidP="001D617A">
            <w:pPr>
              <w:jc w:val="both"/>
              <w:rPr>
                <w:rFonts w:ascii="Times New Roman" w:hAnsi="Times New Roman" w:cs="Times New Roman"/>
                <w:sz w:val="26"/>
                <w:szCs w:val="26"/>
              </w:rPr>
            </w:pPr>
          </w:p>
        </w:tc>
      </w:tr>
    </w:tbl>
    <w:p w14:paraId="39702ADF" w14:textId="77777777" w:rsidR="001D617A" w:rsidRPr="001B61B2" w:rsidRDefault="001D617A" w:rsidP="001D617A">
      <w:pPr>
        <w:spacing w:after="0" w:line="240" w:lineRule="auto"/>
        <w:jc w:val="both"/>
        <w:rPr>
          <w:rFonts w:ascii="Times New Roman" w:hAnsi="Times New Roman" w:cs="Times New Roman"/>
          <w:sz w:val="26"/>
          <w:szCs w:val="26"/>
        </w:rPr>
      </w:pPr>
    </w:p>
    <w:p w14:paraId="1F298F2C" w14:textId="77777777" w:rsidR="001D617A" w:rsidRPr="001B61B2" w:rsidRDefault="001D617A" w:rsidP="001D617A">
      <w:pPr>
        <w:spacing w:after="0" w:line="240" w:lineRule="auto"/>
        <w:jc w:val="both"/>
        <w:rPr>
          <w:rFonts w:ascii="Times New Roman" w:hAnsi="Times New Roman" w:cs="Times New Roman"/>
          <w:b/>
          <w:sz w:val="26"/>
          <w:szCs w:val="26"/>
        </w:rPr>
      </w:pPr>
      <w:r w:rsidRPr="001B61B2">
        <w:rPr>
          <w:rFonts w:ascii="Times New Roman" w:hAnsi="Times New Roman" w:cs="Times New Roman"/>
          <w:b/>
          <w:sz w:val="26"/>
          <w:szCs w:val="26"/>
        </w:rPr>
        <w:t>Sakarā ar to, ka esmu ( atzīmēt vajadzīgo ar X)</w:t>
      </w:r>
    </w:p>
    <w:p w14:paraId="18663C84" w14:textId="213AAABB"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717199373"/>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Pr>
          <w:rFonts w:ascii="Times New Roman" w:hAnsi="Times New Roman" w:cs="Times New Roman"/>
          <w:sz w:val="26"/>
          <w:szCs w:val="26"/>
        </w:rPr>
        <w:t>Politiski represēta persona;</w:t>
      </w:r>
    </w:p>
    <w:p w14:paraId="252C49E7" w14:textId="21279AA3"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402443221"/>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sidRPr="001B61B2">
        <w:rPr>
          <w:rFonts w:ascii="Times New Roman" w:hAnsi="Times New Roman" w:cs="Times New Roman"/>
          <w:sz w:val="26"/>
          <w:szCs w:val="26"/>
        </w:rPr>
        <w:t>Černobiļas atomelektrostacijas avārij</w:t>
      </w:r>
      <w:r w:rsidR="001D617A">
        <w:rPr>
          <w:rFonts w:ascii="Times New Roman" w:hAnsi="Times New Roman" w:cs="Times New Roman"/>
          <w:sz w:val="26"/>
          <w:szCs w:val="26"/>
        </w:rPr>
        <w:t>as seku likvidēšanas dalībnieks;</w:t>
      </w:r>
    </w:p>
    <w:p w14:paraId="2F1BF45E" w14:textId="2DCCD31B"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481416575"/>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Pr>
          <w:rFonts w:ascii="Times New Roman" w:hAnsi="Times New Roman" w:cs="Times New Roman"/>
          <w:sz w:val="26"/>
          <w:szCs w:val="26"/>
        </w:rPr>
        <w:t>Afganistānas kara dalībnieks;</w:t>
      </w:r>
    </w:p>
    <w:p w14:paraId="5E7A7EA2" w14:textId="0016D127"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663973535"/>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sidRPr="001B61B2">
        <w:rPr>
          <w:rFonts w:ascii="Times New Roman" w:hAnsi="Times New Roman" w:cs="Times New Roman"/>
          <w:sz w:val="26"/>
          <w:szCs w:val="26"/>
        </w:rPr>
        <w:t>Nacionālās</w:t>
      </w:r>
      <w:r w:rsidR="001D617A">
        <w:rPr>
          <w:rFonts w:ascii="Times New Roman" w:hAnsi="Times New Roman" w:cs="Times New Roman"/>
          <w:sz w:val="26"/>
          <w:szCs w:val="26"/>
        </w:rPr>
        <w:t xml:space="preserve"> pretošanās kustības dalībnieks;</w:t>
      </w:r>
    </w:p>
    <w:p w14:paraId="1C58E771" w14:textId="61E67F33"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012261585"/>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Pr>
          <w:rFonts w:ascii="Times New Roman" w:hAnsi="Times New Roman" w:cs="Times New Roman"/>
          <w:sz w:val="26"/>
          <w:szCs w:val="26"/>
        </w:rPr>
        <w:t>Maznodrošināta persona;</w:t>
      </w:r>
    </w:p>
    <w:p w14:paraId="19B3A4AF" w14:textId="2BE99ECA"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338536809"/>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Pr>
          <w:rFonts w:ascii="Times New Roman" w:hAnsi="Times New Roman" w:cs="Times New Roman"/>
          <w:sz w:val="26"/>
          <w:szCs w:val="26"/>
        </w:rPr>
        <w:t>Trūcīga persona;</w:t>
      </w:r>
    </w:p>
    <w:p w14:paraId="1BC17DC1" w14:textId="6C7620BC"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832174998"/>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sidRPr="001B61B2">
        <w:rPr>
          <w:rFonts w:ascii="Times New Roman" w:hAnsi="Times New Roman" w:cs="Times New Roman"/>
          <w:sz w:val="26"/>
          <w:szCs w:val="26"/>
        </w:rPr>
        <w:t>Fiziska persona, kurai ir kopīga deklarēt</w:t>
      </w:r>
      <w:r w:rsidR="001D617A">
        <w:rPr>
          <w:rFonts w:ascii="Times New Roman" w:hAnsi="Times New Roman" w:cs="Times New Roman"/>
          <w:sz w:val="26"/>
          <w:szCs w:val="26"/>
        </w:rPr>
        <w:t>ā dzīvesvieta ar bērnu invalīdu;</w:t>
      </w:r>
    </w:p>
    <w:p w14:paraId="69022715" w14:textId="42CD946B"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771903686"/>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sidRPr="001B61B2">
        <w:rPr>
          <w:rFonts w:ascii="Times New Roman" w:hAnsi="Times New Roman" w:cs="Times New Roman"/>
          <w:sz w:val="26"/>
          <w:szCs w:val="26"/>
        </w:rPr>
        <w:t>Fiziska persona, kurai ir kopīga deklarētā dzīvesvieta ar  personu ar pirmās vai otrās grupas invaliditāti, kurš ir šīs personas vai tās laulātā bērns, mazbērns, brālis, māsa, laulātais, kād</w:t>
      </w:r>
      <w:r w:rsidR="001D617A">
        <w:rPr>
          <w:rFonts w:ascii="Times New Roman" w:hAnsi="Times New Roman" w:cs="Times New Roman"/>
          <w:sz w:val="26"/>
          <w:szCs w:val="26"/>
        </w:rPr>
        <w:t xml:space="preserve">s no vecākiem vai vecvecākiem; </w:t>
      </w:r>
    </w:p>
    <w:p w14:paraId="12A245E5" w14:textId="4812CBDE"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119143453"/>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sidRPr="001B61B2">
        <w:rPr>
          <w:rFonts w:ascii="Times New Roman" w:hAnsi="Times New Roman" w:cs="Times New Roman"/>
          <w:sz w:val="26"/>
          <w:szCs w:val="26"/>
        </w:rPr>
        <w:t>Persona ar pirmās vai otrās v</w:t>
      </w:r>
      <w:r w:rsidR="001D617A">
        <w:rPr>
          <w:rFonts w:ascii="Times New Roman" w:hAnsi="Times New Roman" w:cs="Times New Roman"/>
          <w:sz w:val="26"/>
          <w:szCs w:val="26"/>
        </w:rPr>
        <w:t>ai trešās grupas invaliditāti;</w:t>
      </w:r>
      <w:r w:rsidR="001D617A" w:rsidRPr="001B61B2">
        <w:rPr>
          <w:rFonts w:ascii="Times New Roman" w:hAnsi="Times New Roman" w:cs="Times New Roman"/>
          <w:sz w:val="26"/>
          <w:szCs w:val="26"/>
        </w:rPr>
        <w:t xml:space="preserve"> </w:t>
      </w:r>
    </w:p>
    <w:p w14:paraId="76601FEE" w14:textId="6ADA25AE"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27052506"/>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Pr>
          <w:rFonts w:ascii="Times New Roman" w:hAnsi="Times New Roman" w:cs="Times New Roman"/>
          <w:sz w:val="26"/>
          <w:szCs w:val="26"/>
        </w:rPr>
        <w:t>Vientuļš pensionārs;</w:t>
      </w:r>
    </w:p>
    <w:p w14:paraId="60B5E113" w14:textId="4C25BAEC"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083605855"/>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D2759F">
        <w:rPr>
          <w:rFonts w:ascii="Times New Roman" w:hAnsi="Times New Roman" w:cs="Times New Roman"/>
          <w:sz w:val="26"/>
          <w:szCs w:val="26"/>
        </w:rPr>
        <w:t xml:space="preserve"> </w:t>
      </w:r>
      <w:r w:rsidR="001D617A" w:rsidRPr="001B61B2">
        <w:rPr>
          <w:rFonts w:ascii="Times New Roman" w:hAnsi="Times New Roman" w:cs="Times New Roman"/>
          <w:sz w:val="26"/>
          <w:szCs w:val="26"/>
        </w:rPr>
        <w:t>Persona, kuras ģimenē ir 3 (trīs) vai vairāk bērnu vecumā līdz 18 gadiem vai trīs vai vairāk bērnu līdz 24 gadu vecumam ,  kas turpina vispārējās, profesionālās, augstākās vai speciālās izglītības iegūšanu dienas nodaļā;</w:t>
      </w:r>
    </w:p>
    <w:p w14:paraId="3C887A3B" w14:textId="38644C46"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532340432"/>
          <w14:checkbox>
            <w14:checked w14:val="0"/>
            <w14:checkedState w14:val="2612" w14:font="MS Gothic"/>
            <w14:uncheckedState w14:val="2610" w14:font="MS Gothic"/>
          </w14:checkbox>
        </w:sdtPr>
        <w:sdtEndPr/>
        <w:sdtContent>
          <w:r w:rsidR="00D2759F">
            <w:rPr>
              <w:rFonts w:ascii="MS Gothic" w:eastAsia="MS Gothic" w:hAnsi="MS Gothic" w:cs="Times New Roman" w:hint="eastAsia"/>
              <w:sz w:val="26"/>
              <w:szCs w:val="26"/>
            </w:rPr>
            <w:t>☐</w:t>
          </w:r>
        </w:sdtContent>
      </w:sdt>
      <w:r w:rsidR="001D617A" w:rsidRPr="001B61B2">
        <w:rPr>
          <w:rFonts w:ascii="Times New Roman" w:hAnsi="Times New Roman" w:cs="Times New Roman"/>
          <w:sz w:val="26"/>
          <w:szCs w:val="26"/>
        </w:rPr>
        <w:t>Persona, kas no Mārupes novada pašvaldības no</w:t>
      </w:r>
      <w:r w:rsidR="001D617A">
        <w:rPr>
          <w:rFonts w:ascii="Times New Roman" w:hAnsi="Times New Roman" w:cs="Times New Roman"/>
          <w:sz w:val="26"/>
          <w:szCs w:val="26"/>
        </w:rPr>
        <w:t>mā zemi sakņu dārzu ierīkošanai;</w:t>
      </w:r>
    </w:p>
    <w:p w14:paraId="5AC60B97" w14:textId="71FA2E60"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202823819"/>
          <w14:checkbox>
            <w14:checked w14:val="0"/>
            <w14:checkedState w14:val="2612" w14:font="MS Gothic"/>
            <w14:uncheckedState w14:val="2610" w14:font="MS Gothic"/>
          </w14:checkbox>
        </w:sdtPr>
        <w:sdtEndPr/>
        <w:sdtContent>
          <w:r w:rsidR="00CE70DD">
            <w:rPr>
              <w:rFonts w:ascii="MS Gothic" w:eastAsia="MS Gothic" w:hAnsi="MS Gothic" w:cs="Times New Roman" w:hint="eastAsia"/>
              <w:sz w:val="26"/>
              <w:szCs w:val="26"/>
            </w:rPr>
            <w:t>☐</w:t>
          </w:r>
        </w:sdtContent>
      </w:sdt>
      <w:r w:rsidR="00CE70DD">
        <w:rPr>
          <w:rFonts w:ascii="Times New Roman" w:hAnsi="Times New Roman" w:cs="Times New Roman"/>
          <w:sz w:val="26"/>
          <w:szCs w:val="26"/>
        </w:rPr>
        <w:t xml:space="preserve"> </w:t>
      </w:r>
      <w:r w:rsidR="001D617A" w:rsidRPr="001B61B2">
        <w:rPr>
          <w:rFonts w:ascii="Times New Roman" w:hAnsi="Times New Roman" w:cs="Times New Roman"/>
          <w:sz w:val="26"/>
          <w:szCs w:val="26"/>
        </w:rPr>
        <w:t>Persona, kurai ir atjaunotas īpašuma tiesības likuma „Par zemes privatizāciju lauku apvid</w:t>
      </w:r>
      <w:r w:rsidR="001D617A">
        <w:rPr>
          <w:rFonts w:ascii="Times New Roman" w:hAnsi="Times New Roman" w:cs="Times New Roman"/>
          <w:sz w:val="26"/>
          <w:szCs w:val="26"/>
        </w:rPr>
        <w:t>os” 2.nodaļā noteiktajā kārtībā;</w:t>
      </w:r>
      <w:r w:rsidR="001D617A" w:rsidRPr="001B61B2">
        <w:rPr>
          <w:rFonts w:ascii="Times New Roman" w:hAnsi="Times New Roman" w:cs="Times New Roman"/>
          <w:sz w:val="26"/>
          <w:szCs w:val="26"/>
        </w:rPr>
        <w:t xml:space="preserve"> </w:t>
      </w:r>
    </w:p>
    <w:p w14:paraId="7AB777BE" w14:textId="7836E4C5" w:rsidR="001D617A"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1199354727"/>
          <w14:checkbox>
            <w14:checked w14:val="0"/>
            <w14:checkedState w14:val="2612" w14:font="MS Gothic"/>
            <w14:uncheckedState w14:val="2610" w14:font="MS Gothic"/>
          </w14:checkbox>
        </w:sdtPr>
        <w:sdtEndPr/>
        <w:sdtContent>
          <w:r w:rsidR="00CE70DD">
            <w:rPr>
              <w:rFonts w:ascii="MS Gothic" w:eastAsia="MS Gothic" w:hAnsi="MS Gothic" w:cs="Times New Roman" w:hint="eastAsia"/>
              <w:sz w:val="26"/>
              <w:szCs w:val="26"/>
            </w:rPr>
            <w:t>☐</w:t>
          </w:r>
        </w:sdtContent>
      </w:sdt>
      <w:r w:rsidR="00CE70DD">
        <w:rPr>
          <w:rFonts w:ascii="Times New Roman" w:hAnsi="Times New Roman" w:cs="Times New Roman"/>
          <w:sz w:val="26"/>
          <w:szCs w:val="26"/>
        </w:rPr>
        <w:t xml:space="preserve"> </w:t>
      </w:r>
      <w:r w:rsidR="001D617A" w:rsidRPr="001B61B2">
        <w:rPr>
          <w:rFonts w:ascii="Times New Roman" w:hAnsi="Times New Roman" w:cs="Times New Roman"/>
          <w:sz w:val="26"/>
          <w:szCs w:val="26"/>
        </w:rPr>
        <w:t>Persona, kurai  īpašuma tiesības  uz nekustamo īpašumu iegūtas mantojuma rezultātā no personas, kurai ir  bijušas atjaunotas īpašuma tiesības uz to pašu nekustamā īpašumu likuma „Par zemes privatizāciju lauku apvidos” 2.nodaļā noteiktajā kārtībā</w:t>
      </w:r>
      <w:r w:rsidR="001D617A">
        <w:rPr>
          <w:rFonts w:ascii="Times New Roman" w:hAnsi="Times New Roman" w:cs="Times New Roman"/>
          <w:sz w:val="26"/>
          <w:szCs w:val="26"/>
        </w:rPr>
        <w:t>.</w:t>
      </w:r>
    </w:p>
    <w:p w14:paraId="6B79B6B2" w14:textId="77777777" w:rsidR="001D617A" w:rsidRPr="001B61B2" w:rsidRDefault="001D617A" w:rsidP="001D617A">
      <w:pPr>
        <w:spacing w:after="0" w:line="240" w:lineRule="auto"/>
        <w:jc w:val="both"/>
        <w:rPr>
          <w:rFonts w:ascii="Times New Roman" w:hAnsi="Times New Roman" w:cs="Times New Roman"/>
          <w:sz w:val="26"/>
          <w:szCs w:val="26"/>
        </w:rPr>
      </w:pPr>
    </w:p>
    <w:p w14:paraId="3502474C" w14:textId="77777777" w:rsidR="001D617A" w:rsidRPr="001B61B2" w:rsidRDefault="001D617A" w:rsidP="001D617A">
      <w:pPr>
        <w:spacing w:after="0" w:line="240" w:lineRule="auto"/>
        <w:jc w:val="both"/>
        <w:rPr>
          <w:rFonts w:ascii="Times New Roman" w:hAnsi="Times New Roman" w:cs="Times New Roman"/>
          <w:sz w:val="26"/>
          <w:szCs w:val="26"/>
        </w:rPr>
      </w:pPr>
    </w:p>
    <w:p w14:paraId="3375F51E" w14:textId="77777777" w:rsidR="001D617A" w:rsidRPr="001B61B2" w:rsidRDefault="001D617A" w:rsidP="001D617A">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Minētajā nekustamā īpašumā saimnieciskā darbība:</w:t>
      </w:r>
    </w:p>
    <w:p w14:paraId="4F4956D1" w14:textId="1EB1E589"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223610301"/>
          <w14:checkbox>
            <w14:checked w14:val="0"/>
            <w14:checkedState w14:val="2612" w14:font="MS Gothic"/>
            <w14:uncheckedState w14:val="2610" w14:font="MS Gothic"/>
          </w14:checkbox>
        </w:sdtPr>
        <w:sdtEndPr/>
        <w:sdtContent>
          <w:r w:rsidR="00CE70DD">
            <w:rPr>
              <w:rFonts w:ascii="MS Gothic" w:eastAsia="MS Gothic" w:hAnsi="MS Gothic" w:cs="Times New Roman" w:hint="eastAsia"/>
              <w:sz w:val="26"/>
              <w:szCs w:val="26"/>
            </w:rPr>
            <w:t>☐</w:t>
          </w:r>
        </w:sdtContent>
      </w:sdt>
      <w:r w:rsidR="00CE70DD">
        <w:rPr>
          <w:rFonts w:ascii="Times New Roman" w:hAnsi="Times New Roman" w:cs="Times New Roman"/>
          <w:sz w:val="26"/>
          <w:szCs w:val="26"/>
        </w:rPr>
        <w:t xml:space="preserve"> </w:t>
      </w:r>
      <w:r w:rsidR="001D617A" w:rsidRPr="001B61B2">
        <w:rPr>
          <w:rFonts w:ascii="Times New Roman" w:hAnsi="Times New Roman" w:cs="Times New Roman"/>
          <w:sz w:val="26"/>
          <w:szCs w:val="26"/>
        </w:rPr>
        <w:t>netiek veikta,</w:t>
      </w:r>
    </w:p>
    <w:p w14:paraId="4B945E60" w14:textId="4E3A59E1"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767310180"/>
          <w14:checkbox>
            <w14:checked w14:val="0"/>
            <w14:checkedState w14:val="2612" w14:font="MS Gothic"/>
            <w14:uncheckedState w14:val="2610" w14:font="MS Gothic"/>
          </w14:checkbox>
        </w:sdtPr>
        <w:sdtEndPr/>
        <w:sdtContent>
          <w:r w:rsidR="00CE70DD">
            <w:rPr>
              <w:rFonts w:ascii="MS Gothic" w:eastAsia="MS Gothic" w:hAnsi="MS Gothic" w:cs="Times New Roman" w:hint="eastAsia"/>
              <w:sz w:val="26"/>
              <w:szCs w:val="26"/>
            </w:rPr>
            <w:t>☐</w:t>
          </w:r>
        </w:sdtContent>
      </w:sdt>
      <w:r w:rsidR="00CE70DD">
        <w:rPr>
          <w:rFonts w:ascii="Times New Roman" w:hAnsi="Times New Roman" w:cs="Times New Roman"/>
          <w:sz w:val="26"/>
          <w:szCs w:val="26"/>
        </w:rPr>
        <w:t xml:space="preserve"> </w:t>
      </w:r>
      <w:r w:rsidR="001D617A" w:rsidRPr="001B61B2">
        <w:rPr>
          <w:rFonts w:ascii="Times New Roman" w:hAnsi="Times New Roman" w:cs="Times New Roman"/>
          <w:sz w:val="26"/>
          <w:szCs w:val="26"/>
        </w:rPr>
        <w:t>tiek veikta daļēji,</w:t>
      </w:r>
    </w:p>
    <w:p w14:paraId="15F56989" w14:textId="49957399" w:rsidR="001D617A" w:rsidRPr="001B61B2" w:rsidRDefault="00042068" w:rsidP="001D617A">
      <w:pPr>
        <w:spacing w:after="0" w:line="240" w:lineRule="auto"/>
        <w:jc w:val="both"/>
        <w:rPr>
          <w:rFonts w:ascii="Times New Roman" w:hAnsi="Times New Roman" w:cs="Times New Roman"/>
          <w:sz w:val="26"/>
          <w:szCs w:val="26"/>
        </w:rPr>
      </w:pPr>
      <w:sdt>
        <w:sdtPr>
          <w:rPr>
            <w:rFonts w:ascii="Times New Roman" w:hAnsi="Times New Roman" w:cs="Times New Roman"/>
            <w:sz w:val="26"/>
            <w:szCs w:val="26"/>
          </w:rPr>
          <w:id w:val="357624517"/>
          <w14:checkbox>
            <w14:checked w14:val="0"/>
            <w14:checkedState w14:val="2612" w14:font="MS Gothic"/>
            <w14:uncheckedState w14:val="2610" w14:font="MS Gothic"/>
          </w14:checkbox>
        </w:sdtPr>
        <w:sdtEndPr/>
        <w:sdtContent>
          <w:r w:rsidR="00CE70DD">
            <w:rPr>
              <w:rFonts w:ascii="MS Gothic" w:eastAsia="MS Gothic" w:hAnsi="MS Gothic" w:cs="Times New Roman" w:hint="eastAsia"/>
              <w:sz w:val="26"/>
              <w:szCs w:val="26"/>
            </w:rPr>
            <w:t>☐</w:t>
          </w:r>
        </w:sdtContent>
      </w:sdt>
      <w:r w:rsidR="00CE70DD">
        <w:rPr>
          <w:rFonts w:ascii="Times New Roman" w:hAnsi="Times New Roman" w:cs="Times New Roman"/>
          <w:sz w:val="26"/>
          <w:szCs w:val="26"/>
        </w:rPr>
        <w:t xml:space="preserve"> </w:t>
      </w:r>
      <w:r w:rsidR="001D617A" w:rsidRPr="001B61B2">
        <w:rPr>
          <w:rFonts w:ascii="Times New Roman" w:hAnsi="Times New Roman" w:cs="Times New Roman"/>
          <w:sz w:val="26"/>
          <w:szCs w:val="26"/>
        </w:rPr>
        <w:t>tiek veikta.</w:t>
      </w:r>
    </w:p>
    <w:p w14:paraId="29F0CD9C" w14:textId="77777777" w:rsidR="001D617A" w:rsidRPr="001B61B2" w:rsidRDefault="001D617A" w:rsidP="001D617A">
      <w:pPr>
        <w:spacing w:after="0" w:line="240" w:lineRule="auto"/>
        <w:jc w:val="both"/>
        <w:rPr>
          <w:rFonts w:ascii="Times New Roman" w:hAnsi="Times New Roman" w:cs="Times New Roman"/>
          <w:sz w:val="26"/>
          <w:szCs w:val="26"/>
        </w:rPr>
      </w:pPr>
    </w:p>
    <w:p w14:paraId="160CA3A2" w14:textId="5D5C04AC" w:rsidR="001D617A" w:rsidRPr="001B61B2" w:rsidRDefault="001D617A" w:rsidP="001D617A">
      <w:pPr>
        <w:spacing w:after="0" w:line="240" w:lineRule="auto"/>
        <w:ind w:firstLine="720"/>
        <w:jc w:val="both"/>
        <w:rPr>
          <w:rFonts w:ascii="Times New Roman" w:hAnsi="Times New Roman" w:cs="Times New Roman"/>
          <w:sz w:val="26"/>
          <w:szCs w:val="26"/>
        </w:rPr>
      </w:pPr>
      <w:r w:rsidRPr="001B61B2">
        <w:rPr>
          <w:rFonts w:ascii="Times New Roman" w:hAnsi="Times New Roman" w:cs="Times New Roman"/>
          <w:sz w:val="26"/>
          <w:szCs w:val="26"/>
        </w:rPr>
        <w:t>Pielikumā pievienoju dokumentu kopijas, kas apliecina nekustamā īpašuma nodokļu atvieglojuma pie</w:t>
      </w:r>
      <w:r w:rsidR="00CE70DD">
        <w:rPr>
          <w:rFonts w:ascii="Times New Roman" w:hAnsi="Times New Roman" w:cs="Times New Roman"/>
          <w:sz w:val="26"/>
          <w:szCs w:val="26"/>
        </w:rPr>
        <w:t>prasīšanas tiesisko pamatojumu:</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395"/>
      </w:tblGrid>
      <w:tr w:rsidR="00CE70DD" w14:paraId="71EFD1DB" w14:textId="77777777" w:rsidTr="00CE70DD">
        <w:tc>
          <w:tcPr>
            <w:tcW w:w="9395" w:type="dxa"/>
          </w:tcPr>
          <w:p w14:paraId="4529DC28" w14:textId="77777777" w:rsidR="00CE70DD" w:rsidRDefault="00CE70DD" w:rsidP="001D617A">
            <w:pPr>
              <w:jc w:val="both"/>
              <w:rPr>
                <w:rFonts w:ascii="Times New Roman" w:hAnsi="Times New Roman" w:cs="Times New Roman"/>
                <w:sz w:val="26"/>
                <w:szCs w:val="26"/>
              </w:rPr>
            </w:pPr>
          </w:p>
        </w:tc>
      </w:tr>
      <w:tr w:rsidR="00CE70DD" w14:paraId="367352EF" w14:textId="77777777" w:rsidTr="00CE70DD">
        <w:tc>
          <w:tcPr>
            <w:tcW w:w="9395" w:type="dxa"/>
          </w:tcPr>
          <w:p w14:paraId="1852AAE8" w14:textId="77777777" w:rsidR="00CE70DD" w:rsidRDefault="00CE70DD" w:rsidP="001D617A">
            <w:pPr>
              <w:jc w:val="both"/>
              <w:rPr>
                <w:rFonts w:ascii="Times New Roman" w:hAnsi="Times New Roman" w:cs="Times New Roman"/>
                <w:sz w:val="26"/>
                <w:szCs w:val="26"/>
              </w:rPr>
            </w:pPr>
          </w:p>
        </w:tc>
      </w:tr>
      <w:tr w:rsidR="00CE70DD" w14:paraId="461A1B75" w14:textId="77777777" w:rsidTr="00CE70DD">
        <w:tc>
          <w:tcPr>
            <w:tcW w:w="9395" w:type="dxa"/>
          </w:tcPr>
          <w:p w14:paraId="01416DB3" w14:textId="77777777" w:rsidR="00CE70DD" w:rsidRDefault="00CE70DD" w:rsidP="001D617A">
            <w:pPr>
              <w:jc w:val="both"/>
              <w:rPr>
                <w:rFonts w:ascii="Times New Roman" w:hAnsi="Times New Roman" w:cs="Times New Roman"/>
                <w:sz w:val="26"/>
                <w:szCs w:val="26"/>
              </w:rPr>
            </w:pPr>
          </w:p>
        </w:tc>
      </w:tr>
    </w:tbl>
    <w:p w14:paraId="3534FD35" w14:textId="77777777" w:rsidR="001D617A" w:rsidRPr="001B61B2" w:rsidRDefault="001D617A" w:rsidP="001D617A">
      <w:pPr>
        <w:spacing w:after="0" w:line="240" w:lineRule="auto"/>
        <w:jc w:val="both"/>
        <w:rPr>
          <w:rFonts w:ascii="Times New Roman" w:hAnsi="Times New Roman" w:cs="Times New Roman"/>
          <w:sz w:val="26"/>
          <w:szCs w:val="26"/>
        </w:rPr>
      </w:pPr>
    </w:p>
    <w:p w14:paraId="4CE2A69B" w14:textId="77777777" w:rsidR="001D617A" w:rsidRPr="001B61B2" w:rsidRDefault="001D617A" w:rsidP="001D617A">
      <w:pPr>
        <w:spacing w:after="0" w:line="240" w:lineRule="auto"/>
        <w:jc w:val="both"/>
        <w:rPr>
          <w:rFonts w:ascii="Times New Roman" w:hAnsi="Times New Roman" w:cs="Times New Roman"/>
          <w:sz w:val="26"/>
          <w:szCs w:val="26"/>
        </w:rPr>
      </w:pPr>
    </w:p>
    <w:p w14:paraId="2E1E65AC" w14:textId="77777777" w:rsidR="001D617A" w:rsidRPr="001B61B2" w:rsidRDefault="001D617A" w:rsidP="00CE70DD">
      <w:pPr>
        <w:spacing w:after="0" w:line="240" w:lineRule="auto"/>
        <w:jc w:val="both"/>
        <w:rPr>
          <w:rFonts w:ascii="Times New Roman" w:hAnsi="Times New Roman" w:cs="Times New Roman"/>
          <w:sz w:val="26"/>
          <w:szCs w:val="26"/>
        </w:rPr>
      </w:pPr>
      <w:r w:rsidRPr="001B61B2">
        <w:rPr>
          <w:rFonts w:ascii="Times New Roman" w:hAnsi="Times New Roman" w:cs="Times New Roman"/>
          <w:sz w:val="26"/>
          <w:szCs w:val="26"/>
        </w:rPr>
        <w:t>Ar šo apliecinu, ka manis sniegtā informācija ir precīza un patiesa.</w:t>
      </w:r>
    </w:p>
    <w:p w14:paraId="5F2F3766" w14:textId="77777777" w:rsidR="001D617A" w:rsidRPr="001B61B2" w:rsidRDefault="001D617A" w:rsidP="001D617A">
      <w:pPr>
        <w:spacing w:after="0" w:line="240" w:lineRule="auto"/>
        <w:jc w:val="both"/>
        <w:rPr>
          <w:rFonts w:ascii="Times New Roman" w:hAnsi="Times New Roman" w:cs="Times New Roman"/>
          <w:sz w:val="26"/>
          <w:szCs w:val="26"/>
        </w:rPr>
      </w:pPr>
    </w:p>
    <w:p w14:paraId="316D1B92" w14:textId="77777777" w:rsidR="001D617A" w:rsidRPr="00042068" w:rsidRDefault="001D617A" w:rsidP="00CE70DD">
      <w:pPr>
        <w:spacing w:after="0" w:line="240" w:lineRule="auto"/>
        <w:jc w:val="both"/>
        <w:rPr>
          <w:rFonts w:ascii="Times New Roman" w:hAnsi="Times New Roman" w:cs="Times New Roman"/>
          <w:sz w:val="24"/>
          <w:szCs w:val="24"/>
        </w:rPr>
      </w:pPr>
      <w:r w:rsidRPr="00042068">
        <w:rPr>
          <w:rFonts w:ascii="Times New Roman" w:hAnsi="Times New Roman" w:cs="Times New Roman"/>
          <w:sz w:val="24"/>
          <w:szCs w:val="24"/>
        </w:rPr>
        <w:t>Ar šo apliecinu, ka pašvaldībai dodu tiesības iepazīties ar iesniegumā minēto personu personas datiem, kas nepieciešami lēmuma par atvieglojumu piešķiršanu pieņemšanai.</w:t>
      </w:r>
    </w:p>
    <w:p w14:paraId="557B33F1" w14:textId="77777777" w:rsidR="00042068" w:rsidRPr="00042068" w:rsidRDefault="00042068" w:rsidP="00042068">
      <w:pPr>
        <w:spacing w:after="0" w:line="240" w:lineRule="auto"/>
        <w:jc w:val="both"/>
        <w:rPr>
          <w:rFonts w:ascii="Times New Roman" w:eastAsia="Times New Roman" w:hAnsi="Times New Roman" w:cs="Times New Roman"/>
          <w:sz w:val="24"/>
          <w:szCs w:val="24"/>
          <w:lang w:eastAsia="lv-LV"/>
        </w:rPr>
      </w:pPr>
      <w:r w:rsidRPr="00042068">
        <w:rPr>
          <w:rFonts w:ascii="Times New Roman" w:eastAsia="Calibri" w:hAnsi="Times New Roman" w:cs="Times New Roman"/>
          <w:sz w:val="24"/>
          <w:szCs w:val="24"/>
        </w:rPr>
        <w:t>Esmu informēts(-a), ka šajā iesniegumā ietvertie personas dati ir nepieciešami un tie tiks izmantoti, lai nodrošinātu iesniegumā pieprasītā pašvaldības pakalpojuma sniegšanu atbilstoši normatīvo aktu noteikumiem.</w:t>
      </w:r>
      <w:bookmarkStart w:id="0" w:name="_GoBack"/>
      <w:bookmarkEnd w:id="0"/>
    </w:p>
    <w:p w14:paraId="41C78FDF" w14:textId="77777777" w:rsidR="001D617A" w:rsidRPr="001B61B2" w:rsidRDefault="001D617A" w:rsidP="001D617A">
      <w:pPr>
        <w:spacing w:after="0" w:line="240" w:lineRule="auto"/>
        <w:jc w:val="both"/>
        <w:rPr>
          <w:rFonts w:ascii="Times New Roman" w:hAnsi="Times New Roman" w:cs="Times New Roman"/>
          <w:sz w:val="26"/>
          <w:szCs w:val="26"/>
        </w:rPr>
      </w:pPr>
    </w:p>
    <w:p w14:paraId="1FE74411" w14:textId="77777777" w:rsidR="001D617A" w:rsidRPr="001B61B2" w:rsidRDefault="001D617A" w:rsidP="001D617A">
      <w:pPr>
        <w:spacing w:after="0" w:line="240" w:lineRule="auto"/>
        <w:jc w:val="both"/>
        <w:rPr>
          <w:rFonts w:ascii="Times New Roman" w:hAnsi="Times New Roman" w:cs="Times New Roman"/>
          <w:sz w:val="26"/>
          <w:szCs w:val="26"/>
        </w:rPr>
      </w:pPr>
    </w:p>
    <w:p w14:paraId="4062776A" w14:textId="10D1246F" w:rsidR="00CE70DD" w:rsidRPr="007226CC" w:rsidRDefault="00CE70DD" w:rsidP="00CE70DD">
      <w:pPr>
        <w:spacing w:after="0" w:line="240" w:lineRule="auto"/>
        <w:rPr>
          <w:rFonts w:ascii="Times New Roman" w:hAnsi="Times New Roman" w:cs="Times New Roman"/>
          <w:sz w:val="24"/>
          <w:szCs w:val="24"/>
        </w:rPr>
      </w:pPr>
      <w:r w:rsidRPr="007226CC">
        <w:rPr>
          <w:rFonts w:ascii="Times New Roman" w:hAnsi="Times New Roman" w:cs="Times New Roman"/>
          <w:sz w:val="24"/>
          <w:szCs w:val="24"/>
        </w:rPr>
        <w:t>20__</w:t>
      </w:r>
      <w:r w:rsidR="00287D2E">
        <w:rPr>
          <w:rFonts w:ascii="Times New Roman" w:hAnsi="Times New Roman" w:cs="Times New Roman"/>
          <w:sz w:val="24"/>
          <w:szCs w:val="24"/>
        </w:rPr>
        <w:t>_</w:t>
      </w:r>
      <w:r w:rsidRPr="007226CC">
        <w:rPr>
          <w:rFonts w:ascii="Times New Roman" w:hAnsi="Times New Roman" w:cs="Times New Roman"/>
          <w:sz w:val="24"/>
          <w:szCs w:val="24"/>
        </w:rPr>
        <w:t>.___.________________</w:t>
      </w:r>
    </w:p>
    <w:p w14:paraId="1C8BEA76" w14:textId="77777777" w:rsidR="00CE70DD" w:rsidRDefault="00CE70DD" w:rsidP="00CE70DD">
      <w:pPr>
        <w:spacing w:after="0" w:line="240" w:lineRule="auto"/>
        <w:rPr>
          <w:rFonts w:ascii="Times New Roman" w:hAnsi="Times New Roman" w:cs="Times New Roman"/>
          <w:sz w:val="24"/>
          <w:szCs w:val="24"/>
        </w:rPr>
      </w:pPr>
    </w:p>
    <w:p w14:paraId="3EAE7940" w14:textId="77777777" w:rsidR="00CE70DD" w:rsidRDefault="00CE70DD" w:rsidP="00CE70DD">
      <w:pPr>
        <w:tabs>
          <w:tab w:val="left" w:pos="2490"/>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tbl>
      <w:tblPr>
        <w:tblStyle w:val="TableGrid"/>
        <w:tblW w:w="0" w:type="auto"/>
        <w:jc w:val="right"/>
        <w:tblLook w:val="04A0" w:firstRow="1" w:lastRow="0" w:firstColumn="1" w:lastColumn="0" w:noHBand="0" w:noVBand="1"/>
      </w:tblPr>
      <w:tblGrid>
        <w:gridCol w:w="2689"/>
        <w:gridCol w:w="288"/>
        <w:gridCol w:w="2127"/>
      </w:tblGrid>
      <w:tr w:rsidR="00CE70DD" w14:paraId="275E5A7E" w14:textId="77777777" w:rsidTr="00356D41">
        <w:trPr>
          <w:jc w:val="right"/>
        </w:trPr>
        <w:tc>
          <w:tcPr>
            <w:tcW w:w="2689" w:type="dxa"/>
            <w:tcBorders>
              <w:top w:val="single" w:sz="4" w:space="0" w:color="auto"/>
              <w:left w:val="nil"/>
              <w:bottom w:val="nil"/>
              <w:right w:val="nil"/>
            </w:tcBorders>
          </w:tcPr>
          <w:p w14:paraId="466E518F" w14:textId="2B45EED1" w:rsidR="00CE70DD" w:rsidRPr="008F79AD" w:rsidRDefault="00356D41" w:rsidP="00D1511C">
            <w:pPr>
              <w:jc w:val="center"/>
              <w:rPr>
                <w:rFonts w:ascii="Times New Roman" w:hAnsi="Times New Roman" w:cs="Times New Roman"/>
                <w:i/>
              </w:rPr>
            </w:pPr>
            <w:r>
              <w:rPr>
                <w:rFonts w:ascii="Times New Roman" w:hAnsi="Times New Roman" w:cs="Times New Roman"/>
                <w:i/>
              </w:rPr>
              <w:t>paraksts</w:t>
            </w:r>
          </w:p>
        </w:tc>
        <w:tc>
          <w:tcPr>
            <w:tcW w:w="288" w:type="dxa"/>
            <w:tcBorders>
              <w:top w:val="nil"/>
              <w:left w:val="nil"/>
              <w:bottom w:val="nil"/>
              <w:right w:val="nil"/>
            </w:tcBorders>
          </w:tcPr>
          <w:p w14:paraId="113BB577" w14:textId="77777777" w:rsidR="00CE70DD" w:rsidRDefault="00CE70DD" w:rsidP="00D1511C">
            <w:pPr>
              <w:rPr>
                <w:rFonts w:ascii="Times New Roman" w:hAnsi="Times New Roman" w:cs="Times New Roman"/>
                <w:i/>
              </w:rPr>
            </w:pPr>
          </w:p>
        </w:tc>
        <w:tc>
          <w:tcPr>
            <w:tcW w:w="2127" w:type="dxa"/>
            <w:tcBorders>
              <w:top w:val="single" w:sz="4" w:space="0" w:color="auto"/>
              <w:left w:val="nil"/>
              <w:bottom w:val="nil"/>
              <w:right w:val="nil"/>
            </w:tcBorders>
          </w:tcPr>
          <w:p w14:paraId="3AAD59E4" w14:textId="01D5A9DA" w:rsidR="00CE70DD" w:rsidRPr="008F79AD" w:rsidRDefault="00356D41" w:rsidP="00D1511C">
            <w:pPr>
              <w:jc w:val="center"/>
              <w:rPr>
                <w:rFonts w:ascii="Times New Roman" w:hAnsi="Times New Roman" w:cs="Times New Roman"/>
                <w:i/>
              </w:rPr>
            </w:pPr>
            <w:r>
              <w:rPr>
                <w:rFonts w:ascii="Times New Roman" w:hAnsi="Times New Roman" w:cs="Times New Roman"/>
                <w:i/>
              </w:rPr>
              <w:t>paraksta atšifrējums</w:t>
            </w:r>
          </w:p>
        </w:tc>
      </w:tr>
    </w:tbl>
    <w:p w14:paraId="7398B3E8" w14:textId="77777777" w:rsidR="001D617A" w:rsidRPr="001B61B2" w:rsidRDefault="001D617A" w:rsidP="001D617A">
      <w:pPr>
        <w:spacing w:after="0" w:line="240" w:lineRule="auto"/>
        <w:jc w:val="right"/>
        <w:rPr>
          <w:rFonts w:ascii="Times New Roman" w:hAnsi="Times New Roman" w:cs="Times New Roman"/>
          <w:sz w:val="26"/>
          <w:szCs w:val="26"/>
        </w:rPr>
      </w:pPr>
    </w:p>
    <w:p w14:paraId="443ABED2" w14:textId="77777777" w:rsidR="001D617A" w:rsidRPr="001B61B2" w:rsidRDefault="001D617A" w:rsidP="001D617A">
      <w:pPr>
        <w:spacing w:after="0" w:line="240" w:lineRule="auto"/>
        <w:jc w:val="right"/>
        <w:rPr>
          <w:rFonts w:ascii="Times New Roman" w:hAnsi="Times New Roman" w:cs="Times New Roman"/>
          <w:sz w:val="24"/>
          <w:szCs w:val="24"/>
        </w:rPr>
      </w:pPr>
    </w:p>
    <w:p w14:paraId="1CB75BBA" w14:textId="77777777" w:rsidR="00E67859" w:rsidRDefault="00E67859" w:rsidP="00A41974">
      <w:pPr>
        <w:jc w:val="center"/>
        <w:rPr>
          <w:rFonts w:ascii="Times New Roman" w:hAnsi="Times New Roman" w:cs="Times New Roman"/>
          <w:sz w:val="24"/>
        </w:rPr>
      </w:pPr>
    </w:p>
    <w:p w14:paraId="4146B574" w14:textId="77777777" w:rsidR="001D617A" w:rsidRDefault="001D617A" w:rsidP="00A41974">
      <w:pPr>
        <w:jc w:val="center"/>
        <w:rPr>
          <w:rFonts w:ascii="Times New Roman" w:hAnsi="Times New Roman" w:cs="Times New Roman"/>
          <w:sz w:val="24"/>
        </w:rPr>
      </w:pPr>
    </w:p>
    <w:p w14:paraId="50ABF689" w14:textId="77777777" w:rsidR="001D617A" w:rsidRDefault="001D617A" w:rsidP="00A41974">
      <w:pPr>
        <w:jc w:val="center"/>
        <w:rPr>
          <w:rFonts w:ascii="Times New Roman" w:hAnsi="Times New Roman" w:cs="Times New Roman"/>
          <w:sz w:val="24"/>
        </w:rPr>
      </w:pPr>
    </w:p>
    <w:p w14:paraId="701DC5FA" w14:textId="77777777" w:rsidR="001D617A" w:rsidRDefault="001D617A" w:rsidP="00A41974">
      <w:pPr>
        <w:jc w:val="center"/>
        <w:rPr>
          <w:rFonts w:ascii="Times New Roman" w:hAnsi="Times New Roman" w:cs="Times New Roman"/>
          <w:sz w:val="24"/>
        </w:rPr>
      </w:pPr>
    </w:p>
    <w:p w14:paraId="1B85F585" w14:textId="77777777" w:rsidR="00287D2E" w:rsidRDefault="00287D2E" w:rsidP="00A41974">
      <w:pPr>
        <w:jc w:val="center"/>
        <w:rPr>
          <w:rFonts w:ascii="Times New Roman" w:hAnsi="Times New Roman" w:cs="Times New Roman"/>
          <w:sz w:val="24"/>
        </w:rPr>
      </w:pPr>
    </w:p>
    <w:p w14:paraId="5A2143EF" w14:textId="70123D2F" w:rsidR="001D617A" w:rsidRPr="00A41974" w:rsidRDefault="001D617A" w:rsidP="00A40600">
      <w:pPr>
        <w:rPr>
          <w:rFonts w:ascii="Times New Roman" w:hAnsi="Times New Roman" w:cs="Times New Roman"/>
          <w:sz w:val="24"/>
        </w:rPr>
      </w:pPr>
    </w:p>
    <w:sectPr w:rsidR="001D617A" w:rsidRPr="00A41974" w:rsidSect="00D2759F">
      <w:footerReference w:type="default" r:id="rId8"/>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3F92B" w14:textId="77777777" w:rsidR="00D2759F" w:rsidRDefault="00D2759F" w:rsidP="00157095">
      <w:pPr>
        <w:spacing w:after="0" w:line="240" w:lineRule="auto"/>
      </w:pPr>
      <w:r>
        <w:separator/>
      </w:r>
    </w:p>
  </w:endnote>
  <w:endnote w:type="continuationSeparator" w:id="0">
    <w:p w14:paraId="15849FE5" w14:textId="77777777" w:rsidR="00D2759F" w:rsidRDefault="00D2759F" w:rsidP="0015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634258"/>
      <w:docPartObj>
        <w:docPartGallery w:val="Page Numbers (Bottom of Page)"/>
        <w:docPartUnique/>
      </w:docPartObj>
    </w:sdtPr>
    <w:sdtEndPr>
      <w:rPr>
        <w:noProof/>
      </w:rPr>
    </w:sdtEndPr>
    <w:sdtContent>
      <w:p w14:paraId="5BD6ED3F" w14:textId="38DDEBFB" w:rsidR="00D2759F" w:rsidRDefault="00D2759F">
        <w:pPr>
          <w:pStyle w:val="Footer"/>
          <w:jc w:val="center"/>
        </w:pPr>
        <w:r>
          <w:fldChar w:fldCharType="begin"/>
        </w:r>
        <w:r>
          <w:instrText xml:space="preserve"> PAGE   \* MERGEFORMAT </w:instrText>
        </w:r>
        <w:r>
          <w:fldChar w:fldCharType="separate"/>
        </w:r>
        <w:r w:rsidR="00042068">
          <w:rPr>
            <w:noProof/>
          </w:rPr>
          <w:t>2</w:t>
        </w:r>
        <w:r>
          <w:rPr>
            <w:noProof/>
          </w:rPr>
          <w:fldChar w:fldCharType="end"/>
        </w:r>
      </w:p>
    </w:sdtContent>
  </w:sdt>
  <w:p w14:paraId="5F587F5F" w14:textId="77777777" w:rsidR="00D2759F" w:rsidRDefault="00D27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7D419" w14:textId="77777777" w:rsidR="00D2759F" w:rsidRDefault="00D2759F" w:rsidP="00157095">
      <w:pPr>
        <w:spacing w:after="0" w:line="240" w:lineRule="auto"/>
      </w:pPr>
      <w:r>
        <w:separator/>
      </w:r>
    </w:p>
  </w:footnote>
  <w:footnote w:type="continuationSeparator" w:id="0">
    <w:p w14:paraId="2D55BD59" w14:textId="77777777" w:rsidR="00D2759F" w:rsidRDefault="00D2759F" w:rsidP="001570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62012"/>
    <w:multiLevelType w:val="hybridMultilevel"/>
    <w:tmpl w:val="2E1E84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F388F"/>
    <w:multiLevelType w:val="hybridMultilevel"/>
    <w:tmpl w:val="29F27D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CC1954"/>
    <w:multiLevelType w:val="hybridMultilevel"/>
    <w:tmpl w:val="4072E9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74"/>
    <w:rsid w:val="00012745"/>
    <w:rsid w:val="00034031"/>
    <w:rsid w:val="00042068"/>
    <w:rsid w:val="00123832"/>
    <w:rsid w:val="00157095"/>
    <w:rsid w:val="001D617A"/>
    <w:rsid w:val="001E24A7"/>
    <w:rsid w:val="00252E7C"/>
    <w:rsid w:val="00287D2E"/>
    <w:rsid w:val="002A6ABF"/>
    <w:rsid w:val="002F0774"/>
    <w:rsid w:val="00325F7D"/>
    <w:rsid w:val="00330449"/>
    <w:rsid w:val="00346DF6"/>
    <w:rsid w:val="00356D41"/>
    <w:rsid w:val="00385CB9"/>
    <w:rsid w:val="003A171E"/>
    <w:rsid w:val="00405AFE"/>
    <w:rsid w:val="0045500B"/>
    <w:rsid w:val="0046199E"/>
    <w:rsid w:val="004C4BBB"/>
    <w:rsid w:val="004F35CF"/>
    <w:rsid w:val="005824D7"/>
    <w:rsid w:val="006732C3"/>
    <w:rsid w:val="007722B1"/>
    <w:rsid w:val="00785E49"/>
    <w:rsid w:val="007E67F6"/>
    <w:rsid w:val="007F5C7E"/>
    <w:rsid w:val="007F695F"/>
    <w:rsid w:val="00816FDC"/>
    <w:rsid w:val="009B5841"/>
    <w:rsid w:val="00A40600"/>
    <w:rsid w:val="00A41974"/>
    <w:rsid w:val="00B71E94"/>
    <w:rsid w:val="00B807B3"/>
    <w:rsid w:val="00B924F9"/>
    <w:rsid w:val="00BA5670"/>
    <w:rsid w:val="00BB406D"/>
    <w:rsid w:val="00BC185D"/>
    <w:rsid w:val="00BF0BBA"/>
    <w:rsid w:val="00C13130"/>
    <w:rsid w:val="00CD6F69"/>
    <w:rsid w:val="00CE70DD"/>
    <w:rsid w:val="00D2759F"/>
    <w:rsid w:val="00D92F80"/>
    <w:rsid w:val="00E114B2"/>
    <w:rsid w:val="00E23746"/>
    <w:rsid w:val="00E67859"/>
    <w:rsid w:val="00E92B31"/>
    <w:rsid w:val="00E957B7"/>
    <w:rsid w:val="00FA77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3FEC8"/>
  <w15:chartTrackingRefBased/>
  <w15:docId w15:val="{6D5A4586-9AAE-4D5E-BE06-18DDD3AD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974"/>
    <w:pPr>
      <w:ind w:left="720"/>
      <w:contextualSpacing/>
    </w:pPr>
  </w:style>
  <w:style w:type="paragraph" w:styleId="Header">
    <w:name w:val="header"/>
    <w:basedOn w:val="Normal"/>
    <w:link w:val="HeaderChar"/>
    <w:uiPriority w:val="99"/>
    <w:unhideWhenUsed/>
    <w:rsid w:val="0015709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7095"/>
  </w:style>
  <w:style w:type="paragraph" w:styleId="Footer">
    <w:name w:val="footer"/>
    <w:basedOn w:val="Normal"/>
    <w:link w:val="FooterChar"/>
    <w:uiPriority w:val="99"/>
    <w:unhideWhenUsed/>
    <w:rsid w:val="0015709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7095"/>
  </w:style>
  <w:style w:type="character" w:styleId="Hyperlink">
    <w:name w:val="Hyperlink"/>
    <w:basedOn w:val="DefaultParagraphFont"/>
    <w:uiPriority w:val="99"/>
    <w:unhideWhenUsed/>
    <w:rsid w:val="007F695F"/>
    <w:rPr>
      <w:color w:val="0563C1" w:themeColor="hyperlink"/>
      <w:u w:val="single"/>
    </w:rPr>
  </w:style>
  <w:style w:type="character" w:styleId="CommentReference">
    <w:name w:val="annotation reference"/>
    <w:basedOn w:val="DefaultParagraphFont"/>
    <w:uiPriority w:val="99"/>
    <w:semiHidden/>
    <w:unhideWhenUsed/>
    <w:rsid w:val="00FA7707"/>
    <w:rPr>
      <w:sz w:val="16"/>
      <w:szCs w:val="16"/>
    </w:rPr>
  </w:style>
  <w:style w:type="paragraph" w:styleId="CommentText">
    <w:name w:val="annotation text"/>
    <w:basedOn w:val="Normal"/>
    <w:link w:val="CommentTextChar"/>
    <w:uiPriority w:val="99"/>
    <w:semiHidden/>
    <w:unhideWhenUsed/>
    <w:rsid w:val="00FA7707"/>
    <w:pPr>
      <w:spacing w:line="240" w:lineRule="auto"/>
    </w:pPr>
    <w:rPr>
      <w:sz w:val="20"/>
      <w:szCs w:val="20"/>
    </w:rPr>
  </w:style>
  <w:style w:type="character" w:customStyle="1" w:styleId="CommentTextChar">
    <w:name w:val="Comment Text Char"/>
    <w:basedOn w:val="DefaultParagraphFont"/>
    <w:link w:val="CommentText"/>
    <w:uiPriority w:val="99"/>
    <w:semiHidden/>
    <w:rsid w:val="00FA7707"/>
    <w:rPr>
      <w:sz w:val="20"/>
      <w:szCs w:val="20"/>
    </w:rPr>
  </w:style>
  <w:style w:type="paragraph" w:styleId="CommentSubject">
    <w:name w:val="annotation subject"/>
    <w:basedOn w:val="CommentText"/>
    <w:next w:val="CommentText"/>
    <w:link w:val="CommentSubjectChar"/>
    <w:uiPriority w:val="99"/>
    <w:semiHidden/>
    <w:unhideWhenUsed/>
    <w:rsid w:val="00FA7707"/>
    <w:rPr>
      <w:b/>
      <w:bCs/>
    </w:rPr>
  </w:style>
  <w:style w:type="character" w:customStyle="1" w:styleId="CommentSubjectChar">
    <w:name w:val="Comment Subject Char"/>
    <w:basedOn w:val="CommentTextChar"/>
    <w:link w:val="CommentSubject"/>
    <w:uiPriority w:val="99"/>
    <w:semiHidden/>
    <w:rsid w:val="00FA7707"/>
    <w:rPr>
      <w:b/>
      <w:bCs/>
      <w:sz w:val="20"/>
      <w:szCs w:val="20"/>
    </w:rPr>
  </w:style>
  <w:style w:type="paragraph" w:styleId="BalloonText">
    <w:name w:val="Balloon Text"/>
    <w:basedOn w:val="Normal"/>
    <w:link w:val="BalloonTextChar"/>
    <w:uiPriority w:val="99"/>
    <w:semiHidden/>
    <w:unhideWhenUsed/>
    <w:rsid w:val="00FA7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7707"/>
    <w:rPr>
      <w:rFonts w:ascii="Segoe UI" w:hAnsi="Segoe UI" w:cs="Segoe UI"/>
      <w:sz w:val="18"/>
      <w:szCs w:val="18"/>
    </w:rPr>
  </w:style>
  <w:style w:type="paragraph" w:styleId="NormalWeb">
    <w:name w:val="Normal (Web)"/>
    <w:basedOn w:val="Normal"/>
    <w:unhideWhenUsed/>
    <w:rsid w:val="00287D2E"/>
    <w:pPr>
      <w:spacing w:before="100" w:beforeAutospacing="1" w:after="100" w:afterAutospacing="1" w:line="240" w:lineRule="auto"/>
    </w:pPr>
    <w:rPr>
      <w:rFonts w:ascii="Verdana" w:eastAsia="Times New Roman" w:hAnsi="Verdana"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719FB-6EBD-49CF-94F7-7A228B5D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1528</Words>
  <Characters>871</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Kristaps KL. Locs</dc:creator>
  <cp:keywords/>
  <dc:description/>
  <cp:lastModifiedBy>Gunita GS. Snipke</cp:lastModifiedBy>
  <cp:revision>8</cp:revision>
  <cp:lastPrinted>2017-07-04T07:35:00Z</cp:lastPrinted>
  <dcterms:created xsi:type="dcterms:W3CDTF">2017-08-31T13:10:00Z</dcterms:created>
  <dcterms:modified xsi:type="dcterms:W3CDTF">2019-05-14T12:54:00Z</dcterms:modified>
</cp:coreProperties>
</file>