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668DA" w14:textId="77777777" w:rsidR="00500746" w:rsidRDefault="00500746" w:rsidP="00725035">
      <w:pPr>
        <w:rPr>
          <w:rFonts w:ascii="Times New Roman" w:hAnsi="Times New Roman" w:cs="Times New Roman"/>
          <w:sz w:val="24"/>
        </w:rPr>
      </w:pPr>
    </w:p>
    <w:p w14:paraId="08815488" w14:textId="77777777" w:rsidR="00B971C7" w:rsidRPr="00B971C7" w:rsidRDefault="00B971C7" w:rsidP="00B971C7">
      <w:pPr>
        <w:jc w:val="center"/>
        <w:rPr>
          <w:rFonts w:ascii="Times New Roman" w:hAnsi="Times New Roman" w:cs="Times New Roman"/>
          <w:sz w:val="24"/>
        </w:rPr>
      </w:pPr>
      <w:r w:rsidRPr="00B971C7">
        <w:rPr>
          <w:rFonts w:ascii="Times New Roman" w:hAnsi="Times New Roman" w:cs="Times New Roman"/>
          <w:sz w:val="24"/>
        </w:rPr>
        <w:t>3.pielikums </w:t>
      </w:r>
      <w:r w:rsidRPr="00B971C7">
        <w:rPr>
          <w:rFonts w:ascii="Times New Roman" w:hAnsi="Times New Roman" w:cs="Times New Roman"/>
          <w:sz w:val="24"/>
        </w:rPr>
        <w:br/>
        <w:t>Ministru kabineta </w:t>
      </w:r>
      <w:r w:rsidRPr="00B971C7">
        <w:rPr>
          <w:rFonts w:ascii="Times New Roman" w:hAnsi="Times New Roman" w:cs="Times New Roman"/>
          <w:sz w:val="24"/>
        </w:rPr>
        <w:br/>
        <w:t>2006.gada 19.decembra noteikumiem Nr.1036</w:t>
      </w:r>
    </w:p>
    <w:p w14:paraId="64949702" w14:textId="77777777" w:rsidR="00B971C7" w:rsidRPr="00B971C7" w:rsidRDefault="00B971C7" w:rsidP="00B971C7">
      <w:pPr>
        <w:jc w:val="center"/>
        <w:rPr>
          <w:rFonts w:ascii="Times New Roman" w:hAnsi="Times New Roman" w:cs="Times New Roman"/>
          <w:i/>
          <w:iCs/>
          <w:sz w:val="24"/>
        </w:rPr>
      </w:pPr>
      <w:r w:rsidRPr="00B971C7">
        <w:rPr>
          <w:rFonts w:ascii="Times New Roman" w:hAnsi="Times New Roman" w:cs="Times New Roman"/>
          <w:i/>
          <w:iCs/>
          <w:sz w:val="24"/>
        </w:rPr>
        <w:t>(Pielikums grozīts ar MK </w:t>
      </w:r>
      <w:hyperlink r:id="rId8" w:tgtFrame="_blank" w:history="1">
        <w:r w:rsidRPr="00B971C7">
          <w:rPr>
            <w:rStyle w:val="Hyperlink"/>
            <w:rFonts w:ascii="Times New Roman" w:hAnsi="Times New Roman" w:cs="Times New Roman"/>
            <w:sz w:val="24"/>
          </w:rPr>
          <w:t>30.06.2009.</w:t>
        </w:r>
      </w:hyperlink>
      <w:r w:rsidRPr="00B971C7">
        <w:rPr>
          <w:rFonts w:ascii="Times New Roman" w:hAnsi="Times New Roman" w:cs="Times New Roman"/>
          <w:i/>
          <w:iCs/>
          <w:sz w:val="24"/>
        </w:rPr>
        <w:t> noteikumiem Nr.685; MK </w:t>
      </w:r>
      <w:hyperlink r:id="rId9" w:tgtFrame="_blank" w:history="1">
        <w:r w:rsidRPr="00B971C7">
          <w:rPr>
            <w:rStyle w:val="Hyperlink"/>
            <w:rFonts w:ascii="Times New Roman" w:hAnsi="Times New Roman" w:cs="Times New Roman"/>
            <w:sz w:val="24"/>
          </w:rPr>
          <w:t>28.12.2009.</w:t>
        </w:r>
      </w:hyperlink>
      <w:r w:rsidRPr="00B971C7">
        <w:rPr>
          <w:rFonts w:ascii="Times New Roman" w:hAnsi="Times New Roman" w:cs="Times New Roman"/>
          <w:i/>
          <w:iCs/>
          <w:sz w:val="24"/>
        </w:rPr>
        <w:t> noteikumiem Nr.1658; MK </w:t>
      </w:r>
      <w:hyperlink r:id="rId10" w:tgtFrame="_blank" w:history="1">
        <w:r w:rsidRPr="00B971C7">
          <w:rPr>
            <w:rStyle w:val="Hyperlink"/>
            <w:rFonts w:ascii="Times New Roman" w:hAnsi="Times New Roman" w:cs="Times New Roman"/>
            <w:sz w:val="24"/>
          </w:rPr>
          <w:t>03.09.2013.</w:t>
        </w:r>
      </w:hyperlink>
      <w:r w:rsidRPr="00B971C7">
        <w:rPr>
          <w:rFonts w:ascii="Times New Roman" w:hAnsi="Times New Roman" w:cs="Times New Roman"/>
          <w:i/>
          <w:iCs/>
          <w:sz w:val="24"/>
        </w:rPr>
        <w:t> noteikumiem Nr.725)</w:t>
      </w:r>
      <w:r w:rsidR="00500746" w:rsidRPr="00500746">
        <w:rPr>
          <w:rFonts w:ascii="Times New Roman" w:hAnsi="Times New Roman" w:cs="Times New Roman"/>
          <w:sz w:val="24"/>
        </w:rPr>
        <w:t xml:space="preserve"> </w:t>
      </w:r>
      <w:r w:rsidR="00500746" w:rsidRPr="00B971C7">
        <w:rPr>
          <w:rFonts w:ascii="Times New Roman" w:hAnsi="Times New Roman" w:cs="Times New Roman"/>
          <w:noProof/>
          <w:sz w:val="24"/>
          <w:lang w:eastAsia="lv-LV"/>
        </w:rPr>
        <w:drawing>
          <wp:inline distT="0" distB="0" distL="0" distR="0" wp14:anchorId="33FD299D" wp14:editId="12323325">
            <wp:extent cx="5486400" cy="7077543"/>
            <wp:effectExtent l="0" t="0" r="0" b="9525"/>
            <wp:docPr id="3" name="Picture 3" descr="https://likumi.lv/wwwraksti/2006/207/B207/1036/KN-1036_P3_PAGE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ikumi.lv/wwwraksti/2006/207/B207/1036/KN-1036_P3_PAGE_1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7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20B02" w14:textId="77777777" w:rsidR="00B971C7" w:rsidRPr="00B971C7" w:rsidRDefault="00500746" w:rsidP="00B971C7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B971C7">
        <w:rPr>
          <w:rFonts w:ascii="Times New Roman" w:hAnsi="Times New Roman" w:cs="Times New Roman"/>
          <w:noProof/>
          <w:sz w:val="24"/>
          <w:lang w:eastAsia="lv-LV"/>
        </w:rPr>
        <w:lastRenderedPageBreak/>
        <w:drawing>
          <wp:inline distT="0" distB="0" distL="0" distR="0" wp14:anchorId="2AE0D461" wp14:editId="46B4EE69">
            <wp:extent cx="5886450" cy="8611307"/>
            <wp:effectExtent l="0" t="0" r="0" b="0"/>
            <wp:docPr id="2" name="Picture 2" descr="https://likumi.lv/wwwraksti/2006/207/B207/1036/KN-1036_P3_PAGE_2_1_1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ikumi.lv/wwwraksti/2006/207/B207/1036/KN-1036_P3_PAGE_2_1_1_1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095" cy="861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C56F2F2" w14:textId="77777777" w:rsidR="00B971C7" w:rsidRDefault="00B971C7" w:rsidP="00725035">
      <w:pPr>
        <w:rPr>
          <w:rFonts w:ascii="Times New Roman" w:hAnsi="Times New Roman" w:cs="Times New Roman"/>
          <w:sz w:val="24"/>
        </w:rPr>
      </w:pPr>
    </w:p>
    <w:sectPr w:rsidR="00B971C7" w:rsidSect="00D07C3D">
      <w:footerReference w:type="default" r:id="rId13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E9FCD" w14:textId="77777777" w:rsidR="0083430F" w:rsidRDefault="0083430F" w:rsidP="00265578">
      <w:pPr>
        <w:spacing w:after="0" w:line="240" w:lineRule="auto"/>
      </w:pPr>
      <w:r>
        <w:separator/>
      </w:r>
    </w:p>
  </w:endnote>
  <w:endnote w:type="continuationSeparator" w:id="0">
    <w:p w14:paraId="573803C3" w14:textId="77777777" w:rsidR="0083430F" w:rsidRDefault="0083430F" w:rsidP="0026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99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0A368" w14:textId="77777777" w:rsidR="0083430F" w:rsidRDefault="008343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0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B9BD8D" w14:textId="77777777" w:rsidR="0083430F" w:rsidRDefault="00834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9A36A" w14:textId="77777777" w:rsidR="0083430F" w:rsidRDefault="0083430F" w:rsidP="00265578">
      <w:pPr>
        <w:spacing w:after="0" w:line="240" w:lineRule="auto"/>
      </w:pPr>
      <w:r>
        <w:separator/>
      </w:r>
    </w:p>
  </w:footnote>
  <w:footnote w:type="continuationSeparator" w:id="0">
    <w:p w14:paraId="549EDAB7" w14:textId="77777777" w:rsidR="0083430F" w:rsidRDefault="0083430F" w:rsidP="0026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74"/>
    <w:rsid w:val="00012745"/>
    <w:rsid w:val="00013811"/>
    <w:rsid w:val="000A17C6"/>
    <w:rsid w:val="000D4B34"/>
    <w:rsid w:val="001037F3"/>
    <w:rsid w:val="00171C9C"/>
    <w:rsid w:val="00197C4E"/>
    <w:rsid w:val="001C54F4"/>
    <w:rsid w:val="001E24A7"/>
    <w:rsid w:val="00245927"/>
    <w:rsid w:val="00252E7C"/>
    <w:rsid w:val="00265578"/>
    <w:rsid w:val="00272A93"/>
    <w:rsid w:val="00341871"/>
    <w:rsid w:val="003C4704"/>
    <w:rsid w:val="00402463"/>
    <w:rsid w:val="004144A2"/>
    <w:rsid w:val="004177AF"/>
    <w:rsid w:val="0045500B"/>
    <w:rsid w:val="004776E6"/>
    <w:rsid w:val="00495875"/>
    <w:rsid w:val="004F35CF"/>
    <w:rsid w:val="00500746"/>
    <w:rsid w:val="0051110F"/>
    <w:rsid w:val="005A5AE1"/>
    <w:rsid w:val="005C5F98"/>
    <w:rsid w:val="00725035"/>
    <w:rsid w:val="007722B1"/>
    <w:rsid w:val="007C4110"/>
    <w:rsid w:val="007F5C7E"/>
    <w:rsid w:val="0083430F"/>
    <w:rsid w:val="008513FE"/>
    <w:rsid w:val="009A5922"/>
    <w:rsid w:val="009C23EC"/>
    <w:rsid w:val="009E2353"/>
    <w:rsid w:val="00A2470D"/>
    <w:rsid w:val="00A41974"/>
    <w:rsid w:val="00B57A3A"/>
    <w:rsid w:val="00B971C7"/>
    <w:rsid w:val="00BB406D"/>
    <w:rsid w:val="00C8516E"/>
    <w:rsid w:val="00C929E7"/>
    <w:rsid w:val="00CF1173"/>
    <w:rsid w:val="00D07C3D"/>
    <w:rsid w:val="00D92F80"/>
    <w:rsid w:val="00DC0315"/>
    <w:rsid w:val="00E91372"/>
    <w:rsid w:val="00E957B7"/>
    <w:rsid w:val="00EC6F6F"/>
    <w:rsid w:val="00EE78AA"/>
    <w:rsid w:val="00F13636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39E5D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5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578"/>
  </w:style>
  <w:style w:type="paragraph" w:styleId="Footer">
    <w:name w:val="footer"/>
    <w:basedOn w:val="Normal"/>
    <w:link w:val="FooterChar"/>
    <w:uiPriority w:val="99"/>
    <w:unhideWhenUsed/>
    <w:rsid w:val="002655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78"/>
  </w:style>
  <w:style w:type="character" w:customStyle="1" w:styleId="apple-converted-space">
    <w:name w:val="apple-converted-space"/>
    <w:basedOn w:val="DefaultParagraphFont"/>
    <w:rsid w:val="001037F3"/>
  </w:style>
  <w:style w:type="character" w:styleId="Hyperlink">
    <w:name w:val="Hyperlink"/>
    <w:basedOn w:val="DefaultParagraphFont"/>
    <w:uiPriority w:val="99"/>
    <w:unhideWhenUsed/>
    <w:rsid w:val="001037F3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A17C6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665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85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87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62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94338-grozijumi-ministru-kabineta-2006-gada-19-decembra-noteikumos-nr-1036-audzugimenes-noteikumi-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259576-grozijumi-ministru-kabineta-2006-gada-19-decembra-noteikumos-nr-1036-audzugimenes-noteikumi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03059-grozijumi-ministru-kabineta-2006-gada-19-decembra-noteikumos-nr-1036-audzugimenes-noteikumi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56FB-AA78-497F-9BC2-A4AF4C4F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Gunita GS. Snipke</cp:lastModifiedBy>
  <cp:revision>12</cp:revision>
  <dcterms:created xsi:type="dcterms:W3CDTF">2017-04-05T06:56:00Z</dcterms:created>
  <dcterms:modified xsi:type="dcterms:W3CDTF">2019-05-17T09:57:00Z</dcterms:modified>
</cp:coreProperties>
</file>